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DC6202F"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EB2F3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974B70">
        <w:rPr>
          <w:rFonts w:ascii="GHEA Grapalat" w:hAnsi="GHEA Grapalat"/>
          <w:i w:val="0"/>
          <w:lang w:val="hy-AM"/>
        </w:rPr>
        <w:t xml:space="preserve">24 </w:t>
      </w:r>
      <w:r w:rsidRPr="00064ADD">
        <w:rPr>
          <w:rFonts w:ascii="GHEA Grapalat" w:hAnsi="GHEA Grapalat"/>
          <w:i w:val="0"/>
          <w:lang w:val="af-ZA"/>
        </w:rPr>
        <w:t xml:space="preserve">թվականի </w:t>
      </w:r>
      <w:r w:rsidR="00974B70">
        <w:rPr>
          <w:rFonts w:ascii="GHEA Grapalat" w:hAnsi="GHEA Grapalat"/>
          <w:i w:val="0"/>
          <w:lang w:val="hy-AM"/>
        </w:rPr>
        <w:t>հուլիսի</w:t>
      </w:r>
      <w:r w:rsidRPr="00064ADD">
        <w:rPr>
          <w:rFonts w:ascii="GHEA Grapalat" w:hAnsi="GHEA Grapalat"/>
          <w:i w:val="0"/>
          <w:lang w:val="af-ZA"/>
        </w:rPr>
        <w:t xml:space="preserve"> </w:t>
      </w:r>
      <w:r w:rsidR="00454444" w:rsidRPr="00FA0B52">
        <w:rPr>
          <w:rFonts w:ascii="GHEA Grapalat" w:hAnsi="GHEA Grapalat"/>
          <w:i w:val="0"/>
          <w:lang w:val="af-ZA"/>
        </w:rPr>
        <w:t>2</w:t>
      </w:r>
      <w:r w:rsidR="00A538A1">
        <w:rPr>
          <w:rFonts w:ascii="GHEA Grapalat" w:hAnsi="GHEA Grapalat"/>
          <w:i w:val="0"/>
          <w:lang w:val="hy-AM"/>
        </w:rPr>
        <w:t>9</w:t>
      </w:r>
      <w:r w:rsidR="00454444" w:rsidRPr="00FA0B52">
        <w:rPr>
          <w:rFonts w:ascii="GHEA Grapalat" w:hAnsi="GHEA Grapalat"/>
          <w:i w:val="0"/>
          <w:lang w:val="af-ZA"/>
        </w:rPr>
        <w:t>-</w:t>
      </w:r>
      <w:r w:rsidR="00454444">
        <w:rPr>
          <w:rFonts w:ascii="GHEA Grapalat" w:hAnsi="GHEA Grapalat"/>
          <w:i w:val="0"/>
          <w:lang w:val="hy-AM"/>
        </w:rPr>
        <w:t>ի</w:t>
      </w:r>
      <w:r w:rsidRPr="00064ADD">
        <w:rPr>
          <w:rFonts w:ascii="GHEA Grapalat" w:hAnsi="GHEA Grapalat"/>
          <w:i w:val="0"/>
          <w:lang w:val="af-ZA"/>
        </w:rPr>
        <w:t xml:space="preserve"> </w:t>
      </w:r>
      <w:r w:rsidR="00974B70">
        <w:rPr>
          <w:rFonts w:ascii="GHEA Grapalat" w:hAnsi="GHEA Grapalat"/>
          <w:i w:val="0"/>
          <w:lang w:val="hy-AM"/>
        </w:rPr>
        <w:t>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ECBAB15"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974B70">
        <w:rPr>
          <w:rFonts w:ascii="GHEA Grapalat" w:hAnsi="GHEA Grapalat"/>
          <w:i w:val="0"/>
          <w:lang w:val="af-ZA"/>
        </w:rPr>
        <w:t>ՏԷՀԿԿ-ԲՄԾՁԲ-24/1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893631D" w:rsidR="00642EFE" w:rsidRPr="00064ADD" w:rsidRDefault="00642EFE" w:rsidP="00974B70">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74B70">
        <w:rPr>
          <w:rFonts w:ascii="GHEA Grapalat" w:hAnsi="GHEA Grapalat"/>
          <w:i w:val="0"/>
          <w:lang w:val="hy-AM"/>
        </w:rPr>
        <w:t xml:space="preserve"> </w:t>
      </w:r>
      <w:r w:rsidR="00974B70" w:rsidRPr="00D677BA">
        <w:rPr>
          <w:rFonts w:ascii="GHEA Grapalat" w:hAnsi="GHEA Grapalat"/>
          <w:b/>
          <w:i w:val="0"/>
          <w:lang w:val="af-ZA"/>
        </w:rPr>
        <w:t>«</w:t>
      </w:r>
      <w:bookmarkStart w:id="0" w:name="_Hlk507693772"/>
      <w:r w:rsidR="00974B70">
        <w:rPr>
          <w:rFonts w:ascii="GHEA Grapalat" w:hAnsi="GHEA Grapalat"/>
          <w:b/>
          <w:i w:val="0"/>
          <w:lang w:val="af-ZA"/>
        </w:rPr>
        <w:t>ՏԵՍԱԼՈՒՍԱՆԿԱՐԱՀԱՆՈՂ ԷԼԵԿՏՐՈՆԱՅԻՆ ՀԱՄԱԿԱՐԳԵՐԻ ԿԱՌԱՎԱՐՄԱՆ ԿԵՆՏՐՈՆ</w:t>
      </w:r>
      <w:r w:rsidR="00974B70" w:rsidRPr="00D677BA">
        <w:rPr>
          <w:rFonts w:ascii="GHEA Grapalat" w:hAnsi="GHEA Grapalat"/>
          <w:b/>
          <w:i w:val="0"/>
          <w:lang w:val="af-ZA"/>
        </w:rPr>
        <w:t xml:space="preserve">» </w:t>
      </w:r>
      <w:bookmarkEnd w:id="0"/>
      <w:r w:rsidR="00974B70">
        <w:rPr>
          <w:rFonts w:ascii="GHEA Grapalat" w:hAnsi="GHEA Grapalat"/>
          <w:b/>
          <w:i w:val="0"/>
          <w:lang w:val="af-ZA"/>
        </w:rPr>
        <w:t>ՊՈԱԿ</w:t>
      </w:r>
      <w:r w:rsidRPr="00064ADD">
        <w:rPr>
          <w:rFonts w:ascii="GHEA Grapalat" w:hAnsi="GHEA Grapalat"/>
          <w:i w:val="0"/>
          <w:lang w:val="af-ZA"/>
        </w:rPr>
        <w:t>, որը գտնվում է</w:t>
      </w:r>
      <w:r w:rsidR="00974B70">
        <w:rPr>
          <w:rFonts w:ascii="GHEA Grapalat" w:hAnsi="GHEA Grapalat"/>
          <w:i w:val="0"/>
          <w:lang w:val="hy-AM"/>
        </w:rPr>
        <w:t xml:space="preserve"> </w:t>
      </w:r>
      <w:r w:rsidR="00974B70">
        <w:rPr>
          <w:rFonts w:ascii="GHEA Grapalat" w:hAnsi="GHEA Grapalat"/>
          <w:b/>
          <w:i w:val="0"/>
          <w:lang w:val="af-ZA"/>
        </w:rPr>
        <w:t>ՀՀ, Կոտայքի մարզ, համայնք Առինջ, Պ. Սևակի 17-րդ փ., 51 (նախկին հասցեն՝ ք. Երևան, Աշխաբադի 55)</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974B70">
        <w:rPr>
          <w:rFonts w:ascii="GHEA Grapalat" w:hAnsi="GHEA Grapalat"/>
          <w:i w:val="0"/>
          <w:lang w:val="hy-AM"/>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974B70">
        <w:rPr>
          <w:rFonts w:ascii="GHEA Grapalat" w:hAnsi="GHEA Grapalat"/>
          <w:i w:val="0"/>
          <w:lang w:val="hy-AM"/>
        </w:rPr>
        <w:t xml:space="preserve"> </w:t>
      </w:r>
      <w:r w:rsidR="00974B70" w:rsidRPr="00CD37C8">
        <w:rPr>
          <w:rFonts w:ascii="GHEA Grapalat" w:hAnsi="GHEA Grapalat"/>
          <w:b/>
          <w:i w:val="0"/>
          <w:lang w:val="af-ZA"/>
        </w:rPr>
        <w:t>«</w:t>
      </w:r>
      <w:r w:rsidR="00974B70" w:rsidRPr="00CD37C8">
        <w:rPr>
          <w:rFonts w:ascii="GHEA Grapalat" w:hAnsi="GHEA Grapalat"/>
          <w:b/>
          <w:i w:val="0"/>
          <w:lang w:val="hy-AM"/>
        </w:rPr>
        <w:t>Գնումների</w:t>
      </w:r>
      <w:r w:rsidR="00974B70" w:rsidRPr="00CD37C8">
        <w:rPr>
          <w:rFonts w:ascii="GHEA Grapalat" w:hAnsi="GHEA Grapalat"/>
          <w:b/>
          <w:i w:val="0"/>
          <w:lang w:val="af-ZA"/>
        </w:rPr>
        <w:t xml:space="preserve"> </w:t>
      </w:r>
      <w:r w:rsidR="00974B70" w:rsidRPr="00CD37C8">
        <w:rPr>
          <w:rFonts w:ascii="GHEA Grapalat" w:hAnsi="GHEA Grapalat"/>
          <w:b/>
          <w:i w:val="0"/>
          <w:lang w:val="hy-AM"/>
        </w:rPr>
        <w:t>մասին</w:t>
      </w:r>
      <w:r w:rsidR="00974B70" w:rsidRPr="00CD37C8">
        <w:rPr>
          <w:rFonts w:ascii="GHEA Grapalat" w:hAnsi="GHEA Grapalat"/>
          <w:b/>
          <w:i w:val="0"/>
          <w:lang w:val="af-ZA"/>
        </w:rPr>
        <w:t>»</w:t>
      </w:r>
      <w:r w:rsidR="00974B70" w:rsidRPr="00CD37C8">
        <w:rPr>
          <w:rFonts w:ascii="GHEA Grapalat" w:hAnsi="GHEA Grapalat"/>
          <w:b/>
          <w:i w:val="0"/>
          <w:lang w:val="hy-AM"/>
        </w:rPr>
        <w:t xml:space="preserve"> ՀՀ</w:t>
      </w:r>
      <w:r w:rsidR="00974B70" w:rsidRPr="00CD37C8">
        <w:rPr>
          <w:rFonts w:ascii="GHEA Grapalat" w:hAnsi="GHEA Grapalat"/>
          <w:b/>
          <w:i w:val="0"/>
          <w:lang w:val="af-ZA"/>
        </w:rPr>
        <w:t xml:space="preserve"> </w:t>
      </w:r>
      <w:r w:rsidR="00974B70" w:rsidRPr="00CD37C8">
        <w:rPr>
          <w:rFonts w:ascii="GHEA Grapalat" w:hAnsi="GHEA Grapalat"/>
          <w:b/>
          <w:i w:val="0"/>
          <w:lang w:val="hy-AM"/>
        </w:rPr>
        <w:t>օրենքի 15-րդ հոդվածի 6-րդ մասի 2-րդ կետի հիման վրա</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0D8718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D5530" w:rsidRPr="00290621">
        <w:rPr>
          <w:rFonts w:ascii="GHEA Grapalat" w:hAnsi="GHEA Grapalat"/>
          <w:b/>
          <w:i w:val="0"/>
          <w:lang w:val="af-ZA"/>
        </w:rPr>
        <w:t>ճանապարհային երթևեկության կանոնների նկատմամբ վերահսկողության համակարգերի սպասարկման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48AB53C"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5C595549" w:rsidR="00357D48" w:rsidRPr="00065B69" w:rsidRDefault="00065B69" w:rsidP="00065B69">
      <w:pPr>
        <w:pStyle w:val="BodyTextIndent"/>
        <w:spacing w:line="240" w:lineRule="auto"/>
        <w:rPr>
          <w:rFonts w:ascii="GHEA Grapalat" w:hAnsi="GHEA Grapalat"/>
          <w:b/>
          <w:i w:val="0"/>
          <w:lang w:val="af-ZA"/>
        </w:rPr>
      </w:pPr>
      <w:r w:rsidRPr="006B4BBB">
        <w:rPr>
          <w:rFonts w:ascii="GHEA Grapalat" w:hAnsi="GHEA Grapalat"/>
          <w:b/>
          <w:i w:val="0"/>
          <w:lang w:val="af-ZA"/>
        </w:rPr>
        <w:t xml:space="preserve">Ընտրված մասնակիցը որոշվում է </w:t>
      </w:r>
      <w:bookmarkStart w:id="2" w:name="_Hlk23167512"/>
      <w:r w:rsidRPr="006B4BBB">
        <w:rPr>
          <w:rFonts w:ascii="GHEA Grapalat" w:hAnsi="GHEA Grapalat"/>
          <w:b/>
          <w:i w:val="0"/>
          <w:lang w:val="af-ZA"/>
        </w:rPr>
        <w:t xml:space="preserve">ոչ գնային պայմաններով բավարար գնահատված </w:t>
      </w:r>
      <w:bookmarkEnd w:id="2"/>
      <w:r w:rsidRPr="006B4BBB">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r w:rsidRPr="006B4BBB">
        <w:rPr>
          <w:rFonts w:ascii="GHEA Grapalat" w:hAnsi="GHEA Grapalat"/>
          <w:b/>
          <w:i w:val="0"/>
          <w:lang w:val="hy-AM"/>
        </w:rPr>
        <w:t>Ը</w:t>
      </w:r>
      <w:r w:rsidRPr="006B4BBB">
        <w:rPr>
          <w:rFonts w:ascii="GHEA Grapalat" w:hAnsi="GHEA Grapalat"/>
          <w:b/>
          <w:i w:val="0"/>
          <w:lang w:val="af-ZA"/>
        </w:rPr>
        <w:t>նդ որում մասնակիցը գնային առաջարկը ներկայացնում է՝ հաշվի առնելով սույն հրավեր</w:t>
      </w:r>
      <w:r w:rsidRPr="006B4BBB">
        <w:rPr>
          <w:rFonts w:ascii="GHEA Grapalat" w:hAnsi="GHEA Grapalat"/>
          <w:b/>
          <w:i w:val="0"/>
          <w:lang w:val="hy-AM"/>
        </w:rPr>
        <w:t>ի թիվ 2.1 հավելվածը</w:t>
      </w:r>
      <w:r w:rsidRPr="006B4BBB">
        <w:rPr>
          <w:rFonts w:ascii="GHEA Grapalat" w:hAnsi="GHEA Grapalat"/>
          <w:b/>
          <w:i w:val="0"/>
          <w:lang w:val="af-ZA"/>
        </w:rPr>
        <w:t xml:space="preserve">։ </w:t>
      </w:r>
    </w:p>
    <w:p w14:paraId="752CF155" w14:textId="27A80C55" w:rsidR="000E2427" w:rsidRPr="00454444" w:rsidRDefault="000E2427" w:rsidP="00EF3662">
      <w:pPr>
        <w:pStyle w:val="BodyTextIndent"/>
        <w:spacing w:line="240" w:lineRule="auto"/>
        <w:rPr>
          <w:rFonts w:ascii="GHEA Grapalat" w:hAnsi="GHEA Grapalat"/>
          <w:b/>
          <w:i w:val="0"/>
          <w:lang w:val="hy-AM"/>
        </w:rPr>
      </w:pPr>
      <w:r w:rsidRPr="00454444">
        <w:rPr>
          <w:rFonts w:ascii="GHEA Grapalat" w:hAnsi="GHEA Grapalat"/>
          <w:b/>
          <w:i w:val="0"/>
          <w:lang w:val="hy-AM"/>
        </w:rPr>
        <w:t xml:space="preserve">Սույն </w:t>
      </w:r>
      <w:r w:rsidR="00496E18" w:rsidRPr="00454444">
        <w:rPr>
          <w:rFonts w:ascii="GHEA Grapalat" w:hAnsi="GHEA Grapalat"/>
          <w:b/>
          <w:i w:val="0"/>
          <w:lang w:val="hy-AM"/>
        </w:rPr>
        <w:t xml:space="preserve">ընթացակարգի </w:t>
      </w:r>
      <w:r w:rsidRPr="00454444">
        <w:rPr>
          <w:rFonts w:ascii="GHEA Grapalat" w:hAnsi="GHEA Grapalat"/>
          <w:b/>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C184A98" w:rsidR="003E7559" w:rsidRPr="00064ADD" w:rsidRDefault="003E7559" w:rsidP="00065B6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065B69">
        <w:rPr>
          <w:rFonts w:ascii="GHEA Grapalat" w:hAnsi="GHEA Grapalat"/>
          <w:b/>
          <w:i w:val="0"/>
          <w:lang w:val="af-ZA"/>
        </w:rPr>
        <w:t>ՀՀ, Կոտայքի մարզ, համայնք Առինջ, Պ. Սևակի 17-րդ փ., 51 (նախկին հասցեն՝ ք. Երևան, Աշխաբադի 55)</w:t>
      </w:r>
      <w:r w:rsidR="00065B69" w:rsidRPr="00064ADD">
        <w:rPr>
          <w:rFonts w:ascii="GHEA Grapalat" w:hAnsi="GHEA Grapalat"/>
          <w:i w:val="0"/>
          <w:lang w:val="af-ZA"/>
        </w:rPr>
        <w:t xml:space="preserve"> </w:t>
      </w:r>
      <w:r w:rsidRPr="00064ADD">
        <w:rPr>
          <w:rFonts w:ascii="GHEA Grapalat" w:hAnsi="GHEA Grapalat"/>
          <w:i w:val="0"/>
          <w:lang w:val="af-ZA"/>
        </w:rPr>
        <w:t>հասցեով,</w:t>
      </w:r>
      <w:r w:rsidR="00065B69">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65B69">
        <w:rPr>
          <w:rFonts w:ascii="GHEA Grapalat" w:hAnsi="GHEA Grapalat"/>
          <w:i w:val="0"/>
          <w:u w:val="single"/>
          <w:lang w:val="hy-AM"/>
        </w:rPr>
        <w:t>4</w:t>
      </w:r>
      <w:r w:rsidR="00F7186B">
        <w:rPr>
          <w:rFonts w:ascii="GHEA Grapalat" w:hAnsi="GHEA Grapalat"/>
          <w:i w:val="0"/>
          <w:u w:val="single"/>
          <w:lang w:val="hy-AM"/>
        </w:rPr>
        <w:t>1</w:t>
      </w:r>
      <w:r w:rsidRPr="00064ADD">
        <w:rPr>
          <w:rFonts w:ascii="GHEA Grapalat" w:hAnsi="GHEA Grapalat"/>
          <w:i w:val="0"/>
          <w:lang w:val="af-ZA"/>
        </w:rPr>
        <w:t xml:space="preserve">-րդ օրվա ժամը </w:t>
      </w:r>
      <w:r w:rsidR="00065B69">
        <w:rPr>
          <w:rFonts w:ascii="GHEA Grapalat" w:hAnsi="GHEA Grapalat"/>
          <w:i w:val="0"/>
          <w:u w:val="single"/>
          <w:lang w:val="hy-AM"/>
        </w:rPr>
        <w:t>10</w:t>
      </w:r>
      <w:r w:rsidR="00065B69" w:rsidRPr="00065B69">
        <w:rPr>
          <w:rFonts w:ascii="GHEA Grapalat" w:hAnsi="GHEA Grapalat"/>
          <w:i w:val="0"/>
          <w:u w:val="single"/>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DC594C7" w:rsidR="003E7559" w:rsidRPr="000E1C32" w:rsidRDefault="003E7559" w:rsidP="003E7559">
      <w:pPr>
        <w:pStyle w:val="BodyTextIndent"/>
        <w:spacing w:line="240" w:lineRule="auto"/>
        <w:ind w:firstLine="708"/>
        <w:rPr>
          <w:rFonts w:ascii="GHEA Grapalat" w:hAnsi="GHEA Grapalat"/>
          <w:b/>
          <w:i w:val="0"/>
          <w:lang w:val="af-ZA"/>
        </w:rPr>
      </w:pPr>
      <w:r w:rsidRPr="000E1C32">
        <w:rPr>
          <w:rFonts w:ascii="GHEA Grapalat" w:hAnsi="GHEA Grapalat"/>
          <w:b/>
          <w:i w:val="0"/>
          <w:lang w:val="af-ZA"/>
        </w:rPr>
        <w:t xml:space="preserve">Հայտերի բացումը տեղի կունենա </w:t>
      </w:r>
      <w:r w:rsidR="00065B69">
        <w:rPr>
          <w:rFonts w:ascii="GHEA Grapalat" w:hAnsi="GHEA Grapalat"/>
          <w:b/>
          <w:i w:val="0"/>
          <w:lang w:val="af-ZA"/>
        </w:rPr>
        <w:t>ՀՀ, Կոտայքի մարզ, համայնք Առինջ, Պ. Սևակի 17-րդ փ., 51 (նախկին հասցեն՝ ք. Երևան, Աշխաբադի 55)</w:t>
      </w:r>
      <w:r w:rsidR="00065B69" w:rsidRPr="00065B69">
        <w:rPr>
          <w:rFonts w:ascii="GHEA Grapalat" w:hAnsi="GHEA Grapalat"/>
          <w:b/>
          <w:i w:val="0"/>
          <w:lang w:val="af-ZA"/>
        </w:rPr>
        <w:t xml:space="preserve"> </w:t>
      </w:r>
      <w:r w:rsidRPr="000E1C32">
        <w:rPr>
          <w:rFonts w:ascii="GHEA Grapalat" w:hAnsi="GHEA Grapalat"/>
          <w:b/>
          <w:i w:val="0"/>
          <w:lang w:val="af-ZA"/>
        </w:rPr>
        <w:t>հասցեում,</w:t>
      </w:r>
      <w:r w:rsidR="000E1C32" w:rsidRPr="000E1C32">
        <w:rPr>
          <w:rFonts w:ascii="GHEA Grapalat" w:hAnsi="GHEA Grapalat"/>
          <w:b/>
          <w:i w:val="0"/>
          <w:lang w:val="af-ZA"/>
        </w:rPr>
        <w:t xml:space="preserve"> </w:t>
      </w:r>
      <w:r w:rsidR="00065B69" w:rsidRPr="000E1C32">
        <w:rPr>
          <w:rFonts w:ascii="GHEA Grapalat" w:hAnsi="GHEA Grapalat"/>
          <w:b/>
          <w:i w:val="0"/>
          <w:lang w:val="af-ZA"/>
        </w:rPr>
        <w:t>2024</w:t>
      </w:r>
      <w:r w:rsidRPr="000E1C32">
        <w:rPr>
          <w:rFonts w:ascii="GHEA Grapalat" w:hAnsi="GHEA Grapalat"/>
          <w:b/>
          <w:i w:val="0"/>
          <w:lang w:val="af-ZA"/>
        </w:rPr>
        <w:t xml:space="preserve"> </w:t>
      </w:r>
      <w:r w:rsidR="000E1C32" w:rsidRPr="000E1C32">
        <w:rPr>
          <w:rFonts w:ascii="GHEA Grapalat" w:hAnsi="GHEA Grapalat"/>
          <w:b/>
          <w:i w:val="0"/>
          <w:lang w:val="af-ZA"/>
        </w:rPr>
        <w:t xml:space="preserve">թվականի </w:t>
      </w:r>
      <w:r w:rsidR="00454444">
        <w:rPr>
          <w:rFonts w:ascii="GHEA Grapalat" w:hAnsi="GHEA Grapalat"/>
          <w:b/>
          <w:i w:val="0"/>
          <w:lang w:val="hy-AM"/>
        </w:rPr>
        <w:t>սեպտեմբերի</w:t>
      </w:r>
      <w:r w:rsidR="00454444" w:rsidRPr="000E1C32">
        <w:rPr>
          <w:rFonts w:ascii="GHEA Grapalat" w:hAnsi="GHEA Grapalat"/>
          <w:b/>
          <w:i w:val="0"/>
          <w:lang w:val="af-ZA"/>
        </w:rPr>
        <w:t xml:space="preserve"> </w:t>
      </w:r>
      <w:r w:rsidR="00454444">
        <w:rPr>
          <w:rFonts w:ascii="GHEA Grapalat" w:hAnsi="GHEA Grapalat"/>
          <w:b/>
          <w:i w:val="0"/>
          <w:lang w:val="hy-AM"/>
        </w:rPr>
        <w:t>0</w:t>
      </w:r>
      <w:r w:rsidR="00A538A1">
        <w:rPr>
          <w:rFonts w:ascii="GHEA Grapalat" w:hAnsi="GHEA Grapalat"/>
          <w:b/>
          <w:i w:val="0"/>
          <w:lang w:val="hy-AM"/>
        </w:rPr>
        <w:t>9</w:t>
      </w:r>
      <w:r w:rsidRPr="000E1C32">
        <w:rPr>
          <w:rFonts w:ascii="GHEA Grapalat" w:hAnsi="GHEA Grapalat"/>
          <w:b/>
          <w:i w:val="0"/>
          <w:lang w:val="af-ZA"/>
        </w:rPr>
        <w:t>-ին ժամը</w:t>
      </w:r>
      <w:r w:rsidR="000E1C32" w:rsidRPr="000E1C32">
        <w:rPr>
          <w:rFonts w:ascii="GHEA Grapalat" w:hAnsi="GHEA Grapalat"/>
          <w:b/>
          <w:i w:val="0"/>
          <w:lang w:val="af-ZA"/>
        </w:rPr>
        <w:t xml:space="preserve"> 10:00</w:t>
      </w:r>
      <w:r w:rsidRPr="000E1C32">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9FAB9F3" w14:textId="77777777" w:rsidR="000E1C32" w:rsidRDefault="000E1C32" w:rsidP="000E1C32">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42BC5D51" w14:textId="77777777" w:rsidR="000E1C32" w:rsidRDefault="000E1C32" w:rsidP="000E1C32">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4F54D58D" w14:textId="77777777" w:rsidR="000E1C32" w:rsidRDefault="000E1C32" w:rsidP="000E1C32">
      <w:pPr>
        <w:pStyle w:val="BodyTextIndent"/>
        <w:spacing w:line="240" w:lineRule="auto"/>
        <w:ind w:firstLine="0"/>
        <w:rPr>
          <w:rFonts w:ascii="GHEA Grapalat" w:hAnsi="GHEA Grapalat"/>
          <w:i w:val="0"/>
          <w:lang w:val="af-ZA"/>
        </w:rPr>
      </w:pPr>
    </w:p>
    <w:p w14:paraId="049155FF" w14:textId="77777777" w:rsidR="000E1C32" w:rsidRDefault="000E1C32" w:rsidP="000E1C32">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69CCDF5" w14:textId="77777777" w:rsidR="000E1C32" w:rsidRPr="001D746A" w:rsidRDefault="000E1C32" w:rsidP="000E1C32">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bookmarkStart w:id="3" w:name="_Hlk173145414"/>
      <w:r w:rsidRPr="00B13D6A">
        <w:rPr>
          <w:rFonts w:ascii="GHEA Grapalat" w:hAnsi="GHEA Grapalat"/>
          <w:i w:val="0"/>
          <w:lang w:val="af-ZA"/>
        </w:rPr>
        <w:t>gnumner@mcpvr.am</w:t>
      </w:r>
      <w:bookmarkEnd w:id="3"/>
    </w:p>
    <w:p w14:paraId="5896244B" w14:textId="77777777" w:rsidR="000E1C32" w:rsidRDefault="000E1C32" w:rsidP="000E1C32">
      <w:pPr>
        <w:pStyle w:val="BodyTextIndent"/>
        <w:spacing w:line="240" w:lineRule="auto"/>
        <w:ind w:left="-630" w:firstLine="0"/>
        <w:rPr>
          <w:rFonts w:ascii="GHEA Grapalat" w:hAnsi="GHEA Grapalat"/>
          <w:i w:val="0"/>
          <w:lang w:val="af-ZA"/>
        </w:rPr>
      </w:pPr>
    </w:p>
    <w:p w14:paraId="12FB277E" w14:textId="77777777" w:rsidR="000E1C32" w:rsidRDefault="000E1C32" w:rsidP="000E1C32">
      <w:pPr>
        <w:pStyle w:val="BodyTextIndent"/>
        <w:spacing w:line="240" w:lineRule="auto"/>
        <w:rPr>
          <w:rFonts w:ascii="GHEA Grapalat" w:hAnsi="GHEA Grapalat"/>
          <w:i w:val="0"/>
          <w:lang w:val="af-ZA"/>
        </w:rPr>
      </w:pPr>
    </w:p>
    <w:p w14:paraId="4826C2DF" w14:textId="77777777" w:rsidR="000E1C32" w:rsidRDefault="000E1C32" w:rsidP="000E1C32">
      <w:pPr>
        <w:pStyle w:val="BodyTextIndent"/>
        <w:spacing w:line="240" w:lineRule="auto"/>
        <w:rPr>
          <w:rFonts w:ascii="GHEA Grapalat" w:hAnsi="GHEA Grapalat"/>
          <w:i w:val="0"/>
          <w:lang w:val="af-ZA"/>
        </w:rPr>
      </w:pPr>
    </w:p>
    <w:p w14:paraId="34D524FB" w14:textId="77777777" w:rsidR="00880BFA" w:rsidRDefault="000E1C32" w:rsidP="000E1C32">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«ՏԵՍԱԼՈՒՍԱՆԿԱՐԱՀԱՆՈՂ ԷԼԵԿՏՐՈՆԱՅԻՆ ՀԱՄԱԿԱՐԳԵՐԻ </w:t>
      </w:r>
    </w:p>
    <w:p w14:paraId="120EC466" w14:textId="348386BF" w:rsidR="000E1C32" w:rsidRPr="001D746A" w:rsidRDefault="000E1C32" w:rsidP="000E1C32">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ԿԱՌԱՎԱՐՄԱՆ ԿԵՆՏՐՈՆ» </w:t>
      </w:r>
      <w:r>
        <w:rPr>
          <w:rFonts w:ascii="GHEA Grapalat" w:hAnsi="GHEA Grapalat"/>
          <w:i w:val="0"/>
          <w:lang w:val="hy-AM"/>
        </w:rPr>
        <w:t>ՊՈԱԿ</w:t>
      </w:r>
    </w:p>
    <w:p w14:paraId="3CFC44B1" w14:textId="77777777" w:rsidR="00754697" w:rsidRPr="000E1C32" w:rsidRDefault="00754697" w:rsidP="00EF3662">
      <w:pPr>
        <w:pStyle w:val="BodyTextIndent3"/>
        <w:spacing w:after="240" w:line="240" w:lineRule="auto"/>
        <w:ind w:firstLine="709"/>
        <w:rPr>
          <w:rFonts w:ascii="GHEA Grapalat" w:hAnsi="GHEA Grapalat" w:cs="Sylfaen"/>
          <w:b/>
          <w:lang w:val="hy-AM"/>
        </w:rPr>
      </w:pPr>
    </w:p>
    <w:p w14:paraId="4D0371CD" w14:textId="77777777" w:rsidR="00037DDE" w:rsidRPr="00064ADD" w:rsidRDefault="00037DDE" w:rsidP="000E1C32">
      <w:pPr>
        <w:pStyle w:val="BodyText"/>
        <w:ind w:right="-7"/>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8EBD3A4" w14:textId="11DB080F" w:rsidR="000E1C32" w:rsidRDefault="000E1C32" w:rsidP="00EF3662">
      <w:pPr>
        <w:pStyle w:val="BodyText"/>
        <w:spacing w:after="0"/>
        <w:ind w:firstLine="567"/>
        <w:jc w:val="right"/>
        <w:rPr>
          <w:rFonts w:ascii="GHEA Grapalat" w:hAnsi="GHEA Grapalat" w:cs="Sylfaen"/>
          <w:i/>
          <w:sz w:val="22"/>
          <w:lang w:val="af-ZA"/>
        </w:rPr>
      </w:pPr>
    </w:p>
    <w:p w14:paraId="1AD0D203" w14:textId="58157728" w:rsidR="00454444" w:rsidRDefault="00454444" w:rsidP="00EF3662">
      <w:pPr>
        <w:pStyle w:val="BodyText"/>
        <w:spacing w:after="0"/>
        <w:ind w:firstLine="567"/>
        <w:jc w:val="right"/>
        <w:rPr>
          <w:rFonts w:ascii="GHEA Grapalat" w:hAnsi="GHEA Grapalat" w:cs="Sylfaen"/>
          <w:i/>
          <w:sz w:val="22"/>
          <w:lang w:val="af-ZA"/>
        </w:rPr>
      </w:pPr>
    </w:p>
    <w:p w14:paraId="4A8930F7" w14:textId="0C28621A" w:rsidR="00454444" w:rsidRDefault="00454444" w:rsidP="00EF3662">
      <w:pPr>
        <w:pStyle w:val="BodyText"/>
        <w:spacing w:after="0"/>
        <w:ind w:firstLine="567"/>
        <w:jc w:val="right"/>
        <w:rPr>
          <w:rFonts w:ascii="GHEA Grapalat" w:hAnsi="GHEA Grapalat" w:cs="Sylfaen"/>
          <w:i/>
          <w:sz w:val="22"/>
          <w:lang w:val="af-ZA"/>
        </w:rPr>
      </w:pPr>
    </w:p>
    <w:p w14:paraId="04484848" w14:textId="77777777" w:rsidR="00454444" w:rsidRDefault="00454444" w:rsidP="00EF3662">
      <w:pPr>
        <w:pStyle w:val="BodyText"/>
        <w:spacing w:after="0"/>
        <w:ind w:firstLine="567"/>
        <w:jc w:val="right"/>
        <w:rPr>
          <w:rFonts w:ascii="GHEA Grapalat" w:hAnsi="GHEA Grapalat" w:cs="Sylfaen"/>
          <w:i/>
          <w:sz w:val="22"/>
          <w:lang w:val="af-ZA"/>
        </w:rPr>
      </w:pPr>
    </w:p>
    <w:p w14:paraId="723177BE" w14:textId="77777777" w:rsidR="000E1C32" w:rsidRPr="00880BFA" w:rsidRDefault="000E1C32" w:rsidP="00EF3662">
      <w:pPr>
        <w:pStyle w:val="BodyText"/>
        <w:spacing w:after="0"/>
        <w:ind w:firstLine="567"/>
        <w:jc w:val="right"/>
        <w:rPr>
          <w:rFonts w:ascii="GHEA Grapalat" w:hAnsi="GHEA Grapalat" w:cs="Sylfaen"/>
          <w:i/>
          <w:sz w:val="20"/>
          <w:szCs w:val="20"/>
          <w:lang w:val="af-ZA"/>
        </w:rPr>
      </w:pPr>
    </w:p>
    <w:p w14:paraId="12CDE128" w14:textId="3A232AE5" w:rsidR="00096865" w:rsidRPr="00880BFA" w:rsidRDefault="00096865" w:rsidP="00EF3662">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Հաստատված</w:t>
      </w:r>
      <w:r w:rsidRPr="00880BFA">
        <w:rPr>
          <w:rFonts w:ascii="GHEA Grapalat" w:hAnsi="GHEA Grapalat" w:cs="Sylfaen"/>
          <w:sz w:val="20"/>
          <w:szCs w:val="20"/>
          <w:lang w:val="af-ZA"/>
        </w:rPr>
        <w:t xml:space="preserve"> </w:t>
      </w:r>
      <w:r w:rsidRPr="000E1C32">
        <w:rPr>
          <w:rFonts w:ascii="GHEA Grapalat" w:hAnsi="GHEA Grapalat" w:cs="Sylfaen"/>
          <w:sz w:val="20"/>
          <w:szCs w:val="20"/>
        </w:rPr>
        <w:t>է</w:t>
      </w:r>
    </w:p>
    <w:p w14:paraId="7F4382B6" w14:textId="4AE9ABB0" w:rsidR="00096865" w:rsidRPr="00880BFA" w:rsidRDefault="000E1C32" w:rsidP="00EF3662">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ՏԷՀԿԿ</w:t>
      </w:r>
      <w:r w:rsidRPr="00880BFA">
        <w:rPr>
          <w:rFonts w:ascii="GHEA Grapalat" w:hAnsi="GHEA Grapalat" w:cs="Sylfaen"/>
          <w:sz w:val="20"/>
          <w:szCs w:val="20"/>
          <w:lang w:val="af-ZA"/>
        </w:rPr>
        <w:t>-</w:t>
      </w:r>
      <w:r w:rsidRPr="000E1C32">
        <w:rPr>
          <w:rFonts w:ascii="GHEA Grapalat" w:hAnsi="GHEA Grapalat" w:cs="Sylfaen"/>
          <w:sz w:val="20"/>
          <w:szCs w:val="20"/>
        </w:rPr>
        <w:t>ԲՄԾՁԲ</w:t>
      </w:r>
      <w:r w:rsidRPr="00880BFA">
        <w:rPr>
          <w:rFonts w:ascii="GHEA Grapalat" w:hAnsi="GHEA Grapalat" w:cs="Sylfaen"/>
          <w:sz w:val="20"/>
          <w:szCs w:val="20"/>
          <w:lang w:val="af-ZA"/>
        </w:rPr>
        <w:t>-24/1</w:t>
      </w:r>
      <w:r w:rsidR="009F18D0" w:rsidRPr="00880BFA">
        <w:rPr>
          <w:rFonts w:ascii="GHEA Grapalat" w:hAnsi="GHEA Grapalat" w:cs="Sylfaen"/>
          <w:sz w:val="20"/>
          <w:szCs w:val="20"/>
          <w:lang w:val="af-ZA"/>
        </w:rPr>
        <w:t xml:space="preserve"> </w:t>
      </w:r>
      <w:r w:rsidR="00096865" w:rsidRPr="000E1C32">
        <w:rPr>
          <w:rFonts w:ascii="GHEA Grapalat" w:hAnsi="GHEA Grapalat" w:cs="Sylfaen"/>
          <w:sz w:val="20"/>
          <w:szCs w:val="20"/>
        </w:rPr>
        <w:t>ծածկագրով</w:t>
      </w:r>
      <w:r w:rsidR="00096865" w:rsidRPr="00880BFA">
        <w:rPr>
          <w:rFonts w:ascii="GHEA Grapalat" w:hAnsi="GHEA Grapalat" w:cs="Sylfaen"/>
          <w:sz w:val="20"/>
          <w:szCs w:val="20"/>
          <w:lang w:val="af-ZA"/>
        </w:rPr>
        <w:t xml:space="preserve"> </w:t>
      </w:r>
    </w:p>
    <w:p w14:paraId="5BFA6F62" w14:textId="77777777" w:rsidR="00096865" w:rsidRPr="00095F07" w:rsidRDefault="00096865" w:rsidP="00EF3662">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բաց</w:t>
      </w:r>
      <w:r w:rsidRPr="00095F07">
        <w:rPr>
          <w:rFonts w:ascii="GHEA Grapalat" w:hAnsi="GHEA Grapalat" w:cs="Sylfaen"/>
          <w:sz w:val="20"/>
          <w:szCs w:val="20"/>
          <w:lang w:val="af-ZA"/>
        </w:rPr>
        <w:t xml:space="preserve"> </w:t>
      </w:r>
      <w:r w:rsidR="008C5FC1" w:rsidRPr="000E1C32">
        <w:rPr>
          <w:rFonts w:ascii="GHEA Grapalat" w:hAnsi="GHEA Grapalat" w:cs="Sylfaen"/>
          <w:sz w:val="20"/>
          <w:szCs w:val="20"/>
        </w:rPr>
        <w:t>մրցույթի</w:t>
      </w:r>
      <w:r w:rsidRPr="00095F07">
        <w:rPr>
          <w:rFonts w:ascii="GHEA Grapalat" w:hAnsi="GHEA Grapalat" w:cs="Sylfaen"/>
          <w:sz w:val="20"/>
          <w:szCs w:val="20"/>
          <w:lang w:val="af-ZA"/>
        </w:rPr>
        <w:t xml:space="preserve"> </w:t>
      </w:r>
      <w:r w:rsidR="00EE5855" w:rsidRPr="000E1C32">
        <w:rPr>
          <w:rFonts w:ascii="GHEA Grapalat" w:hAnsi="GHEA Grapalat" w:cs="Sylfaen"/>
          <w:sz w:val="20"/>
          <w:szCs w:val="20"/>
        </w:rPr>
        <w:t>գնահատող</w:t>
      </w:r>
      <w:r w:rsidR="00EE5855" w:rsidRPr="00095F07">
        <w:rPr>
          <w:rFonts w:ascii="GHEA Grapalat" w:hAnsi="GHEA Grapalat" w:cs="Sylfaen"/>
          <w:sz w:val="20"/>
          <w:szCs w:val="20"/>
          <w:lang w:val="af-ZA"/>
        </w:rPr>
        <w:t xml:space="preserve"> </w:t>
      </w:r>
      <w:r w:rsidRPr="000E1C32">
        <w:rPr>
          <w:rFonts w:ascii="GHEA Grapalat" w:hAnsi="GHEA Grapalat" w:cs="Sylfaen"/>
          <w:sz w:val="20"/>
          <w:szCs w:val="20"/>
        </w:rPr>
        <w:t>հանձնաժողովի</w:t>
      </w:r>
    </w:p>
    <w:p w14:paraId="318FF8C4" w14:textId="16749D13" w:rsidR="00096865" w:rsidRPr="00095F07" w:rsidRDefault="00096865" w:rsidP="00EF3662">
      <w:pPr>
        <w:pStyle w:val="BodyText"/>
        <w:spacing w:after="0"/>
        <w:ind w:firstLine="567"/>
        <w:jc w:val="right"/>
        <w:rPr>
          <w:rFonts w:ascii="GHEA Grapalat" w:hAnsi="GHEA Grapalat" w:cs="Sylfaen"/>
          <w:sz w:val="20"/>
          <w:szCs w:val="20"/>
          <w:lang w:val="af-ZA"/>
        </w:rPr>
      </w:pPr>
      <w:r w:rsidRPr="00095F07">
        <w:rPr>
          <w:rFonts w:ascii="GHEA Grapalat" w:hAnsi="GHEA Grapalat" w:cs="Sylfaen"/>
          <w:sz w:val="20"/>
          <w:szCs w:val="20"/>
          <w:lang w:val="af-ZA"/>
        </w:rPr>
        <w:t xml:space="preserve"> 20</w:t>
      </w:r>
      <w:r w:rsidR="000E1C32">
        <w:rPr>
          <w:rFonts w:ascii="GHEA Grapalat" w:hAnsi="GHEA Grapalat" w:cs="Sylfaen"/>
          <w:sz w:val="20"/>
          <w:szCs w:val="20"/>
          <w:lang w:val="hy-AM"/>
        </w:rPr>
        <w:t xml:space="preserve">24 </w:t>
      </w:r>
      <w:r w:rsidRPr="000E1C32">
        <w:rPr>
          <w:rFonts w:ascii="GHEA Grapalat" w:hAnsi="GHEA Grapalat" w:cs="Sylfaen"/>
          <w:sz w:val="20"/>
          <w:szCs w:val="20"/>
        </w:rPr>
        <w:t>թ</w:t>
      </w:r>
      <w:r w:rsidRPr="00095F07">
        <w:rPr>
          <w:rFonts w:ascii="GHEA Grapalat" w:hAnsi="GHEA Grapalat" w:cs="Sylfaen"/>
          <w:sz w:val="20"/>
          <w:szCs w:val="20"/>
          <w:lang w:val="af-ZA"/>
        </w:rPr>
        <w:t xml:space="preserve">. </w:t>
      </w:r>
      <w:r w:rsidR="000E1C32">
        <w:rPr>
          <w:rFonts w:ascii="GHEA Grapalat" w:hAnsi="GHEA Grapalat" w:cs="Sylfaen"/>
          <w:sz w:val="20"/>
          <w:szCs w:val="20"/>
          <w:lang w:val="hy-AM"/>
        </w:rPr>
        <w:t xml:space="preserve">հուլիսի </w:t>
      </w:r>
      <w:r w:rsidR="00454444">
        <w:rPr>
          <w:rFonts w:ascii="GHEA Grapalat" w:hAnsi="GHEA Grapalat" w:cs="Sylfaen"/>
          <w:sz w:val="20"/>
          <w:szCs w:val="20"/>
          <w:lang w:val="hy-AM"/>
        </w:rPr>
        <w:t>2</w:t>
      </w:r>
      <w:r w:rsidR="00A538A1">
        <w:rPr>
          <w:rFonts w:ascii="GHEA Grapalat" w:hAnsi="GHEA Grapalat" w:cs="Sylfaen"/>
          <w:sz w:val="20"/>
          <w:szCs w:val="20"/>
          <w:lang w:val="hy-AM"/>
        </w:rPr>
        <w:t>9</w:t>
      </w:r>
      <w:r w:rsidR="005C6159" w:rsidRPr="00095F07">
        <w:rPr>
          <w:rFonts w:ascii="GHEA Grapalat" w:hAnsi="GHEA Grapalat" w:cs="Sylfaen"/>
          <w:sz w:val="20"/>
          <w:szCs w:val="20"/>
          <w:lang w:val="af-ZA"/>
        </w:rPr>
        <w:t>-</w:t>
      </w:r>
      <w:r w:rsidR="005C6159" w:rsidRPr="000E1C32">
        <w:rPr>
          <w:rFonts w:ascii="GHEA Grapalat" w:hAnsi="GHEA Grapalat" w:cs="Sylfaen"/>
          <w:sz w:val="20"/>
          <w:szCs w:val="20"/>
        </w:rPr>
        <w:t>ի</w:t>
      </w:r>
      <w:r w:rsidR="005C6159" w:rsidRPr="00095F07">
        <w:rPr>
          <w:rFonts w:ascii="GHEA Grapalat" w:hAnsi="GHEA Grapalat" w:cs="Sylfaen"/>
          <w:sz w:val="20"/>
          <w:szCs w:val="20"/>
          <w:lang w:val="af-ZA"/>
        </w:rPr>
        <w:t xml:space="preserve"> </w:t>
      </w:r>
      <w:r w:rsidRPr="00095F07">
        <w:rPr>
          <w:rFonts w:ascii="GHEA Grapalat" w:hAnsi="GHEA Grapalat" w:cs="Sylfaen"/>
          <w:sz w:val="20"/>
          <w:szCs w:val="20"/>
          <w:lang w:val="af-ZA"/>
        </w:rPr>
        <w:t xml:space="preserve"> </w:t>
      </w:r>
      <w:r w:rsidR="005C6159" w:rsidRPr="00095F07">
        <w:rPr>
          <w:rFonts w:ascii="GHEA Grapalat" w:hAnsi="GHEA Grapalat" w:cs="Sylfaen"/>
          <w:sz w:val="20"/>
          <w:szCs w:val="20"/>
          <w:lang w:val="af-ZA"/>
        </w:rPr>
        <w:t>N</w:t>
      </w:r>
      <w:r w:rsidR="000E1C32">
        <w:rPr>
          <w:rFonts w:ascii="GHEA Grapalat" w:hAnsi="GHEA Grapalat" w:cs="Sylfaen"/>
          <w:sz w:val="20"/>
          <w:szCs w:val="20"/>
          <w:lang w:val="hy-AM"/>
        </w:rPr>
        <w:t xml:space="preserve"> 2</w:t>
      </w:r>
      <w:r w:rsidR="005C6159" w:rsidRPr="00095F07">
        <w:rPr>
          <w:rFonts w:ascii="GHEA Grapalat" w:hAnsi="GHEA Grapalat" w:cs="Sylfaen"/>
          <w:sz w:val="20"/>
          <w:szCs w:val="20"/>
          <w:lang w:val="af-ZA"/>
        </w:rPr>
        <w:t xml:space="preserve"> </w:t>
      </w:r>
      <w:r w:rsidRPr="000E1C32">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EAEBFA4" w14:textId="77777777" w:rsidR="00DC7CBA" w:rsidRPr="00095F07" w:rsidRDefault="000E1C32" w:rsidP="00DC7CBA">
      <w:pPr>
        <w:pStyle w:val="BodyText"/>
        <w:spacing w:after="0"/>
        <w:ind w:right="-7"/>
        <w:jc w:val="center"/>
        <w:rPr>
          <w:rFonts w:ascii="GHEA Grapalat" w:hAnsi="GHEA Grapalat" w:cs="Sylfaen"/>
          <w:lang w:val="af-ZA"/>
        </w:rPr>
      </w:pPr>
      <w:r w:rsidRPr="00095F07">
        <w:rPr>
          <w:rFonts w:ascii="GHEA Grapalat" w:hAnsi="GHEA Grapalat" w:cs="Sylfaen"/>
          <w:lang w:val="af-ZA"/>
        </w:rPr>
        <w:t>«</w:t>
      </w:r>
      <w:r w:rsidRPr="000E1C32">
        <w:rPr>
          <w:rFonts w:ascii="GHEA Grapalat" w:hAnsi="GHEA Grapalat" w:cs="Sylfaen"/>
        </w:rPr>
        <w:t>ՏԵՍԱԼՈՒՍԱՆԿԱՐԱՀԱՆՈՂ</w:t>
      </w:r>
      <w:r w:rsidRPr="00095F07">
        <w:rPr>
          <w:rFonts w:ascii="GHEA Grapalat" w:hAnsi="GHEA Grapalat" w:cs="Sylfaen"/>
          <w:lang w:val="af-ZA"/>
        </w:rPr>
        <w:t xml:space="preserve"> </w:t>
      </w:r>
      <w:r w:rsidRPr="000E1C32">
        <w:rPr>
          <w:rFonts w:ascii="GHEA Grapalat" w:hAnsi="GHEA Grapalat" w:cs="Sylfaen"/>
        </w:rPr>
        <w:t>ԷԼԵԿՏՐՈՆԱՅԻՆ</w:t>
      </w:r>
      <w:r w:rsidRPr="00095F07">
        <w:rPr>
          <w:rFonts w:ascii="GHEA Grapalat" w:hAnsi="GHEA Grapalat" w:cs="Sylfaen"/>
          <w:lang w:val="af-ZA"/>
        </w:rPr>
        <w:t xml:space="preserve"> </w:t>
      </w:r>
      <w:r w:rsidRPr="000E1C32">
        <w:rPr>
          <w:rFonts w:ascii="GHEA Grapalat" w:hAnsi="GHEA Grapalat" w:cs="Sylfaen"/>
        </w:rPr>
        <w:t>ՀԱՄԱԿԱՐԳԵՐԻ</w:t>
      </w:r>
      <w:r w:rsidRPr="00095F07">
        <w:rPr>
          <w:rFonts w:ascii="GHEA Grapalat" w:hAnsi="GHEA Grapalat" w:cs="Sylfaen"/>
          <w:lang w:val="af-ZA"/>
        </w:rPr>
        <w:t xml:space="preserve"> </w:t>
      </w:r>
    </w:p>
    <w:p w14:paraId="26E6D3C3" w14:textId="3B545E34" w:rsidR="00096865" w:rsidRPr="00095F07" w:rsidRDefault="000E1C32" w:rsidP="00DC7CBA">
      <w:pPr>
        <w:pStyle w:val="BodyText"/>
        <w:spacing w:after="0"/>
        <w:ind w:right="-7"/>
        <w:jc w:val="center"/>
        <w:rPr>
          <w:rFonts w:ascii="GHEA Grapalat" w:hAnsi="GHEA Grapalat" w:cs="Sylfaen"/>
          <w:lang w:val="af-ZA"/>
        </w:rPr>
      </w:pPr>
      <w:r w:rsidRPr="000E1C32">
        <w:rPr>
          <w:rFonts w:ascii="GHEA Grapalat" w:hAnsi="GHEA Grapalat" w:cs="Sylfaen"/>
        </w:rPr>
        <w:t>ԿԱՌԱՎԱՐՄԱՆ</w:t>
      </w:r>
      <w:r w:rsidRPr="00095F07">
        <w:rPr>
          <w:rFonts w:ascii="GHEA Grapalat" w:hAnsi="GHEA Grapalat" w:cs="Sylfaen"/>
          <w:lang w:val="af-ZA"/>
        </w:rPr>
        <w:t xml:space="preserve"> </w:t>
      </w:r>
      <w:r w:rsidRPr="000E1C32">
        <w:rPr>
          <w:rFonts w:ascii="GHEA Grapalat" w:hAnsi="GHEA Grapalat" w:cs="Sylfaen"/>
        </w:rPr>
        <w:t>ԿԵՆՏՐՈՆ</w:t>
      </w:r>
      <w:r w:rsidRPr="00095F07">
        <w:rPr>
          <w:rFonts w:ascii="GHEA Grapalat" w:hAnsi="GHEA Grapalat" w:cs="Sylfaen"/>
          <w:lang w:val="af-ZA"/>
        </w:rPr>
        <w:t xml:space="preserve">» </w:t>
      </w:r>
      <w:r w:rsidRPr="000E1C32">
        <w:rPr>
          <w:rFonts w:ascii="GHEA Grapalat" w:hAnsi="GHEA Grapalat" w:cs="Sylfaen"/>
        </w:rPr>
        <w:t>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39175B53" w:rsidR="00096865" w:rsidRPr="00DC7CBA" w:rsidRDefault="000E1C32" w:rsidP="00EF3662">
      <w:pPr>
        <w:pStyle w:val="BodyText"/>
        <w:ind w:right="-7"/>
        <w:jc w:val="center"/>
        <w:rPr>
          <w:rFonts w:ascii="GHEA Grapalat" w:hAnsi="GHEA Grapalat" w:cs="Sylfaen"/>
          <w:lang w:val="af-ZA"/>
        </w:rPr>
      </w:pPr>
      <w:r w:rsidRPr="00DC7CBA">
        <w:rPr>
          <w:rFonts w:ascii="GHEA Grapalat" w:hAnsi="GHEA Grapalat" w:cs="Sylfaen"/>
          <w:lang w:val="af-ZA"/>
        </w:rPr>
        <w:t>«</w:t>
      </w:r>
      <w:r w:rsidRPr="002D2631">
        <w:rPr>
          <w:rFonts w:ascii="GHEA Grapalat" w:hAnsi="GHEA Grapalat" w:cs="Sylfaen"/>
        </w:rPr>
        <w:t>ՏԵՍԱԼՈՒՍԱՆԿԱՐԱՀԱՆՈՂ</w:t>
      </w:r>
      <w:r w:rsidRPr="00DC7CBA">
        <w:rPr>
          <w:rFonts w:ascii="GHEA Grapalat" w:hAnsi="GHEA Grapalat" w:cs="Sylfaen"/>
          <w:lang w:val="af-ZA"/>
        </w:rPr>
        <w:t xml:space="preserve"> </w:t>
      </w:r>
      <w:r w:rsidRPr="002D2631">
        <w:rPr>
          <w:rFonts w:ascii="GHEA Grapalat" w:hAnsi="GHEA Grapalat" w:cs="Sylfaen"/>
        </w:rPr>
        <w:t>ԷԼԵԿՏՐՈՆԱՅԻՆ</w:t>
      </w:r>
      <w:r w:rsidRPr="00DC7CBA">
        <w:rPr>
          <w:rFonts w:ascii="GHEA Grapalat" w:hAnsi="GHEA Grapalat" w:cs="Sylfaen"/>
          <w:lang w:val="af-ZA"/>
        </w:rPr>
        <w:t xml:space="preserve"> </w:t>
      </w:r>
      <w:r w:rsidRPr="002D2631">
        <w:rPr>
          <w:rFonts w:ascii="GHEA Grapalat" w:hAnsi="GHEA Grapalat" w:cs="Sylfaen"/>
        </w:rPr>
        <w:t>ՀԱՄԱԿԱՐԳԵՐԻ</w:t>
      </w:r>
      <w:r w:rsidRPr="00DC7CBA">
        <w:rPr>
          <w:rFonts w:ascii="GHEA Grapalat" w:hAnsi="GHEA Grapalat" w:cs="Sylfaen"/>
          <w:lang w:val="af-ZA"/>
        </w:rPr>
        <w:t xml:space="preserve"> </w:t>
      </w:r>
      <w:r w:rsidRPr="002D2631">
        <w:rPr>
          <w:rFonts w:ascii="GHEA Grapalat" w:hAnsi="GHEA Grapalat" w:cs="Sylfaen"/>
        </w:rPr>
        <w:t>ԿԱՌԱՎԱՐՄԱՆ</w:t>
      </w:r>
      <w:r w:rsidRPr="00DC7CBA">
        <w:rPr>
          <w:rFonts w:ascii="GHEA Grapalat" w:hAnsi="GHEA Grapalat" w:cs="Sylfaen"/>
          <w:lang w:val="af-ZA"/>
        </w:rPr>
        <w:t xml:space="preserve"> </w:t>
      </w:r>
      <w:r w:rsidRPr="002D2631">
        <w:rPr>
          <w:rFonts w:ascii="GHEA Grapalat" w:hAnsi="GHEA Grapalat" w:cs="Sylfaen"/>
        </w:rPr>
        <w:t>ԿԵՆՏՐՈՆ</w:t>
      </w:r>
      <w:r w:rsidRPr="00DC7CBA">
        <w:rPr>
          <w:rFonts w:ascii="GHEA Grapalat" w:hAnsi="GHEA Grapalat" w:cs="Sylfaen"/>
          <w:lang w:val="af-ZA"/>
        </w:rPr>
        <w:t xml:space="preserve">» </w:t>
      </w:r>
      <w:r w:rsidRPr="002D2631">
        <w:rPr>
          <w:rFonts w:ascii="GHEA Grapalat" w:hAnsi="GHEA Grapalat" w:cs="Sylfaen"/>
        </w:rPr>
        <w:t>ՊՈԱԿ</w:t>
      </w:r>
      <w:r w:rsidR="002B32D6" w:rsidRPr="00DC7CBA">
        <w:rPr>
          <w:rFonts w:ascii="GHEA Grapalat" w:hAnsi="GHEA Grapalat" w:cs="Sylfaen"/>
          <w:lang w:val="af-ZA"/>
        </w:rPr>
        <w:t>-</w:t>
      </w:r>
      <w:r w:rsidR="002B32D6" w:rsidRPr="00064ADD">
        <w:rPr>
          <w:rFonts w:ascii="GHEA Grapalat" w:hAnsi="GHEA Grapalat" w:cs="Sylfaen"/>
        </w:rPr>
        <w:t>Ի</w:t>
      </w:r>
      <w:r w:rsidR="002B32D6" w:rsidRPr="00DC7CBA">
        <w:rPr>
          <w:rFonts w:ascii="GHEA Grapalat" w:hAnsi="GHEA Grapalat" w:cs="Sylfaen"/>
          <w:lang w:val="af-ZA"/>
        </w:rPr>
        <w:t xml:space="preserve"> </w:t>
      </w:r>
      <w:r w:rsidR="002B32D6" w:rsidRPr="00064ADD">
        <w:rPr>
          <w:rFonts w:ascii="GHEA Grapalat" w:hAnsi="GHEA Grapalat" w:cs="Sylfaen"/>
        </w:rPr>
        <w:t>ԿԱՐԻՔՆԵՐԻ</w:t>
      </w:r>
      <w:r w:rsidR="002B32D6" w:rsidRPr="00DC7CBA">
        <w:rPr>
          <w:rFonts w:ascii="GHEA Grapalat" w:hAnsi="GHEA Grapalat" w:cs="Sylfaen"/>
          <w:lang w:val="af-ZA"/>
        </w:rPr>
        <w:t xml:space="preserve"> </w:t>
      </w:r>
      <w:r w:rsidR="002B32D6" w:rsidRPr="00064ADD">
        <w:rPr>
          <w:rFonts w:ascii="GHEA Grapalat" w:hAnsi="GHEA Grapalat" w:cs="Sylfaen"/>
        </w:rPr>
        <w:t>ՀԱՄԱՐ</w:t>
      </w:r>
      <w:r w:rsidR="002B32D6" w:rsidRPr="00DC7CBA">
        <w:rPr>
          <w:rFonts w:ascii="GHEA Grapalat" w:hAnsi="GHEA Grapalat" w:cs="Sylfaen"/>
          <w:lang w:val="af-ZA"/>
        </w:rPr>
        <w:t xml:space="preserve">` </w:t>
      </w:r>
      <w:bookmarkStart w:id="4" w:name="_Hlk140326862"/>
      <w:r w:rsidRPr="002D2631">
        <w:rPr>
          <w:rFonts w:ascii="GHEA Grapalat" w:hAnsi="GHEA Grapalat" w:cs="Sylfaen"/>
        </w:rPr>
        <w:t>ՃԱՆԱՊԱՐՀԱՅԻՆ</w:t>
      </w:r>
      <w:r w:rsidRPr="00DC7CBA">
        <w:rPr>
          <w:rFonts w:ascii="GHEA Grapalat" w:hAnsi="GHEA Grapalat" w:cs="Sylfaen"/>
          <w:lang w:val="af-ZA"/>
        </w:rPr>
        <w:t xml:space="preserve"> </w:t>
      </w:r>
      <w:r w:rsidRPr="002D2631">
        <w:rPr>
          <w:rFonts w:ascii="GHEA Grapalat" w:hAnsi="GHEA Grapalat" w:cs="Sylfaen"/>
        </w:rPr>
        <w:t>ԵՐԹ</w:t>
      </w:r>
      <w:r w:rsidR="00AE51CA">
        <w:rPr>
          <w:rFonts w:ascii="GHEA Grapalat" w:hAnsi="GHEA Grapalat" w:cs="Sylfaen"/>
          <w:lang w:val="hy-AM"/>
        </w:rPr>
        <w:t>ԵՎ</w:t>
      </w:r>
      <w:r w:rsidRPr="002D2631">
        <w:rPr>
          <w:rFonts w:ascii="GHEA Grapalat" w:hAnsi="GHEA Grapalat" w:cs="Sylfaen"/>
        </w:rPr>
        <w:t>ԵԿՈՒԹՅԱՆ</w:t>
      </w:r>
      <w:r w:rsidRPr="00DC7CBA">
        <w:rPr>
          <w:rFonts w:ascii="GHEA Grapalat" w:hAnsi="GHEA Grapalat" w:cs="Sylfaen"/>
          <w:lang w:val="af-ZA"/>
        </w:rPr>
        <w:t xml:space="preserve"> </w:t>
      </w:r>
      <w:r w:rsidRPr="002D2631">
        <w:rPr>
          <w:rFonts w:ascii="GHEA Grapalat" w:hAnsi="GHEA Grapalat" w:cs="Sylfaen"/>
        </w:rPr>
        <w:t>ԿԱՆՈՆՆԵՐԻ</w:t>
      </w:r>
      <w:r w:rsidRPr="00DC7CBA">
        <w:rPr>
          <w:rFonts w:ascii="GHEA Grapalat" w:hAnsi="GHEA Grapalat" w:cs="Sylfaen"/>
          <w:lang w:val="af-ZA"/>
        </w:rPr>
        <w:t xml:space="preserve"> </w:t>
      </w:r>
      <w:r w:rsidRPr="002D2631">
        <w:rPr>
          <w:rFonts w:ascii="GHEA Grapalat" w:hAnsi="GHEA Grapalat" w:cs="Sylfaen"/>
        </w:rPr>
        <w:t>ՆԿԱՏՄԱՄԲ</w:t>
      </w:r>
      <w:r w:rsidRPr="00DC7CBA">
        <w:rPr>
          <w:rFonts w:ascii="GHEA Grapalat" w:hAnsi="GHEA Grapalat" w:cs="Sylfaen"/>
          <w:lang w:val="af-ZA"/>
        </w:rPr>
        <w:t xml:space="preserve"> </w:t>
      </w:r>
      <w:r w:rsidRPr="002D2631">
        <w:rPr>
          <w:rFonts w:ascii="GHEA Grapalat" w:hAnsi="GHEA Grapalat" w:cs="Sylfaen"/>
        </w:rPr>
        <w:t>ՎԵՐԱՀՍԿՈՂՈՒԹՅԱՆ</w:t>
      </w:r>
      <w:r w:rsidRPr="00DC7CBA">
        <w:rPr>
          <w:rFonts w:ascii="GHEA Grapalat" w:hAnsi="GHEA Grapalat" w:cs="Sylfaen"/>
          <w:lang w:val="af-ZA"/>
        </w:rPr>
        <w:t xml:space="preserve"> </w:t>
      </w:r>
      <w:r w:rsidRPr="002D2631">
        <w:rPr>
          <w:rFonts w:ascii="GHEA Grapalat" w:hAnsi="GHEA Grapalat" w:cs="Sylfaen"/>
        </w:rPr>
        <w:t>ՀԱՄԱԿԱՐԳԵՐԻ</w:t>
      </w:r>
      <w:r w:rsidRPr="00DC7CBA">
        <w:rPr>
          <w:rFonts w:ascii="GHEA Grapalat" w:hAnsi="GHEA Grapalat" w:cs="Sylfaen"/>
          <w:lang w:val="af-ZA"/>
        </w:rPr>
        <w:t xml:space="preserve"> </w:t>
      </w:r>
      <w:r w:rsidRPr="002D2631">
        <w:rPr>
          <w:rFonts w:ascii="GHEA Grapalat" w:hAnsi="GHEA Grapalat" w:cs="Sylfaen"/>
        </w:rPr>
        <w:t>ՍՊԱՍԱՐԿՄԱՆ</w:t>
      </w:r>
      <w:r w:rsidRPr="00DC7CBA">
        <w:rPr>
          <w:rFonts w:ascii="GHEA Grapalat" w:hAnsi="GHEA Grapalat" w:cs="Sylfaen"/>
          <w:lang w:val="af-ZA"/>
        </w:rPr>
        <w:t xml:space="preserve"> </w:t>
      </w:r>
      <w:bookmarkEnd w:id="4"/>
      <w:r w:rsidRPr="002D2631">
        <w:rPr>
          <w:rFonts w:ascii="GHEA Grapalat" w:hAnsi="GHEA Grapalat" w:cs="Sylfaen"/>
        </w:rPr>
        <w:t>ԾԱՌԱՅՈՒԹՅՈՒՆՆԵՐԻ</w:t>
      </w:r>
      <w:r w:rsidRPr="00DC7CBA">
        <w:rPr>
          <w:rFonts w:ascii="GHEA Grapalat" w:hAnsi="GHEA Grapalat" w:cs="Sylfaen"/>
          <w:lang w:val="af-ZA"/>
        </w:rPr>
        <w:t xml:space="preserve"> </w:t>
      </w:r>
      <w:r w:rsidR="002B32D6" w:rsidRPr="00064ADD">
        <w:rPr>
          <w:rFonts w:ascii="GHEA Grapalat" w:hAnsi="GHEA Grapalat" w:cs="Sylfaen"/>
        </w:rPr>
        <w:t>ՁԵՌՔԲԵՐՄԱՆ</w:t>
      </w:r>
      <w:r w:rsidR="002B32D6" w:rsidRPr="00DC7CBA">
        <w:rPr>
          <w:rFonts w:ascii="GHEA Grapalat" w:hAnsi="GHEA Grapalat" w:cs="Sylfaen"/>
          <w:lang w:val="af-ZA"/>
        </w:rPr>
        <w:t xml:space="preserve"> </w:t>
      </w:r>
      <w:r w:rsidR="002B32D6" w:rsidRPr="00064ADD">
        <w:rPr>
          <w:rFonts w:ascii="GHEA Grapalat" w:hAnsi="GHEA Grapalat" w:cs="Sylfaen"/>
        </w:rPr>
        <w:t>ՆՊԱՏԱԿՈՎ</w:t>
      </w:r>
      <w:r w:rsidR="002B32D6" w:rsidRPr="00DC7CBA">
        <w:rPr>
          <w:rFonts w:ascii="GHEA Grapalat" w:hAnsi="GHEA Grapalat" w:cs="Sylfaen"/>
          <w:lang w:val="af-ZA"/>
        </w:rPr>
        <w:t xml:space="preserve"> </w:t>
      </w:r>
      <w:r w:rsidR="002B32D6" w:rsidRPr="00064ADD">
        <w:rPr>
          <w:rFonts w:ascii="GHEA Grapalat" w:hAnsi="GHEA Grapalat" w:cs="Sylfaen"/>
        </w:rPr>
        <w:t>ՀԱՅՏԱՐԱՐՎԱԾ</w:t>
      </w:r>
      <w:r w:rsidR="002B32D6" w:rsidRPr="00DC7CBA">
        <w:rPr>
          <w:rFonts w:ascii="GHEA Grapalat" w:hAnsi="GHEA Grapalat" w:cs="Sylfaen"/>
          <w:lang w:val="af-ZA"/>
        </w:rPr>
        <w:t xml:space="preserve"> </w:t>
      </w:r>
      <w:r w:rsidR="002B32D6" w:rsidRPr="00064ADD">
        <w:rPr>
          <w:rFonts w:ascii="GHEA Grapalat" w:hAnsi="GHEA Grapalat" w:cs="Sylfaen"/>
        </w:rPr>
        <w:t>ԲԱՑ</w:t>
      </w:r>
      <w:r w:rsidR="002B32D6" w:rsidRPr="00DC7CBA">
        <w:rPr>
          <w:rFonts w:ascii="GHEA Grapalat" w:hAnsi="GHEA Grapalat" w:cs="Sylfaen"/>
          <w:lang w:val="af-ZA"/>
        </w:rPr>
        <w:t xml:space="preserve"> </w:t>
      </w:r>
      <w:r w:rsidR="008C5FC1"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A0BE56B" w14:textId="7BD8E5D2" w:rsidR="00DC7CBA" w:rsidRPr="00DC7CBA" w:rsidRDefault="00DC7CBA" w:rsidP="00DC7CBA">
      <w:pPr>
        <w:ind w:firstLine="567"/>
        <w:jc w:val="both"/>
        <w:rPr>
          <w:rFonts w:ascii="GHEA Grapalat" w:hAnsi="GHEA Grapalat" w:cs="Sylfaen"/>
          <w:b/>
          <w:i/>
          <w:color w:val="FF0000"/>
          <w:sz w:val="18"/>
          <w:szCs w:val="18"/>
          <w:lang w:val="af-ZA"/>
        </w:rPr>
      </w:pPr>
      <w:r w:rsidRPr="00DC7CBA">
        <w:rPr>
          <w:rFonts w:ascii="GHEA Grapalat" w:hAnsi="GHEA Grapalat" w:cs="Sylfaen"/>
          <w:b/>
          <w:i/>
          <w:color w:val="FF0000"/>
          <w:sz w:val="18"/>
          <w:szCs w:val="18"/>
        </w:rPr>
        <w:lastRenderedPageBreak/>
        <w:t>Հարգելի</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մասնակից</w:t>
      </w:r>
      <w:r w:rsidRPr="00DC7CBA">
        <w:rPr>
          <w:rFonts w:ascii="GHEA Grapalat" w:hAnsi="GHEA Grapalat" w:cs="Sylfaen"/>
          <w:b/>
          <w:i/>
          <w:color w:val="FF0000"/>
          <w:sz w:val="18"/>
          <w:szCs w:val="18"/>
          <w:lang w:val="af-ZA"/>
        </w:rPr>
        <w:t xml:space="preserve"> </w:t>
      </w:r>
      <w:r w:rsidRPr="00DC7CBA">
        <w:rPr>
          <w:rFonts w:ascii="GHEA Grapalat" w:hAnsi="GHEA Grapalat" w:cs="Sylfaen"/>
          <w:b/>
          <w:i/>
          <w:color w:val="FF0000"/>
          <w:sz w:val="18"/>
          <w:szCs w:val="18"/>
        </w:rPr>
        <w:t>նախքան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հայտ</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կազմելը</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և</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ներկայացնելը</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խնդրում</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ենք</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մանրամասնորեն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ուսումնասիրել</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սույն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հրավերը</w:t>
      </w:r>
      <w:r w:rsidRPr="00DC7CBA">
        <w:rPr>
          <w:rFonts w:ascii="GHEA Grapalat" w:hAnsi="GHEA Grapalat" w:cs="Times Armenian"/>
          <w:b/>
          <w:i/>
          <w:color w:val="FF0000"/>
          <w:sz w:val="18"/>
          <w:szCs w:val="18"/>
          <w:lang w:val="af-ZA"/>
        </w:rPr>
        <w:t xml:space="preserve">, </w:t>
      </w:r>
      <w:r w:rsidRPr="00DC7CBA">
        <w:rPr>
          <w:rFonts w:ascii="GHEA Grapalat" w:hAnsi="GHEA Grapalat" w:cs="Times Armenian"/>
          <w:b/>
          <w:i/>
          <w:color w:val="FF0000"/>
          <w:sz w:val="18"/>
          <w:szCs w:val="18"/>
          <w:lang w:val="hy-AM"/>
        </w:rPr>
        <w:t xml:space="preserve">ինչպես նաև Պատվիրատուի համապատասխան անձնակազմի ուղեկցությամբ տեղում ուսումնասիրել </w:t>
      </w:r>
      <w:r w:rsidRPr="00DC7CBA">
        <w:rPr>
          <w:rFonts w:ascii="GHEA Grapalat" w:hAnsi="GHEA Grapalat" w:cs="Sylfaen"/>
          <w:b/>
          <w:i/>
          <w:color w:val="FF0000"/>
          <w:sz w:val="18"/>
          <w:szCs w:val="18"/>
          <w:lang w:val="hy-AM"/>
        </w:rPr>
        <w:t>սպասարկման ենթակա ցանցը և բոլոր տեխնիկական միջոցները,</w:t>
      </w:r>
      <w:r w:rsidRPr="00DC7CBA">
        <w:rPr>
          <w:rFonts w:ascii="GHEA Grapalat" w:hAnsi="GHEA Grapalat" w:cs="Sylfaen"/>
          <w:b/>
          <w:i/>
          <w:color w:val="FF0000"/>
          <w:sz w:val="18"/>
          <w:szCs w:val="18"/>
          <w:lang w:val="af-ZA"/>
        </w:rPr>
        <w:t xml:space="preserve"> </w:t>
      </w:r>
      <w:r w:rsidRPr="00DC7CBA">
        <w:rPr>
          <w:rFonts w:ascii="GHEA Grapalat" w:hAnsi="GHEA Grapalat" w:cs="Sylfaen"/>
          <w:b/>
          <w:i/>
          <w:color w:val="FF0000"/>
          <w:sz w:val="18"/>
          <w:szCs w:val="18"/>
        </w:rPr>
        <w:t>քանի</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որ</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հրավերին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չհամապատասխանող</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հայտերը</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ենթակա</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են</w:t>
      </w:r>
      <w:r w:rsidRPr="00DC7CBA">
        <w:rPr>
          <w:rFonts w:ascii="GHEA Grapalat" w:hAnsi="GHEA Grapalat" w:cs="Times Armenian"/>
          <w:b/>
          <w:i/>
          <w:color w:val="FF0000"/>
          <w:sz w:val="18"/>
          <w:szCs w:val="18"/>
          <w:lang w:val="af-ZA"/>
        </w:rPr>
        <w:t xml:space="preserve"> </w:t>
      </w:r>
      <w:r w:rsidRPr="00DC7CBA">
        <w:rPr>
          <w:rFonts w:ascii="GHEA Grapalat" w:hAnsi="GHEA Grapalat" w:cs="Sylfaen"/>
          <w:b/>
          <w:i/>
          <w:color w:val="FF0000"/>
          <w:sz w:val="18"/>
          <w:szCs w:val="18"/>
        </w:rPr>
        <w:t>մերժման</w:t>
      </w:r>
      <w:r w:rsidRPr="00DC7CBA">
        <w:rPr>
          <w:rFonts w:ascii="GHEA Grapalat" w:hAnsi="GHEA Grapalat" w:cs="Sylfaen"/>
          <w:b/>
          <w:i/>
          <w:color w:val="FF0000"/>
          <w:sz w:val="18"/>
          <w:szCs w:val="18"/>
          <w:lang w:val="af-ZA"/>
        </w:rPr>
        <w:t xml:space="preserve">: </w:t>
      </w:r>
    </w:p>
    <w:p w14:paraId="656D36D9" w14:textId="292BC2B2" w:rsidR="00DC7CBA" w:rsidRPr="00DC7CBA" w:rsidRDefault="00DC7CBA" w:rsidP="00DC7CBA">
      <w:pPr>
        <w:ind w:firstLine="567"/>
        <w:jc w:val="both"/>
        <w:rPr>
          <w:rFonts w:ascii="GHEA Grapalat" w:hAnsi="GHEA Grapalat" w:cs="Sylfaen"/>
          <w:b/>
          <w:i/>
          <w:color w:val="FF0000"/>
          <w:sz w:val="18"/>
          <w:szCs w:val="18"/>
          <w:lang w:val="hy-AM"/>
        </w:rPr>
      </w:pPr>
      <w:r w:rsidRPr="00DC7CBA">
        <w:rPr>
          <w:rFonts w:ascii="GHEA Grapalat" w:hAnsi="GHEA Grapalat" w:cs="Sylfaen"/>
          <w:b/>
          <w:i/>
          <w:color w:val="FF0000"/>
          <w:sz w:val="18"/>
          <w:szCs w:val="18"/>
          <w:lang w:val="hy-AM"/>
        </w:rPr>
        <w:t xml:space="preserve">Ընդ որում սպասարկման ենթակա ցանցի և բոլոր տեխնիկական միջոցների տեղում ուսումնասիրության համար անհրաժեշտ է մեկ օր առաջ տեղեկացնել Պատվիրատուին ներկայացնելով գրավոր դիմում (դիմումը կարող է ներկայացվել նաև էլեկտրոնային տարբերոկով, այն ուղարկելով </w:t>
      </w:r>
      <w:r w:rsidR="00880BFA" w:rsidRPr="00880BFA">
        <w:rPr>
          <w:rFonts w:ascii="GHEA Grapalat" w:hAnsi="GHEA Grapalat" w:cs="Sylfaen"/>
          <w:b/>
          <w:i/>
          <w:color w:val="FF0000"/>
          <w:sz w:val="18"/>
          <w:szCs w:val="18"/>
          <w:lang w:val="hy-AM"/>
        </w:rPr>
        <w:t>gnumner@mcpvr.am</w:t>
      </w:r>
      <w:r w:rsidRPr="00DC7CBA">
        <w:rPr>
          <w:rFonts w:ascii="GHEA Grapalat" w:hAnsi="GHEA Grapalat" w:cs="Sylfaen"/>
          <w:b/>
          <w:i/>
          <w:color w:val="FF0000"/>
          <w:sz w:val="18"/>
          <w:szCs w:val="18"/>
          <w:lang w:val="hy-AM"/>
        </w:rPr>
        <w:t xml:space="preserve"> էլ փոստի հասցեին), իսկ Պատվիրատուն ապահովում է անհրաժեշտ պայմանները այդպիսի պահանջ ստանալուն հաջորդող առաջին աշխատանքային օրը՝ ժամը 10:00-18:00-ն ժամանակահատվածում։ </w:t>
      </w:r>
    </w:p>
    <w:p w14:paraId="7BB5B100" w14:textId="54DAD435" w:rsidR="00984BDB" w:rsidRPr="00DC7CBA" w:rsidRDefault="00984BDB" w:rsidP="0089384E">
      <w:pPr>
        <w:ind w:firstLine="567"/>
        <w:jc w:val="both"/>
        <w:rPr>
          <w:rFonts w:ascii="GHEA Grapalat" w:hAnsi="GHEA Grapalat"/>
          <w:i/>
          <w:sz w:val="20"/>
          <w:lang w:val="hy-AM"/>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44E92F2" w:rsidR="00096865" w:rsidRPr="00DC7CBA" w:rsidRDefault="00DC7CBA" w:rsidP="00DC7CBA">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w:t>
      </w:r>
      <w:r w:rsidRPr="00DC7CBA">
        <w:rPr>
          <w:rFonts w:ascii="GHEA Grapalat" w:hAnsi="GHEA Grapalat" w:cs="Sylfaen"/>
          <w:b/>
          <w:sz w:val="20"/>
          <w:szCs w:val="20"/>
        </w:rPr>
        <w:t>ՏԵՍԱԼՈՒՍԱՆԿԱՐԱՀԱՆՈՂ</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ԷԼԵԿՏՐՈՆԱՅԻՆ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ԿԱՌԱՎԱՐՄԱՆ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ԿԵՆՏՐՈՆ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ՊՈԱԿ</w:t>
      </w:r>
      <w:r w:rsidRPr="00DC7CBA">
        <w:rPr>
          <w:rFonts w:ascii="GHEA Grapalat" w:hAnsi="GHEA Grapalat" w:cs="Sylfaen"/>
          <w:b/>
          <w:sz w:val="20"/>
          <w:szCs w:val="20"/>
          <w:lang w:val="af-ZA"/>
        </w:rPr>
        <w:t>-</w:t>
      </w:r>
      <w:r w:rsidRPr="00DC7CBA">
        <w:rPr>
          <w:rFonts w:ascii="GHEA Grapalat" w:hAnsi="GHEA Grapalat" w:cs="Sylfaen"/>
          <w:b/>
          <w:sz w:val="20"/>
          <w:szCs w:val="20"/>
        </w:rPr>
        <w:t>Ի</w:t>
      </w:r>
      <w:r>
        <w:rPr>
          <w:rFonts w:ascii="GHEA Grapalat" w:hAnsi="GHEA Grapalat" w:cs="Sylfaen"/>
          <w:b/>
          <w:sz w:val="20"/>
          <w:szCs w:val="20"/>
          <w:lang w:val="hy-AM"/>
        </w:rPr>
        <w:t xml:space="preserve"> </w:t>
      </w:r>
      <w:r w:rsidR="00160AE4" w:rsidRPr="00DC7CBA">
        <w:rPr>
          <w:rFonts w:ascii="GHEA Grapalat" w:hAnsi="GHEA Grapalat" w:cs="Sylfaen"/>
          <w:b/>
          <w:sz w:val="20"/>
          <w:szCs w:val="20"/>
        </w:rPr>
        <w:t>ԿԱՐԻՔՆԵՐԻ</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ՀԱՄԱՐ</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ՃԱՆԱՊԱՐՀԱՅԻՆ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ԵՐԹ</w:t>
      </w:r>
      <w:r w:rsidR="00AE51CA">
        <w:rPr>
          <w:rFonts w:ascii="GHEA Grapalat" w:hAnsi="GHEA Grapalat" w:cs="Sylfaen"/>
          <w:b/>
          <w:sz w:val="20"/>
          <w:szCs w:val="20"/>
          <w:lang w:val="hy-AM"/>
        </w:rPr>
        <w:t>ԵՎ</w:t>
      </w:r>
      <w:r w:rsidRPr="00DC7CBA">
        <w:rPr>
          <w:rFonts w:ascii="GHEA Grapalat" w:hAnsi="GHEA Grapalat" w:cs="Sylfaen"/>
          <w:b/>
          <w:sz w:val="20"/>
          <w:szCs w:val="20"/>
        </w:rPr>
        <w:t>ԵԿՈՒԹՅԱՆ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ԿԱՆՈՆՆԵՐԻ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ՆԿԱՏՄԱՄԲ</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ՎԵՐԱՀՍԿՈՂՈՒԹՅԱՆ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ՍՊԱՍԱՐԿՄԱՆ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ԾԱՌԱՅՈՒԹՅՈՒՆՆԵՐԻ</w:t>
      </w:r>
      <w:r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ՁԵՌՔԲԵՐՄԱՆ</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ՆՊԱՏԱԿՈՎ</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ՀԱՅՏԱՐԱՐՎԱԾ</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ԲԱՑ</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ՄՐՑՈՒՅԹԻ</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2A2751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6B51DD00"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5F1B69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4F6D07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176283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65527">
        <w:rPr>
          <w:rFonts w:ascii="GHEA Grapalat" w:hAnsi="GHEA Grapalat" w:cs="Times Armenian"/>
          <w:sz w:val="20"/>
          <w:lang w:val="af-ZA"/>
        </w:rPr>
        <w:t>ՏԷՀԿԿ-ԲՄԾՁԲ-24/1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E3DF0C2" w:rsidR="00096865" w:rsidRPr="00064ADD" w:rsidRDefault="00096865" w:rsidP="00EF3662">
      <w:pPr>
        <w:ind w:firstLine="567"/>
        <w:jc w:val="both"/>
        <w:rPr>
          <w:rFonts w:ascii="GHEA Grapalat" w:hAnsi="GHEA Grapalat"/>
          <w:sz w:val="20"/>
          <w:lang w:val="af-ZA"/>
        </w:rPr>
      </w:pPr>
      <w:r w:rsidRPr="00365527">
        <w:rPr>
          <w:rFonts w:ascii="GHEA Grapalat" w:hAnsi="GHEA Grapalat" w:cs="Times Armenian"/>
          <w:sz w:val="20"/>
          <w:lang w:val="af-ZA"/>
        </w:rPr>
        <w:t>Սույն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հրավերը</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կազմվել</w:t>
      </w:r>
      <w:r w:rsidRPr="00064ADD">
        <w:rPr>
          <w:rFonts w:ascii="GHEA Grapalat" w:hAnsi="GHEA Grapalat" w:cs="Times Armenian"/>
          <w:sz w:val="20"/>
          <w:lang w:val="af-ZA"/>
        </w:rPr>
        <w:t xml:space="preserve"> </w:t>
      </w:r>
      <w:r w:rsidRPr="00365527">
        <w:rPr>
          <w:rFonts w:ascii="GHEA Grapalat" w:hAnsi="GHEA Grapalat" w:cs="Times Armenian"/>
          <w:sz w:val="20"/>
          <w:lang w:val="af-ZA"/>
        </w:rPr>
        <w:t>է</w:t>
      </w:r>
      <w:r w:rsidRPr="00064ADD">
        <w:rPr>
          <w:rFonts w:ascii="GHEA Grapalat" w:hAnsi="GHEA Grapalat" w:cs="Times Armenian"/>
          <w:sz w:val="20"/>
          <w:lang w:val="af-ZA"/>
        </w:rPr>
        <w:t xml:space="preserve"> </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մասին 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օրենսդրության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այդ</w:t>
      </w:r>
      <w:r w:rsidRPr="00064ADD">
        <w:rPr>
          <w:rFonts w:ascii="GHEA Grapalat" w:hAnsi="GHEA Grapalat" w:cs="Times Armenian"/>
          <w:sz w:val="20"/>
          <w:lang w:val="af-ZA"/>
        </w:rPr>
        <w:t xml:space="preserve"> </w:t>
      </w:r>
      <w:r w:rsidRPr="00365527">
        <w:rPr>
          <w:rFonts w:ascii="GHEA Grapalat" w:hAnsi="GHEA Grapalat" w:cs="Times Armenian"/>
          <w:sz w:val="20"/>
          <w:lang w:val="af-ZA"/>
        </w:rPr>
        <w:t>թվում</w:t>
      </w:r>
      <w:r w:rsidRPr="00064ADD">
        <w:rPr>
          <w:rFonts w:ascii="GHEA Grapalat" w:hAnsi="GHEA Grapalat" w:cs="Times Armenian"/>
          <w:sz w:val="20"/>
          <w:lang w:val="af-ZA"/>
        </w:rPr>
        <w:t>`</w:t>
      </w:r>
      <w:r w:rsidRPr="00365527">
        <w:rPr>
          <w:rFonts w:ascii="GHEA Grapalat" w:hAnsi="GHEA Grapalat" w:cs="Times Armenian"/>
          <w:sz w:val="20"/>
          <w:lang w:val="af-ZA"/>
        </w:rPr>
        <w:t xml:space="preserve"> </w:t>
      </w:r>
      <w:r w:rsidR="00A76C15" w:rsidRPr="00365527">
        <w:rPr>
          <w:rFonts w:ascii="GHEA Grapalat" w:hAnsi="GHEA Grapalat" w:cs="Times Armenian"/>
          <w:sz w:val="20"/>
          <w:lang w:val="af-ZA"/>
        </w:rPr>
        <w:t>«</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մասին</w:t>
      </w:r>
      <w:r w:rsidR="00A76C15" w:rsidRPr="00365527">
        <w:rPr>
          <w:rFonts w:ascii="GHEA Grapalat" w:hAnsi="GHEA Grapalat" w:cs="Times Armenian"/>
          <w:sz w:val="20"/>
          <w:lang w:val="af-ZA"/>
        </w:rPr>
        <w:t>»</w:t>
      </w:r>
      <w:r w:rsidRPr="00365527">
        <w:rPr>
          <w:rFonts w:ascii="GHEA Grapalat" w:hAnsi="GHEA Grapalat" w:cs="Times Armenian"/>
          <w:sz w:val="20"/>
          <w:lang w:val="af-ZA"/>
        </w:rPr>
        <w:t xml:space="preserve"> 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օրենքի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365527">
        <w:rPr>
          <w:rFonts w:ascii="GHEA Grapalat" w:hAnsi="GHEA Grapalat" w:cs="Times Armenian"/>
          <w:sz w:val="20"/>
          <w:lang w:val="af-ZA"/>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365527">
        <w:rPr>
          <w:rFonts w:ascii="GHEA Grapalat" w:hAnsi="GHEA Grapalat" w:cs="Times Armenian"/>
          <w:sz w:val="20"/>
          <w:lang w:val="af-ZA"/>
        </w:rPr>
        <w:t>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որոշմամբ</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գործընթացի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կազմակերպման</w:t>
      </w:r>
      <w:r w:rsidR="003C53D4" w:rsidRPr="00365527">
        <w:rPr>
          <w:rFonts w:ascii="GHEA Grapalat" w:hAnsi="GHEA Grapalat" w:cs="Times Armenian"/>
          <w:sz w:val="20"/>
          <w:lang w:val="af-ZA"/>
        </w:rPr>
        <w:t>»</w:t>
      </w:r>
      <w:r w:rsidRPr="00365527">
        <w:rPr>
          <w:rFonts w:ascii="GHEA Grapalat" w:hAnsi="GHEA Grapalat" w:cs="Times Armenian"/>
          <w:sz w:val="20"/>
          <w:lang w:val="af-ZA"/>
        </w:rPr>
        <w:t xml:space="preserve"> կարգի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Կարգ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365527">
        <w:rPr>
          <w:rFonts w:ascii="GHEA Grapalat" w:hAnsi="GHEA Grapalat" w:cs="Times Armenian"/>
          <w:sz w:val="20"/>
          <w:lang w:val="af-ZA"/>
        </w:rPr>
        <w:t>և</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այլ</w:t>
      </w:r>
      <w:r w:rsidRPr="00064ADD">
        <w:rPr>
          <w:rFonts w:ascii="GHEA Grapalat" w:hAnsi="GHEA Grapalat" w:cs="Times Armenian"/>
          <w:sz w:val="20"/>
          <w:lang w:val="af-ZA"/>
        </w:rPr>
        <w:t xml:space="preserve"> </w:t>
      </w:r>
      <w:r w:rsidRPr="00365527">
        <w:rPr>
          <w:rFonts w:ascii="GHEA Grapalat" w:hAnsi="GHEA Grapalat" w:cs="Times Armenian"/>
          <w:sz w:val="20"/>
          <w:lang w:val="af-ZA"/>
        </w:rPr>
        <w:t>իրավական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ակտերի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պահանջներին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համապատասխան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և</w:t>
      </w:r>
      <w:r w:rsidRPr="00064ADD">
        <w:rPr>
          <w:rFonts w:ascii="GHEA Grapalat" w:hAnsi="GHEA Grapalat" w:cs="Times Armenian"/>
          <w:sz w:val="20"/>
          <w:lang w:val="af-ZA"/>
        </w:rPr>
        <w:t xml:space="preserve"> </w:t>
      </w:r>
      <w:r w:rsidRPr="00365527">
        <w:rPr>
          <w:rFonts w:ascii="GHEA Grapalat" w:hAnsi="GHEA Grapalat" w:cs="Times Armenian"/>
          <w:sz w:val="20"/>
          <w:lang w:val="af-ZA"/>
        </w:rPr>
        <w:t>նպատակ</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ունի</w:t>
      </w:r>
      <w:r w:rsidRPr="00064ADD">
        <w:rPr>
          <w:rFonts w:ascii="GHEA Grapalat" w:hAnsi="GHEA Grapalat" w:cs="Times Armenian"/>
          <w:sz w:val="20"/>
          <w:lang w:val="af-ZA"/>
        </w:rPr>
        <w:t xml:space="preserve"> </w:t>
      </w:r>
      <w:r w:rsidR="00365527" w:rsidRPr="00365527">
        <w:rPr>
          <w:rFonts w:ascii="GHEA Grapalat" w:hAnsi="GHEA Grapalat" w:cs="Times Armenian"/>
          <w:sz w:val="20"/>
          <w:lang w:val="af-ZA"/>
        </w:rPr>
        <w:t>«ՏԵՍԱԼՈՒՍԱՆԿԱՐԱՀԱՆՈՂ ԷԼԵԿՏՐՈՆԱՅԻՆ ՀԱՄԱԿԱՐԳԵՐԻ ԿԱՌԱՎԱՐՄԱՆ ԿԵՆՏՐՈՆ» ՊՈԱԿ-</w:t>
      </w:r>
      <w:r w:rsidR="00A00E74" w:rsidRPr="00365527">
        <w:rPr>
          <w:rFonts w:ascii="GHEA Grapalat" w:hAnsi="GHEA Grapalat" w:cs="Times Armenian"/>
          <w:sz w:val="20"/>
          <w:lang w:val="af-ZA"/>
        </w:rPr>
        <w:t xml:space="preserve">ի </w:t>
      </w:r>
      <w:r w:rsidR="00A00E74" w:rsidRPr="00064ADD">
        <w:rPr>
          <w:rFonts w:ascii="GHEA Grapalat" w:hAnsi="GHEA Grapalat" w:cs="Times Armenian"/>
          <w:sz w:val="20"/>
          <w:lang w:val="af-ZA"/>
        </w:rPr>
        <w:t>(</w:t>
      </w:r>
      <w:r w:rsidR="00A00E74" w:rsidRPr="00365527">
        <w:rPr>
          <w:rFonts w:ascii="GHEA Grapalat" w:hAnsi="GHEA Grapalat" w:cs="Times Armenian"/>
          <w:sz w:val="20"/>
          <w:lang w:val="af-ZA"/>
        </w:rPr>
        <w:t>այսուհետ</w:t>
      </w:r>
      <w:r w:rsidR="00A00E74" w:rsidRPr="00064ADD">
        <w:rPr>
          <w:rFonts w:ascii="GHEA Grapalat" w:hAnsi="GHEA Grapalat" w:cs="Times Armenian"/>
          <w:sz w:val="20"/>
          <w:lang w:val="af-ZA"/>
        </w:rPr>
        <w:t xml:space="preserve">` </w:t>
      </w:r>
      <w:r w:rsidR="00A00E74" w:rsidRPr="00365527">
        <w:rPr>
          <w:rFonts w:ascii="GHEA Grapalat" w:hAnsi="GHEA Grapalat" w:cs="Times Armenian"/>
          <w:sz w:val="20"/>
          <w:lang w:val="af-ZA"/>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կողմից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հայտարարված</w:t>
      </w:r>
      <w:r w:rsidRPr="00064ADD">
        <w:rPr>
          <w:rFonts w:ascii="GHEA Grapalat" w:hAnsi="GHEA Grapalat" w:cs="Times Armenian"/>
          <w:sz w:val="20"/>
          <w:lang w:val="af-ZA"/>
        </w:rPr>
        <w:t xml:space="preserve"> </w:t>
      </w:r>
      <w:r w:rsidRPr="00365527">
        <w:rPr>
          <w:rFonts w:ascii="GHEA Grapalat" w:hAnsi="GHEA Grapalat" w:cs="Times Armenian"/>
          <w:sz w:val="20"/>
          <w:lang w:val="af-ZA"/>
        </w:rPr>
        <w:t>ընթացակարգին</w:t>
      </w:r>
      <w:r w:rsidR="000604CF" w:rsidRPr="00365527">
        <w:rPr>
          <w:rFonts w:ascii="GHEA Grapalat" w:hAnsi="GHEA Grapalat" w:cs="Times Armenian"/>
          <w:sz w:val="20"/>
          <w:lang w:val="af-ZA"/>
        </w:rPr>
        <w:t xml:space="preserve"> </w:t>
      </w:r>
      <w:r w:rsidRPr="00365527">
        <w:rPr>
          <w:rFonts w:ascii="GHEA Grapalat" w:hAnsi="GHEA Grapalat" w:cs="Times Armenian"/>
          <w:sz w:val="20"/>
          <w:lang w:val="af-ZA"/>
        </w:rPr>
        <w:t>մասնակցելու</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մտադրություն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ունեցող</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անձանց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003D0075" w:rsidRPr="00365527">
        <w:rPr>
          <w:rFonts w:ascii="GHEA Grapalat" w:hAnsi="GHEA Grapalat" w:cs="Times Armenian"/>
          <w:sz w:val="20"/>
          <w:lang w:val="af-ZA"/>
        </w:rPr>
        <w:t>մ</w:t>
      </w:r>
      <w:r w:rsidRPr="00365527">
        <w:rPr>
          <w:rFonts w:ascii="GHEA Grapalat" w:hAnsi="GHEA Grapalat" w:cs="Times Armenian"/>
          <w:sz w:val="20"/>
          <w:lang w:val="af-ZA"/>
        </w:rPr>
        <w:t>ասնակից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5BD40E1" w:rsidR="003E1421" w:rsidRPr="00880BFA"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80BFA" w:rsidRPr="00880BFA">
        <w:rPr>
          <w:rFonts w:ascii="GHEA Grapalat" w:hAnsi="GHEA Grapalat"/>
        </w:rPr>
        <w:t>gnumner@mcpvr.am:</w:t>
      </w:r>
    </w:p>
    <w:p w14:paraId="5AD4F667" w14:textId="2BA7561E"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EC85DEE" w:rsidR="00096865" w:rsidRPr="00064ADD" w:rsidRDefault="002B32D6" w:rsidP="00624AD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C138BF5" w:rsidR="00096865" w:rsidRPr="00880BFA"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880BFA">
        <w:rPr>
          <w:rFonts w:ascii="GHEA Grapalat" w:hAnsi="GHEA Grapalat" w:cs="Sylfaen"/>
          <w:i w:val="0"/>
        </w:rPr>
        <w:t xml:space="preserve"> </w:t>
      </w:r>
      <w:r w:rsidR="00096865" w:rsidRPr="00064ADD">
        <w:rPr>
          <w:rFonts w:ascii="GHEA Grapalat" w:hAnsi="GHEA Grapalat" w:cs="Sylfaen"/>
          <w:i w:val="0"/>
        </w:rPr>
        <w:t>առարկա</w:t>
      </w:r>
      <w:r w:rsidR="00096865" w:rsidRPr="00880BFA">
        <w:rPr>
          <w:rFonts w:ascii="GHEA Grapalat" w:hAnsi="GHEA Grapalat" w:cs="Sylfaen"/>
          <w:i w:val="0"/>
        </w:rPr>
        <w:t xml:space="preserve"> </w:t>
      </w:r>
      <w:r w:rsidR="00096865" w:rsidRPr="00064ADD">
        <w:rPr>
          <w:rFonts w:ascii="GHEA Grapalat" w:hAnsi="GHEA Grapalat" w:cs="Sylfaen"/>
          <w:i w:val="0"/>
        </w:rPr>
        <w:t>է</w:t>
      </w:r>
      <w:r w:rsidR="00096865" w:rsidRPr="00880BFA">
        <w:rPr>
          <w:rFonts w:ascii="GHEA Grapalat" w:hAnsi="GHEA Grapalat" w:cs="Sylfaen"/>
          <w:i w:val="0"/>
        </w:rPr>
        <w:t xml:space="preserve"> </w:t>
      </w:r>
      <w:r w:rsidR="00096865" w:rsidRPr="00064ADD">
        <w:rPr>
          <w:rFonts w:ascii="GHEA Grapalat" w:hAnsi="GHEA Grapalat" w:cs="Sylfaen"/>
          <w:i w:val="0"/>
        </w:rPr>
        <w:t>հանդիսանում</w:t>
      </w:r>
      <w:r w:rsidR="00096865" w:rsidRPr="00880BFA">
        <w:rPr>
          <w:rFonts w:ascii="GHEA Grapalat" w:hAnsi="GHEA Grapalat" w:cs="Sylfaen"/>
          <w:i w:val="0"/>
        </w:rPr>
        <w:t xml:space="preserve"> </w:t>
      </w:r>
      <w:r w:rsidR="00880BFA" w:rsidRPr="00880BFA">
        <w:rPr>
          <w:rFonts w:ascii="GHEA Grapalat" w:hAnsi="GHEA Grapalat" w:cs="Sylfaen"/>
          <w:i w:val="0"/>
        </w:rPr>
        <w:t>«ՏԵՍԱԼՈՒՍԱՆԿԱՐԱՀԱՆՈՂ ԷԼԵԿՏՐՈՆԱՅԻՆ ՀԱՄԱԿԱՐԳԵՐԻ ԿԱՌԱՎԱՐՄԱՆ ԿԵՆՏՐՈՆ» ՊՈԱԿ-ի</w:t>
      </w:r>
      <w:r w:rsidR="00096865" w:rsidRPr="00880BFA">
        <w:rPr>
          <w:rFonts w:ascii="GHEA Grapalat" w:hAnsi="GHEA Grapalat" w:cs="Sylfaen"/>
          <w:i w:val="0"/>
        </w:rPr>
        <w:t xml:space="preserve"> </w:t>
      </w:r>
      <w:r w:rsidR="00096865" w:rsidRPr="00064ADD">
        <w:rPr>
          <w:rFonts w:ascii="GHEA Grapalat" w:hAnsi="GHEA Grapalat" w:cs="Sylfaen"/>
          <w:i w:val="0"/>
        </w:rPr>
        <w:t>կարիքների</w:t>
      </w:r>
      <w:r w:rsidR="00096865" w:rsidRPr="00880BFA">
        <w:rPr>
          <w:rFonts w:ascii="GHEA Grapalat" w:hAnsi="GHEA Grapalat" w:cs="Sylfaen"/>
          <w:i w:val="0"/>
        </w:rPr>
        <w:t xml:space="preserve"> </w:t>
      </w:r>
      <w:r w:rsidR="00096865" w:rsidRPr="00064ADD">
        <w:rPr>
          <w:rFonts w:ascii="GHEA Grapalat" w:hAnsi="GHEA Grapalat" w:cs="Sylfaen"/>
          <w:i w:val="0"/>
        </w:rPr>
        <w:t>համար</w:t>
      </w:r>
      <w:r w:rsidR="00096865" w:rsidRPr="00880BFA">
        <w:rPr>
          <w:rFonts w:ascii="GHEA Grapalat" w:hAnsi="GHEA Grapalat" w:cs="Sylfaen"/>
          <w:i w:val="0"/>
        </w:rPr>
        <w:t xml:space="preserve">` </w:t>
      </w:r>
      <w:r w:rsidR="00880BFA" w:rsidRPr="00880BFA">
        <w:rPr>
          <w:rFonts w:ascii="GHEA Grapalat" w:hAnsi="GHEA Grapalat" w:cs="Sylfaen"/>
          <w:i w:val="0"/>
        </w:rPr>
        <w:t xml:space="preserve">ճանապարհային երթևեկության կանոնների նկատմամբ վերահսկողության համակարգերի սպասարկման ծառայությունների </w:t>
      </w:r>
      <w:r w:rsidR="00096865" w:rsidRPr="00880BFA">
        <w:rPr>
          <w:rFonts w:ascii="GHEA Grapalat" w:hAnsi="GHEA Grapalat" w:cs="Sylfaen"/>
          <w:i w:val="0"/>
        </w:rPr>
        <w:t>ձեռքբերումը</w:t>
      </w:r>
      <w:r w:rsidR="00816505" w:rsidRPr="00880BFA">
        <w:rPr>
          <w:rFonts w:ascii="GHEA Grapalat" w:hAnsi="GHEA Grapalat" w:cs="Sylfaen"/>
          <w:i w:val="0"/>
        </w:rPr>
        <w:t xml:space="preserve"> (այսուհետ` նաև </w:t>
      </w:r>
      <w:r w:rsidR="00DC39B5" w:rsidRPr="00880BFA">
        <w:rPr>
          <w:rFonts w:ascii="GHEA Grapalat" w:hAnsi="GHEA Grapalat" w:cs="Sylfaen"/>
          <w:i w:val="0"/>
        </w:rPr>
        <w:t>ծառայություն</w:t>
      </w:r>
      <w:r w:rsidR="00816505" w:rsidRPr="00880BFA">
        <w:rPr>
          <w:rFonts w:ascii="GHEA Grapalat" w:hAnsi="GHEA Grapalat" w:cs="Sylfaen"/>
          <w:i w:val="0"/>
        </w:rPr>
        <w:t>)</w:t>
      </w:r>
      <w:r w:rsidR="00C43524" w:rsidRPr="00880BFA">
        <w:rPr>
          <w:rFonts w:ascii="GHEA Grapalat" w:hAnsi="GHEA Grapalat" w:cs="Sylfaen"/>
          <w:i w:val="0"/>
        </w:rPr>
        <w:t>,</w:t>
      </w:r>
      <w:r w:rsidR="00096865" w:rsidRPr="00880BFA">
        <w:rPr>
          <w:rFonts w:ascii="GHEA Grapalat" w:hAnsi="GHEA Grapalat" w:cs="Sylfaen"/>
          <w:i w:val="0"/>
        </w:rPr>
        <w:t xml:space="preserve"> որ</w:t>
      </w:r>
      <w:r w:rsidR="00880BFA">
        <w:rPr>
          <w:rFonts w:ascii="GHEA Grapalat" w:hAnsi="GHEA Grapalat" w:cs="Sylfaen"/>
          <w:i w:val="0"/>
          <w:lang w:val="hy-AM"/>
        </w:rPr>
        <w:t>ը</w:t>
      </w:r>
      <w:r w:rsidR="00096865" w:rsidRPr="00880BFA">
        <w:rPr>
          <w:rFonts w:ascii="GHEA Grapalat" w:hAnsi="GHEA Grapalat" w:cs="Sylfaen"/>
          <w:i w:val="0"/>
        </w:rPr>
        <w:t xml:space="preserve"> խմբավորված </w:t>
      </w:r>
      <w:r w:rsidR="00880BFA">
        <w:rPr>
          <w:rFonts w:ascii="GHEA Grapalat" w:hAnsi="GHEA Grapalat" w:cs="Sylfaen"/>
          <w:i w:val="0"/>
          <w:lang w:val="hy-AM"/>
        </w:rPr>
        <w:t>է</w:t>
      </w:r>
      <w:r w:rsidR="00096865" w:rsidRPr="00880BFA">
        <w:rPr>
          <w:rFonts w:ascii="GHEA Grapalat" w:hAnsi="GHEA Grapalat" w:cs="Sylfaen"/>
          <w:i w:val="0"/>
        </w:rPr>
        <w:t xml:space="preserve"> </w:t>
      </w:r>
      <w:r w:rsidR="00A76C15" w:rsidRPr="00880BFA">
        <w:rPr>
          <w:rFonts w:ascii="GHEA Grapalat" w:hAnsi="GHEA Grapalat" w:cs="Sylfaen"/>
          <w:i w:val="0"/>
        </w:rPr>
        <w:t>«</w:t>
      </w:r>
      <w:r w:rsidR="00880BFA">
        <w:rPr>
          <w:rFonts w:ascii="GHEA Grapalat" w:hAnsi="GHEA Grapalat" w:cs="Sylfaen"/>
          <w:i w:val="0"/>
          <w:lang w:val="hy-AM"/>
        </w:rPr>
        <w:t>1</w:t>
      </w:r>
      <w:r w:rsidR="00A76C15" w:rsidRPr="00880BFA">
        <w:rPr>
          <w:rFonts w:ascii="GHEA Grapalat" w:hAnsi="GHEA Grapalat" w:cs="Sylfaen"/>
          <w:i w:val="0"/>
        </w:rPr>
        <w:t>»</w:t>
      </w:r>
      <w:r w:rsidR="00096865" w:rsidRPr="00880BFA">
        <w:rPr>
          <w:rFonts w:ascii="GHEA Grapalat" w:hAnsi="GHEA Grapalat" w:cs="Sylfaen"/>
          <w:i w:val="0"/>
        </w:rPr>
        <w:t xml:space="preserve"> </w:t>
      </w:r>
      <w:r w:rsidR="00096865" w:rsidRPr="00064ADD">
        <w:rPr>
          <w:rFonts w:ascii="GHEA Grapalat" w:hAnsi="GHEA Grapalat" w:cs="Sylfaen"/>
          <w:i w:val="0"/>
        </w:rPr>
        <w:t>չափաբաժ</w:t>
      </w:r>
      <w:r w:rsidR="00880BFA">
        <w:rPr>
          <w:rFonts w:ascii="GHEA Grapalat" w:hAnsi="GHEA Grapalat" w:cs="Sylfaen"/>
          <w:i w:val="0"/>
          <w:lang w:val="hy-AM"/>
        </w:rPr>
        <w:t>ն</w:t>
      </w:r>
      <w:r w:rsidR="00753E6E" w:rsidRPr="00064ADD">
        <w:rPr>
          <w:rFonts w:ascii="GHEA Grapalat" w:hAnsi="GHEA Grapalat" w:cs="Sylfaen"/>
          <w:i w:val="0"/>
        </w:rPr>
        <w:t>ում</w:t>
      </w:r>
      <w:r w:rsidR="00096865" w:rsidRPr="00880BFA">
        <w:rPr>
          <w:rFonts w:ascii="GHEA Grapalat" w:hAnsi="GHEA Grapalat" w:cs="Sylfaen"/>
          <w:i w:val="0"/>
        </w:rPr>
        <w:t>`</w:t>
      </w:r>
    </w:p>
    <w:tbl>
      <w:tblPr>
        <w:tblW w:w="10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961"/>
        <w:gridCol w:w="1689"/>
        <w:gridCol w:w="4961"/>
      </w:tblGrid>
      <w:tr w:rsidR="00454444" w14:paraId="067071D0" w14:textId="77777777" w:rsidTr="00454444">
        <w:trPr>
          <w:trHeight w:val="43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565E8F" w14:textId="77777777" w:rsidR="00454444" w:rsidRPr="00454444" w:rsidRDefault="00454444" w:rsidP="00454444">
            <w:pPr>
              <w:pStyle w:val="BodyTextIndent2"/>
              <w:spacing w:line="240" w:lineRule="auto"/>
              <w:ind w:firstLine="0"/>
              <w:jc w:val="center"/>
              <w:rPr>
                <w:rFonts w:ascii="GHEA Grapalat" w:hAnsi="GHEA Grapalat"/>
                <w:b/>
                <w:bCs/>
                <w:iCs/>
                <w:sz w:val="18"/>
                <w:szCs w:val="18"/>
              </w:rPr>
            </w:pPr>
            <w:r w:rsidRPr="00454444">
              <w:rPr>
                <w:rFonts w:ascii="GHEA Grapalat" w:hAnsi="GHEA Grapalat"/>
                <w:b/>
                <w:bCs/>
                <w:iCs/>
                <w:sz w:val="18"/>
                <w:szCs w:val="18"/>
              </w:rPr>
              <w:t xml:space="preserve">Չափաբաժինների </w:t>
            </w:r>
          </w:p>
        </w:tc>
        <w:tc>
          <w:tcPr>
            <w:tcW w:w="66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765A3B" w14:textId="77777777" w:rsidR="00454444" w:rsidRPr="00454444" w:rsidRDefault="00454444" w:rsidP="00454444">
            <w:pPr>
              <w:pStyle w:val="BodyTextIndent2"/>
              <w:spacing w:line="240" w:lineRule="auto"/>
              <w:ind w:firstLine="0"/>
              <w:jc w:val="center"/>
              <w:rPr>
                <w:rFonts w:ascii="GHEA Grapalat" w:hAnsi="GHEA Grapalat"/>
                <w:b/>
                <w:bCs/>
                <w:iCs/>
                <w:sz w:val="18"/>
                <w:szCs w:val="18"/>
              </w:rPr>
            </w:pPr>
            <w:r w:rsidRPr="00454444">
              <w:rPr>
                <w:rFonts w:ascii="GHEA Grapalat" w:hAnsi="GHEA Grapalat"/>
                <w:b/>
                <w:bCs/>
                <w:iCs/>
                <w:sz w:val="18"/>
                <w:szCs w:val="18"/>
              </w:rPr>
              <w:t>Չափաբաժնի անվանումը</w:t>
            </w:r>
          </w:p>
        </w:tc>
      </w:tr>
      <w:tr w:rsidR="00454444" w14:paraId="3EF60AA2" w14:textId="77777777" w:rsidTr="00454444">
        <w:trPr>
          <w:trHeight w:val="430"/>
        </w:trPr>
        <w:tc>
          <w:tcPr>
            <w:tcW w:w="1440" w:type="dxa"/>
            <w:tcBorders>
              <w:top w:val="single" w:sz="4" w:space="0" w:color="auto"/>
              <w:left w:val="single" w:sz="4" w:space="0" w:color="auto"/>
              <w:bottom w:val="single" w:sz="4" w:space="0" w:color="auto"/>
              <w:right w:val="single" w:sz="4" w:space="0" w:color="auto"/>
            </w:tcBorders>
            <w:vAlign w:val="center"/>
            <w:hideMark/>
          </w:tcPr>
          <w:p w14:paraId="22CAED17" w14:textId="77777777" w:rsidR="00454444" w:rsidRPr="00454444" w:rsidRDefault="00454444" w:rsidP="00454444">
            <w:pPr>
              <w:pStyle w:val="BodyTextIndent2"/>
              <w:spacing w:line="240" w:lineRule="auto"/>
              <w:ind w:hanging="13"/>
              <w:jc w:val="center"/>
              <w:rPr>
                <w:rFonts w:ascii="GHEA Grapalat" w:hAnsi="GHEA Grapalat"/>
                <w:b/>
                <w:bCs/>
                <w:iCs/>
                <w:sz w:val="18"/>
                <w:szCs w:val="18"/>
              </w:rPr>
            </w:pPr>
            <w:r w:rsidRPr="00454444">
              <w:rPr>
                <w:rFonts w:ascii="GHEA Grapalat" w:hAnsi="GHEA Grapalat"/>
                <w:b/>
                <w:bCs/>
                <w:iCs/>
                <w:sz w:val="18"/>
                <w:szCs w:val="18"/>
              </w:rPr>
              <w:t>համարները</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DF64B7E" w14:textId="77777777" w:rsidR="00454444" w:rsidRPr="00454444" w:rsidRDefault="00454444" w:rsidP="00454444">
            <w:pPr>
              <w:pStyle w:val="BodyTextIndent2"/>
              <w:spacing w:line="240" w:lineRule="auto"/>
              <w:ind w:hanging="119"/>
              <w:jc w:val="center"/>
              <w:rPr>
                <w:rFonts w:ascii="GHEA Grapalat" w:hAnsi="GHEA Grapalat"/>
                <w:b/>
                <w:bCs/>
                <w:iCs/>
                <w:sz w:val="18"/>
                <w:szCs w:val="18"/>
              </w:rPr>
            </w:pPr>
            <w:r w:rsidRPr="00454444">
              <w:rPr>
                <w:rFonts w:ascii="GHEA Grapalat" w:hAnsi="GHEA Grapalat"/>
                <w:b/>
                <w:bCs/>
                <w:iCs/>
                <w:sz w:val="18"/>
                <w:szCs w:val="18"/>
                <w:lang w:val="hy-AM"/>
              </w:rPr>
              <w:t>գնման</w:t>
            </w:r>
            <w:r w:rsidRPr="00454444">
              <w:rPr>
                <w:rFonts w:ascii="GHEA Grapalat" w:hAnsi="GHEA Grapalat"/>
                <w:b/>
                <w:bCs/>
                <w:iCs/>
                <w:sz w:val="18"/>
                <w:szCs w:val="18"/>
                <w:lang w:val="en-US"/>
              </w:rPr>
              <w:t xml:space="preserve"> </w:t>
            </w:r>
            <w:r w:rsidRPr="00454444">
              <w:rPr>
                <w:rFonts w:ascii="GHEA Grapalat" w:hAnsi="GHEA Grapalat"/>
                <w:b/>
                <w:bCs/>
                <w:iCs/>
                <w:sz w:val="18"/>
                <w:szCs w:val="18"/>
                <w:lang w:val="hy-AM"/>
              </w:rPr>
              <w:t xml:space="preserve"> գինը</w:t>
            </w:r>
          </w:p>
        </w:tc>
        <w:tc>
          <w:tcPr>
            <w:tcW w:w="11620" w:type="dxa"/>
            <w:gridSpan w:val="2"/>
            <w:vMerge/>
            <w:tcBorders>
              <w:top w:val="single" w:sz="4" w:space="0" w:color="auto"/>
              <w:left w:val="single" w:sz="4" w:space="0" w:color="auto"/>
              <w:bottom w:val="single" w:sz="4" w:space="0" w:color="auto"/>
              <w:right w:val="single" w:sz="4" w:space="0" w:color="auto"/>
            </w:tcBorders>
            <w:vAlign w:val="center"/>
            <w:hideMark/>
          </w:tcPr>
          <w:p w14:paraId="4CBB0D32" w14:textId="77777777" w:rsidR="00454444" w:rsidRPr="00454444" w:rsidRDefault="00454444" w:rsidP="00454444">
            <w:pPr>
              <w:rPr>
                <w:rFonts w:ascii="GHEA Grapalat" w:hAnsi="GHEA Grapalat"/>
                <w:b/>
                <w:bCs/>
                <w:iCs/>
                <w:sz w:val="18"/>
                <w:szCs w:val="18"/>
                <w:lang w:val="af-ZA"/>
              </w:rPr>
            </w:pPr>
          </w:p>
        </w:tc>
      </w:tr>
      <w:tr w:rsidR="00454444" w14:paraId="2372EC00" w14:textId="77777777" w:rsidTr="00454444">
        <w:trPr>
          <w:trHeight w:val="817"/>
        </w:trPr>
        <w:tc>
          <w:tcPr>
            <w:tcW w:w="1440" w:type="dxa"/>
            <w:tcBorders>
              <w:top w:val="single" w:sz="4" w:space="0" w:color="auto"/>
              <w:left w:val="single" w:sz="4" w:space="0" w:color="auto"/>
              <w:bottom w:val="single" w:sz="4" w:space="0" w:color="auto"/>
              <w:right w:val="single" w:sz="4" w:space="0" w:color="auto"/>
            </w:tcBorders>
            <w:vAlign w:val="center"/>
            <w:hideMark/>
          </w:tcPr>
          <w:p w14:paraId="0002D008" w14:textId="77777777" w:rsidR="00454444" w:rsidRPr="00454444" w:rsidRDefault="00454444" w:rsidP="00454444">
            <w:pPr>
              <w:jc w:val="center"/>
              <w:rPr>
                <w:rFonts w:ascii="GHEA Grapalat" w:hAnsi="GHEA Grapalat" w:cs="Calibri"/>
                <w:b/>
                <w:sz w:val="18"/>
                <w:szCs w:val="18"/>
              </w:rPr>
            </w:pPr>
            <w:r w:rsidRPr="00454444">
              <w:rPr>
                <w:rFonts w:ascii="GHEA Grapalat" w:hAnsi="GHEA Grapalat" w:cs="Calibri"/>
                <w:b/>
                <w:sz w:val="18"/>
                <w:szCs w:val="18"/>
              </w:rPr>
              <w:t>1</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6F37AF5" w14:textId="77777777" w:rsidR="00454444" w:rsidRPr="00454444" w:rsidRDefault="00454444" w:rsidP="00454444">
            <w:pPr>
              <w:jc w:val="center"/>
              <w:rPr>
                <w:rFonts w:ascii="GHEA Grapalat" w:hAnsi="GHEA Grapalat"/>
                <w:sz w:val="18"/>
                <w:szCs w:val="18"/>
                <w:lang w:val="hy-AM"/>
              </w:rPr>
            </w:pPr>
            <w:r w:rsidRPr="00454444">
              <w:rPr>
                <w:rFonts w:ascii="GHEA Grapalat" w:hAnsi="GHEA Grapalat"/>
                <w:sz w:val="18"/>
                <w:szCs w:val="18"/>
                <w:lang w:val="hy-AM"/>
              </w:rPr>
              <w:t>306000000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5C0B763" w14:textId="77777777" w:rsidR="00454444" w:rsidRPr="00454444" w:rsidRDefault="00454444" w:rsidP="00454444">
            <w:pPr>
              <w:jc w:val="center"/>
              <w:rPr>
                <w:rFonts w:ascii="GHEA Grapalat" w:hAnsi="GHEA Grapalat"/>
                <w:sz w:val="18"/>
                <w:szCs w:val="18"/>
              </w:rPr>
            </w:pPr>
            <w:r w:rsidRPr="00454444">
              <w:rPr>
                <w:rFonts w:ascii="GHEA Grapalat" w:hAnsi="GHEA Grapalat"/>
                <w:sz w:val="18"/>
                <w:szCs w:val="18"/>
                <w:lang w:val="hy-AM"/>
              </w:rPr>
              <w:t>50681100/1</w:t>
            </w:r>
          </w:p>
        </w:tc>
        <w:tc>
          <w:tcPr>
            <w:tcW w:w="4965" w:type="dxa"/>
            <w:tcBorders>
              <w:top w:val="single" w:sz="4" w:space="0" w:color="auto"/>
              <w:left w:val="single" w:sz="4" w:space="0" w:color="auto"/>
              <w:bottom w:val="single" w:sz="4" w:space="0" w:color="auto"/>
              <w:right w:val="single" w:sz="4" w:space="0" w:color="auto"/>
            </w:tcBorders>
            <w:vAlign w:val="center"/>
            <w:hideMark/>
          </w:tcPr>
          <w:p w14:paraId="0D4822FD" w14:textId="77777777" w:rsidR="00454444" w:rsidRPr="00454444" w:rsidRDefault="00454444" w:rsidP="00454444">
            <w:pPr>
              <w:rPr>
                <w:rFonts w:ascii="GHEA Grapalat" w:hAnsi="GHEA Grapalat"/>
                <w:sz w:val="18"/>
                <w:szCs w:val="18"/>
                <w:lang w:val="hy-AM"/>
              </w:rPr>
            </w:pPr>
            <w:r w:rsidRPr="00454444">
              <w:rPr>
                <w:rFonts w:ascii="GHEA Grapalat" w:eastAsia="Arial Unicode MS" w:hAnsi="GHEA Grapalat" w:cs="Arial"/>
                <w:iCs/>
                <w:sz w:val="18"/>
                <w:szCs w:val="18"/>
                <w:lang w:val="hy-AM"/>
              </w:rPr>
              <w:t>երթևեկության կանոնների նկատմամբ վերահսկողության համակարգերի պահպանման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614B89FC"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67C8808C"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624AD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624AD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F35282F" w:rsidR="00581DC3" w:rsidRDefault="00581DC3" w:rsidP="00EF3662">
      <w:pPr>
        <w:ind w:firstLine="567"/>
        <w:jc w:val="both"/>
        <w:rPr>
          <w:rFonts w:ascii="GHEA Grapalat" w:hAnsi="GHEA Grapalat"/>
          <w:b/>
          <w:sz w:val="20"/>
          <w:lang w:val="af-ZA"/>
        </w:rPr>
      </w:pPr>
    </w:p>
    <w:p w14:paraId="355397C6" w14:textId="62F254C7" w:rsidR="00095F07" w:rsidRDefault="00095F07" w:rsidP="00EF3662">
      <w:pPr>
        <w:ind w:firstLine="567"/>
        <w:jc w:val="both"/>
        <w:rPr>
          <w:rFonts w:ascii="GHEA Grapalat" w:hAnsi="GHEA Grapalat"/>
          <w:b/>
          <w:sz w:val="20"/>
          <w:lang w:val="af-ZA"/>
        </w:rPr>
      </w:pPr>
    </w:p>
    <w:p w14:paraId="05AB4BEF" w14:textId="178CCA0C" w:rsidR="00095F07" w:rsidRDefault="00095F07" w:rsidP="00EF3662">
      <w:pPr>
        <w:ind w:firstLine="567"/>
        <w:jc w:val="both"/>
        <w:rPr>
          <w:rFonts w:ascii="GHEA Grapalat" w:hAnsi="GHEA Grapalat"/>
          <w:b/>
          <w:sz w:val="20"/>
          <w:lang w:val="af-ZA"/>
        </w:rPr>
      </w:pPr>
    </w:p>
    <w:p w14:paraId="0F2FE702" w14:textId="77777777" w:rsidR="00095F07" w:rsidRPr="00064ADD" w:rsidRDefault="00095F07"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E333A3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4275DC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80BFA">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67D40" w:rsidRDefault="006C778B" w:rsidP="008E5C09">
      <w:pPr>
        <w:ind w:firstLine="567"/>
        <w:jc w:val="both"/>
        <w:rPr>
          <w:rFonts w:ascii="GHEA Grapalat" w:hAnsi="GHEA Grapalat" w:cs="Sylfaen"/>
          <w:sz w:val="20"/>
          <w:lang w:val="hy-AM"/>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B03FE6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A6B0C">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FA6B0C">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74C83">
        <w:rPr>
          <w:rFonts w:ascii="GHEA Grapalat" w:hAnsi="GHEA Grapalat" w:cs="Sylfaen"/>
          <w:szCs w:val="24"/>
          <w:lang w:val="hy-AM"/>
        </w:rPr>
        <w:t>4</w:t>
      </w:r>
      <w:r w:rsidR="00F7186B">
        <w:rPr>
          <w:rFonts w:ascii="GHEA Grapalat" w:hAnsi="GHEA Grapalat" w:cs="Sylfaen"/>
          <w:szCs w:val="24"/>
          <w:lang w:val="hy-AM"/>
        </w:rPr>
        <w:t>1</w:t>
      </w:r>
      <w:r w:rsidR="00F74C83">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FA6B0C" w:rsidRPr="00FA6B0C">
        <w:rPr>
          <w:rFonts w:ascii="GHEA Grapalat" w:hAnsi="GHEA Grapalat" w:cs="Sylfaen"/>
          <w:szCs w:val="24"/>
          <w:lang w:val="hy-AM"/>
        </w:rPr>
        <w:t>10:00-</w:t>
      </w:r>
      <w:r w:rsidR="00A3468D" w:rsidRPr="00064ADD">
        <w:rPr>
          <w:rFonts w:ascii="GHEA Grapalat" w:hAnsi="GHEA Grapalat" w:cs="Sylfaen"/>
          <w:szCs w:val="24"/>
          <w:lang w:val="hy-AM"/>
        </w:rPr>
        <w:t xml:space="preserve">ն, </w:t>
      </w:r>
      <w:r w:rsidR="00FA6B0C" w:rsidRPr="00FA6B0C">
        <w:rPr>
          <w:rFonts w:ascii="GHEA Grapalat" w:hAnsi="GHEA Grapalat" w:cs="Sylfaen"/>
          <w:szCs w:val="24"/>
          <w:lang w:val="hy-AM"/>
        </w:rPr>
        <w:t xml:space="preserve">ՀՀ, Կոտայքի մարզ, համայնք Առինջ, Պ. Սևակի 17-րդ փ., 51 (նախկին հասցեն՝ ք. Երևան, Աշխաբադի 55) </w:t>
      </w:r>
      <w:r w:rsidR="00A3468D" w:rsidRPr="00064ADD">
        <w:rPr>
          <w:rFonts w:ascii="GHEA Grapalat" w:hAnsi="GHEA Grapalat" w:cs="Sylfaen"/>
          <w:szCs w:val="24"/>
          <w:lang w:val="hy-AM"/>
        </w:rPr>
        <w:t>հասցեով:</w:t>
      </w:r>
    </w:p>
    <w:p w14:paraId="29073889" w14:textId="5E6FFC79"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70043" w:rsidRPr="00697AFC">
        <w:rPr>
          <w:rFonts w:ascii="GHEA Grapalat" w:hAnsi="GHEA Grapalat" w:cs="Sylfaen"/>
          <w:szCs w:val="24"/>
          <w:lang w:val="hy-AM"/>
        </w:rPr>
        <w:t>Հայկ Ղազարյա</w:t>
      </w:r>
      <w:r w:rsidR="00697AFC" w:rsidRPr="00697AFC">
        <w:rPr>
          <w:rFonts w:ascii="GHEA Grapalat" w:hAnsi="GHEA Grapalat" w:cs="Sylfaen"/>
          <w:szCs w:val="24"/>
          <w:lang w:val="hy-AM"/>
        </w:rPr>
        <w:t>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120782DC"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33FDC0" w14:textId="684ADFEE" w:rsidR="00697AFC" w:rsidRPr="00B76D3C" w:rsidRDefault="00697AFC" w:rsidP="00697AFC">
      <w:pPr>
        <w:jc w:val="both"/>
        <w:rPr>
          <w:rFonts w:ascii="GHEA Grapalat" w:hAnsi="GHEA Grapalat" w:cs="Sylfaen"/>
          <w:b/>
          <w:sz w:val="20"/>
          <w:lang w:val="hy-AM"/>
        </w:rPr>
      </w:pPr>
      <w:r w:rsidRPr="00475012">
        <w:rPr>
          <w:rFonts w:ascii="GHEA Grapalat" w:hAnsi="GHEA Grapalat" w:cs="Sylfaen"/>
          <w:b/>
          <w:sz w:val="20"/>
          <w:lang w:val="hy-AM"/>
        </w:rPr>
        <w:t xml:space="preserve">           3) իր կողմից հաստատված՝ </w:t>
      </w:r>
      <w:bookmarkStart w:id="7" w:name="_Hlk133311473"/>
      <w:r>
        <w:rPr>
          <w:rFonts w:ascii="GHEA Grapalat" w:hAnsi="GHEA Grapalat" w:cs="Sylfaen"/>
          <w:b/>
          <w:sz w:val="20"/>
          <w:lang w:val="hy-AM"/>
        </w:rPr>
        <w:t xml:space="preserve">լրացված </w:t>
      </w:r>
      <w:bookmarkEnd w:id="7"/>
      <w:r w:rsidR="00B76D3C" w:rsidRPr="00B76D3C">
        <w:rPr>
          <w:rFonts w:ascii="GHEA Grapalat" w:hAnsi="GHEA Grapalat" w:cs="Sylfaen"/>
          <w:b/>
          <w:sz w:val="20"/>
          <w:lang w:val="hy-AM"/>
        </w:rPr>
        <w:t>ծառայության յուրաքանչյուր տեսակի մատուցման իր կողմից առաջարկվող միավոր գների հանրագումար</w:t>
      </w:r>
      <w:r w:rsidR="009A5BD2">
        <w:rPr>
          <w:rFonts w:ascii="GHEA Grapalat" w:hAnsi="GHEA Grapalat" w:cs="Sylfaen"/>
          <w:b/>
          <w:sz w:val="20"/>
          <w:lang w:val="hy-AM"/>
        </w:rPr>
        <w:t>ը</w:t>
      </w:r>
      <w:r w:rsidR="00B76D3C" w:rsidRPr="00B76D3C">
        <w:rPr>
          <w:rFonts w:ascii="GHEA Grapalat" w:hAnsi="GHEA Grapalat" w:cs="Sylfaen"/>
          <w:b/>
          <w:sz w:val="20"/>
          <w:lang w:val="hy-AM"/>
        </w:rPr>
        <w:t xml:space="preserve"> համապատասխան՝ համաձայն հավելված 2.1-ի (ընդամենը 1+ընդամենը 2)</w:t>
      </w:r>
      <w:r w:rsidR="009A5BD2">
        <w:rPr>
          <w:rFonts w:ascii="GHEA Grapalat" w:hAnsi="GHEA Grapalat" w:cs="Sylfaen"/>
          <w:b/>
          <w:sz w:val="20"/>
          <w:lang w:val="hy-AM"/>
        </w:rPr>
        <w:t>,</w:t>
      </w:r>
    </w:p>
    <w:p w14:paraId="53141CC5" w14:textId="5635E1CF"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697AFC">
        <w:rPr>
          <w:rFonts w:ascii="GHEA Grapalat" w:hAnsi="GHEA Grapalat" w:cs="Sylfaen"/>
          <w:sz w:val="20"/>
          <w:lang w:val="hy-AM"/>
        </w:rPr>
        <w:t>4</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p>
    <w:p w14:paraId="45A08E8D" w14:textId="566E5BAE" w:rsidR="000845F6" w:rsidRPr="009C1C91" w:rsidRDefault="00697AF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624AD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624AD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9C1ACAB"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609D152"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728742FF" w14:textId="77777777" w:rsidR="00E91A00" w:rsidRPr="00064ADD" w:rsidRDefault="00E91A00" w:rsidP="00E91A00">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ա</w:t>
      </w:r>
      <w:r w:rsidRPr="00064ADD">
        <w:rPr>
          <w:rFonts w:ascii="GHEA Grapalat" w:hAnsi="GHEA Grapalat" w:cs="Sylfaen"/>
          <w:sz w:val="20"/>
          <w:szCs w:val="24"/>
          <w:lang w:val="es-ES" w:eastAsia="en-US"/>
        </w:rPr>
        <w:t xml:space="preserve">) </w:t>
      </w:r>
      <w:r w:rsidRPr="00F27F52">
        <w:rPr>
          <w:rFonts w:ascii="GHEA Grapalat" w:hAnsi="GHEA Grapalat" w:cs="Sylfaen"/>
          <w:sz w:val="20"/>
          <w:szCs w:val="24"/>
          <w:lang w:val="hy-AM" w:eastAsia="en-US"/>
        </w:rPr>
        <w:t>մ</w:t>
      </w:r>
      <w:r w:rsidRPr="00064ADD">
        <w:rPr>
          <w:rFonts w:ascii="GHEA Grapalat" w:hAnsi="GHEA Grapalat" w:cs="Sylfaen"/>
          <w:sz w:val="20"/>
          <w:szCs w:val="24"/>
          <w:lang w:val="hy-AM" w:eastAsia="en-US"/>
        </w:rPr>
        <w:t>ասնակիցների գնային առաջարկների գնահատում</w:t>
      </w:r>
      <w:r w:rsidRPr="00F27F52">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F27F52">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F49D476" w14:textId="52232609" w:rsidR="009A5BD2" w:rsidRPr="009A5BD2" w:rsidRDefault="00E91A00" w:rsidP="00AE51CA">
      <w:pPr>
        <w:tabs>
          <w:tab w:val="left" w:pos="1276"/>
        </w:tabs>
        <w:ind w:firstLine="720"/>
        <w:jc w:val="both"/>
        <w:rPr>
          <w:rFonts w:ascii="GHEA Grapalat" w:hAnsi="GHEA Grapalat" w:cs="Sylfaen"/>
          <w:b/>
          <w:sz w:val="20"/>
          <w:lang w:val="hy-AM"/>
        </w:rPr>
      </w:pPr>
      <w:r w:rsidRPr="004C4AE6">
        <w:rPr>
          <w:rFonts w:ascii="GHEA Grapalat" w:hAnsi="GHEA Grapalat" w:cs="Sylfaen"/>
          <w:b/>
          <w:sz w:val="20"/>
          <w:lang w:val="hy-AM"/>
        </w:rPr>
        <w:t xml:space="preserve">բ) մասնակիցը գնային առաջարկը ներկայացնում է՝ </w:t>
      </w:r>
      <w:bookmarkStart w:id="9" w:name="_Hlk133413840"/>
      <w:r w:rsidRPr="004C4AE6">
        <w:rPr>
          <w:rFonts w:ascii="GHEA Grapalat" w:hAnsi="GHEA Grapalat" w:cs="Sylfaen"/>
          <w:b/>
          <w:sz w:val="20"/>
          <w:lang w:val="hy-AM"/>
        </w:rPr>
        <w:t xml:space="preserve">հաշվի առնելով սույն հրավերով սահմանված ծառայության յուրաքանչյուր տեսակի մատուցման իր կողմից առաջարկվող </w:t>
      </w:r>
      <w:r>
        <w:rPr>
          <w:rFonts w:ascii="GHEA Grapalat" w:hAnsi="GHEA Grapalat" w:cs="Sylfaen"/>
          <w:b/>
          <w:sz w:val="20"/>
          <w:lang w:val="hy-AM"/>
        </w:rPr>
        <w:t>գները</w:t>
      </w:r>
      <w:r w:rsidRPr="004C4AE6">
        <w:rPr>
          <w:rFonts w:ascii="GHEA Grapalat" w:hAnsi="GHEA Grapalat" w:cs="Sylfaen"/>
          <w:b/>
          <w:sz w:val="20"/>
          <w:lang w:val="hy-AM"/>
        </w:rPr>
        <w:t xml:space="preserve"> (հավելված 2.1)</w:t>
      </w:r>
      <w:bookmarkEnd w:id="9"/>
      <w:r w:rsidRPr="004C4AE6">
        <w:rPr>
          <w:rFonts w:ascii="GHEA Grapalat" w:hAnsi="GHEA Grapalat" w:cs="Sylfaen"/>
          <w:b/>
          <w:sz w:val="20"/>
          <w:lang w:val="hy-AM"/>
        </w:rPr>
        <w:t>, նկատի ունենալով,</w:t>
      </w:r>
      <w:r w:rsidRPr="009A5BD2">
        <w:rPr>
          <w:rFonts w:ascii="GHEA Grapalat" w:hAnsi="GHEA Grapalat" w:cs="Sylfaen"/>
          <w:b/>
          <w:sz w:val="20"/>
          <w:lang w:val="hy-AM"/>
        </w:rPr>
        <w:t xml:space="preserve"> </w:t>
      </w:r>
      <w:r w:rsidRPr="00282D00">
        <w:rPr>
          <w:rFonts w:ascii="GHEA Grapalat" w:hAnsi="GHEA Grapalat" w:cs="Sylfaen"/>
          <w:b/>
          <w:sz w:val="20"/>
          <w:lang w:val="hy-AM"/>
        </w:rPr>
        <w:t xml:space="preserve">կնքվող պայմանագրի շրջանակում </w:t>
      </w:r>
      <w:r w:rsidR="009A5BD2" w:rsidRPr="009A5BD2">
        <w:rPr>
          <w:rFonts w:ascii="GHEA Grapalat" w:hAnsi="GHEA Grapalat" w:cs="Sylfaen"/>
          <w:b/>
          <w:sz w:val="20"/>
          <w:lang w:val="hy-AM"/>
        </w:rPr>
        <w:t>յուրաքանչյուր ամսվա մատուցված ծառայության արժեքը հավասար է տվյալ ժամանակահատվածում պայմանագրով սահմանված առանձին տեսակի բոլոր ծառայությունների գումարին։ Մատուցված առանձին ծառայությունների դիմաց վճարումներին իրականացվում են հետևյալ բանաձևով՝ ՎԳ=ՄԳxՔ, որտեղ՝</w:t>
      </w:r>
    </w:p>
    <w:p w14:paraId="0E688511" w14:textId="77777777" w:rsidR="009A5BD2" w:rsidRPr="009A5BD2" w:rsidRDefault="009A5BD2" w:rsidP="00AE51CA">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lastRenderedPageBreak/>
        <w:t>ՎԳ-ն պայմանագրով սահմանված առանձին տեսակի ծառայությունների մատուցման դիմաց վճարվող գումարն է.</w:t>
      </w:r>
    </w:p>
    <w:p w14:paraId="5AC59A9E" w14:textId="77777777" w:rsidR="009A5BD2" w:rsidRPr="009A5BD2" w:rsidRDefault="009A5BD2" w:rsidP="00AE51CA">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t>ՄԳ-ն միավորի գինն է.</w:t>
      </w:r>
    </w:p>
    <w:p w14:paraId="60CA9B6C" w14:textId="69C97723" w:rsidR="00E91A00" w:rsidRPr="00282D00" w:rsidRDefault="009A5BD2" w:rsidP="00AE51CA">
      <w:pPr>
        <w:tabs>
          <w:tab w:val="left" w:pos="1276"/>
        </w:tabs>
        <w:ind w:firstLine="720"/>
        <w:jc w:val="both"/>
        <w:rPr>
          <w:rFonts w:ascii="GHEA Grapalat" w:hAnsi="GHEA Grapalat" w:cs="Sylfaen"/>
          <w:b/>
          <w:sz w:val="20"/>
          <w:lang w:val="hy-AM"/>
        </w:rPr>
      </w:pPr>
      <w:r w:rsidRPr="009A5BD2">
        <w:rPr>
          <w:rFonts w:ascii="GHEA Grapalat" w:hAnsi="GHEA Grapalat" w:cs="Sylfaen"/>
          <w:b/>
          <w:sz w:val="20"/>
          <w:lang w:val="hy-AM"/>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C3B53CC" w:rsidR="00A45946" w:rsidRPr="00064ADD" w:rsidRDefault="00E91A00" w:rsidP="00E91A0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hy-AM"/>
        </w:rPr>
        <w:t xml:space="preserve"> </w:t>
      </w:r>
      <w:r w:rsidRPr="004C4AE6">
        <w:rPr>
          <w:rFonts w:ascii="GHEA Grapalat" w:hAnsi="GHEA Grapalat"/>
          <w:b/>
          <w:sz w:val="20"/>
          <w:lang w:val="hy-AM"/>
        </w:rPr>
        <w:t>(</w:t>
      </w:r>
      <w:r w:rsidRPr="004C4AE6">
        <w:rPr>
          <w:rFonts w:ascii="GHEA Grapalat" w:hAnsi="GHEA Grapalat" w:cs="Sylfaen"/>
          <w:b/>
          <w:sz w:val="20"/>
          <w:szCs w:val="24"/>
          <w:lang w:val="hy-AM" w:eastAsia="en-US"/>
        </w:rPr>
        <w:t xml:space="preserve">սույն հրավերով սահմանված ծառայության յուրաքանչյուր տեսակի մատուցման իր կողմից առաջարկվող գների </w:t>
      </w:r>
      <w:r w:rsidRPr="004C4AE6">
        <w:rPr>
          <w:rFonts w:ascii="GHEA Grapalat" w:hAnsi="GHEA Grapalat" w:cs="Sylfaen"/>
          <w:b/>
          <w:sz w:val="20"/>
          <w:szCs w:val="24"/>
          <w:lang w:val="hy-AM" w:eastAsia="en-US"/>
        </w:rPr>
        <w:br/>
        <w:t>հանրագումարը (հավելված 2.1))</w:t>
      </w:r>
      <w:r w:rsidRPr="004C4AE6">
        <w:rPr>
          <w:rFonts w:ascii="GHEA Grapalat" w:hAnsi="GHEA Grapalat"/>
          <w:b/>
          <w:sz w:val="20"/>
          <w:lang w:val="es-ES"/>
        </w:rPr>
        <w:t>:</w:t>
      </w:r>
      <w:r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31B00F48"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գնման գնի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0B0AA3A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lastRenderedPageBreak/>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32354943"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6B929F7" w:rsidR="003331DA" w:rsidRPr="00E91A00" w:rsidRDefault="00283198" w:rsidP="00AF3CCA">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E91A00">
        <w:rPr>
          <w:rFonts w:ascii="GHEA Grapalat" w:hAnsi="GHEA Grapalat"/>
          <w:sz w:val="20"/>
          <w:lang w:val="hy-AM"/>
        </w:rPr>
        <w:t xml:space="preserve">  </w:t>
      </w:r>
      <w:r w:rsidR="00096865" w:rsidRPr="00064ADD">
        <w:rPr>
          <w:rFonts w:ascii="GHEA Grapalat" w:hAnsi="GHEA Grapalat" w:cs="Sylfaen"/>
          <w:sz w:val="20"/>
          <w:lang w:val="ru-RU"/>
        </w:rPr>
        <w:t>Հայտի</w:t>
      </w:r>
      <w:r w:rsidR="00096865" w:rsidRPr="00E91A00">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E91A00">
        <w:rPr>
          <w:rFonts w:ascii="GHEA Grapalat" w:hAnsi="GHEA Grapalat" w:cs="Sylfaen"/>
          <w:sz w:val="20"/>
          <w:lang w:val="ru-RU"/>
        </w:rPr>
        <w:t>ումը</w:t>
      </w:r>
      <w:r w:rsidR="0093460D" w:rsidRPr="00E91A00">
        <w:rPr>
          <w:rFonts w:ascii="GHEA Grapalat" w:hAnsi="GHEA Grapalat" w:cs="Sylfaen"/>
          <w:sz w:val="20"/>
          <w:lang w:val="af-ZA"/>
        </w:rPr>
        <w:t xml:space="preserve"> </w:t>
      </w:r>
      <w:r w:rsidR="00E43CEB" w:rsidRPr="00E91A00">
        <w:rPr>
          <w:rFonts w:ascii="GHEA Grapalat" w:hAnsi="GHEA Grapalat" w:cs="Sylfaen"/>
          <w:sz w:val="20"/>
          <w:lang w:val="ru-RU"/>
        </w:rPr>
        <w:t>պետք</w:t>
      </w:r>
      <w:r w:rsidR="00E43CEB" w:rsidRPr="00E91A00">
        <w:rPr>
          <w:rFonts w:ascii="GHEA Grapalat" w:hAnsi="GHEA Grapalat" w:cs="Sylfaen"/>
          <w:sz w:val="20"/>
          <w:lang w:val="af-ZA"/>
        </w:rPr>
        <w:t xml:space="preserve"> </w:t>
      </w:r>
      <w:r w:rsidR="00E43CEB" w:rsidRPr="00E91A00">
        <w:rPr>
          <w:rFonts w:ascii="GHEA Grapalat" w:hAnsi="GHEA Grapalat" w:cs="Sylfaen"/>
          <w:sz w:val="20"/>
          <w:lang w:val="ru-RU"/>
        </w:rPr>
        <w:t>է</w:t>
      </w:r>
      <w:r w:rsidR="00E43CEB" w:rsidRPr="00E91A00">
        <w:rPr>
          <w:rFonts w:ascii="GHEA Grapalat" w:hAnsi="GHEA Grapalat" w:cs="Sylfaen"/>
          <w:sz w:val="20"/>
          <w:lang w:val="af-ZA"/>
        </w:rPr>
        <w:t xml:space="preserve"> </w:t>
      </w:r>
      <w:r w:rsidR="00C23B1B" w:rsidRPr="00E91A00">
        <w:rPr>
          <w:rFonts w:ascii="GHEA Grapalat" w:hAnsi="GHEA Grapalat" w:cs="Sylfaen"/>
          <w:sz w:val="20"/>
          <w:lang w:val="ru-RU"/>
        </w:rPr>
        <w:t>վավեր</w:t>
      </w:r>
      <w:r w:rsidR="00C23B1B" w:rsidRPr="00E91A00">
        <w:rPr>
          <w:rFonts w:ascii="GHEA Grapalat" w:hAnsi="GHEA Grapalat" w:cs="Sylfaen"/>
          <w:sz w:val="20"/>
          <w:lang w:val="af-ZA"/>
        </w:rPr>
        <w:t xml:space="preserve"> </w:t>
      </w:r>
      <w:r w:rsidR="00E43CEB" w:rsidRPr="00E91A00">
        <w:rPr>
          <w:rFonts w:ascii="GHEA Grapalat" w:hAnsi="GHEA Grapalat" w:cs="Sylfaen"/>
          <w:sz w:val="20"/>
          <w:lang w:val="ru-RU"/>
        </w:rPr>
        <w:t>լինի</w:t>
      </w:r>
      <w:r w:rsidR="00E43CEB" w:rsidRPr="00E91A00">
        <w:rPr>
          <w:rFonts w:ascii="GHEA Grapalat" w:hAnsi="GHEA Grapalat" w:cs="Sylfaen"/>
          <w:sz w:val="20"/>
          <w:lang w:val="af-ZA"/>
        </w:rPr>
        <w:t xml:space="preserve"> </w:t>
      </w:r>
      <w:r w:rsidR="006B513E" w:rsidRPr="00E91A00">
        <w:rPr>
          <w:rFonts w:ascii="GHEA Grapalat" w:hAnsi="GHEA Grapalat" w:cs="Sylfaen"/>
          <w:sz w:val="20"/>
          <w:lang w:val="ru-RU"/>
        </w:rPr>
        <w:t>հայտերի</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ներկայացման</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վերջնաժամկետը</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լրանալու</w:t>
      </w:r>
      <w:r w:rsidR="006B513E" w:rsidRPr="00E91A00">
        <w:rPr>
          <w:rFonts w:ascii="GHEA Grapalat" w:hAnsi="GHEA Grapalat" w:cs="Sylfaen"/>
          <w:sz w:val="20"/>
          <w:lang w:val="af-ZA"/>
        </w:rPr>
        <w:t xml:space="preserve"> </w:t>
      </w:r>
      <w:r w:rsidR="00C813A9" w:rsidRPr="00E91A00">
        <w:rPr>
          <w:rFonts w:ascii="GHEA Grapalat" w:hAnsi="GHEA Grapalat" w:cs="Sylfaen"/>
          <w:sz w:val="20"/>
          <w:lang w:val="ru-RU"/>
        </w:rPr>
        <w:t>օրվանից</w:t>
      </w:r>
      <w:r w:rsidR="00C813A9" w:rsidRPr="00E91A00">
        <w:rPr>
          <w:rFonts w:ascii="GHEA Grapalat" w:hAnsi="GHEA Grapalat" w:cs="Sylfaen"/>
          <w:sz w:val="20"/>
          <w:lang w:val="af-ZA"/>
        </w:rPr>
        <w:t xml:space="preserve"> </w:t>
      </w:r>
      <w:r w:rsidR="00C813A9" w:rsidRPr="00E91A00">
        <w:rPr>
          <w:rFonts w:ascii="GHEA Grapalat" w:hAnsi="GHEA Grapalat" w:cs="Sylfaen"/>
          <w:sz w:val="20"/>
          <w:lang w:val="ru-RU"/>
        </w:rPr>
        <w:t>հաշված</w:t>
      </w:r>
      <w:r w:rsidR="00C813A9" w:rsidRPr="00E91A00">
        <w:rPr>
          <w:rFonts w:ascii="GHEA Grapalat" w:hAnsi="GHEA Grapalat" w:cs="Sylfaen"/>
          <w:sz w:val="20"/>
          <w:lang w:val="af-ZA"/>
        </w:rPr>
        <w:t xml:space="preserve"> </w:t>
      </w:r>
      <w:r w:rsidR="00E91A00" w:rsidRPr="00E91A00">
        <w:rPr>
          <w:rFonts w:ascii="GHEA Grapalat" w:hAnsi="GHEA Grapalat" w:cs="Sylfaen"/>
          <w:sz w:val="20"/>
          <w:lang w:val="af-ZA"/>
        </w:rPr>
        <w:t>120 (</w:t>
      </w:r>
      <w:r w:rsidR="00E91A00" w:rsidRPr="00E91A00">
        <w:rPr>
          <w:rFonts w:ascii="GHEA Grapalat" w:hAnsi="GHEA Grapalat" w:cs="Sylfaen"/>
          <w:sz w:val="20"/>
          <w:lang w:val="ru-RU"/>
        </w:rPr>
        <w:t>մեկ</w:t>
      </w:r>
      <w:r w:rsidR="00E91A00" w:rsidRPr="00E91A00">
        <w:rPr>
          <w:rFonts w:ascii="GHEA Grapalat" w:hAnsi="GHEA Grapalat" w:cs="Sylfaen"/>
          <w:sz w:val="20"/>
          <w:lang w:val="af-ZA"/>
        </w:rPr>
        <w:t xml:space="preserve"> </w:t>
      </w:r>
      <w:r w:rsidR="00E91A00" w:rsidRPr="00E91A00">
        <w:rPr>
          <w:rFonts w:ascii="GHEA Grapalat" w:hAnsi="GHEA Grapalat" w:cs="Sylfaen"/>
          <w:sz w:val="20"/>
          <w:lang w:val="ru-RU"/>
        </w:rPr>
        <w:t>հարյուր</w:t>
      </w:r>
      <w:r w:rsidR="00E91A00" w:rsidRPr="00E91A00">
        <w:rPr>
          <w:rFonts w:ascii="GHEA Grapalat" w:hAnsi="GHEA Grapalat" w:cs="Sylfaen"/>
          <w:sz w:val="20"/>
          <w:lang w:val="af-ZA"/>
        </w:rPr>
        <w:t xml:space="preserve"> </w:t>
      </w:r>
      <w:r w:rsidR="00E91A00" w:rsidRPr="00E91A00">
        <w:rPr>
          <w:rFonts w:ascii="GHEA Grapalat" w:hAnsi="GHEA Grapalat" w:cs="Sylfaen"/>
          <w:sz w:val="20"/>
          <w:lang w:val="ru-RU"/>
        </w:rPr>
        <w:t>քսան</w:t>
      </w:r>
      <w:r w:rsidR="00E91A00" w:rsidRPr="00E91A00">
        <w:rPr>
          <w:rFonts w:ascii="GHEA Grapalat" w:hAnsi="GHEA Grapalat" w:cs="Sylfaen"/>
          <w:sz w:val="20"/>
          <w:lang w:val="af-ZA"/>
        </w:rPr>
        <w:t xml:space="preserve">) </w:t>
      </w:r>
      <w:r w:rsidR="001A4EF7" w:rsidRPr="00E91A00">
        <w:rPr>
          <w:rFonts w:ascii="GHEA Grapalat" w:hAnsi="GHEA Grapalat" w:cs="Sylfaen"/>
          <w:sz w:val="20"/>
          <w:lang w:val="ru-RU"/>
        </w:rPr>
        <w:t>աշխատանքային</w:t>
      </w:r>
      <w:r w:rsidR="001A4EF7" w:rsidRPr="00E91A00">
        <w:rPr>
          <w:rFonts w:ascii="GHEA Grapalat" w:hAnsi="GHEA Grapalat" w:cs="Sylfaen"/>
          <w:sz w:val="20"/>
          <w:lang w:val="af-ZA"/>
        </w:rPr>
        <w:t xml:space="preserve"> </w:t>
      </w:r>
      <w:r w:rsidR="001A4EF7" w:rsidRPr="00E91A00">
        <w:rPr>
          <w:rFonts w:ascii="GHEA Grapalat" w:hAnsi="GHEA Grapalat" w:cs="Sylfaen"/>
          <w:sz w:val="20"/>
          <w:lang w:val="ru-RU"/>
        </w:rPr>
        <w:t>օր</w:t>
      </w:r>
      <w:r w:rsidR="00AB6CAA" w:rsidRPr="00E91A00">
        <w:rPr>
          <w:rFonts w:ascii="GHEA Grapalat" w:hAnsi="GHEA Grapalat" w:cs="Sylfaen"/>
          <w:sz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46E3A7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E91A00">
        <w:rPr>
          <w:rFonts w:ascii="GHEA Grapalat" w:hAnsi="GHEA Grapalat" w:cs="Sylfaen"/>
          <w:szCs w:val="24"/>
        </w:rPr>
        <w:t>հաշված</w:t>
      </w:r>
      <w:r w:rsidR="00A3468D" w:rsidRPr="00064ADD">
        <w:rPr>
          <w:rFonts w:ascii="GHEA Grapalat" w:hAnsi="GHEA Grapalat" w:cs="Sylfaen"/>
          <w:szCs w:val="24"/>
        </w:rPr>
        <w:t xml:space="preserve"> </w:t>
      </w:r>
      <w:r w:rsidR="00E91A00" w:rsidRPr="00E91A00">
        <w:rPr>
          <w:rFonts w:ascii="GHEA Grapalat" w:hAnsi="GHEA Grapalat" w:cs="Sylfaen"/>
          <w:szCs w:val="24"/>
        </w:rPr>
        <w:t>4</w:t>
      </w:r>
      <w:r w:rsidR="00F7186B">
        <w:rPr>
          <w:rFonts w:ascii="GHEA Grapalat" w:hAnsi="GHEA Grapalat" w:cs="Sylfaen"/>
          <w:szCs w:val="24"/>
          <w:lang w:val="hy-AM"/>
        </w:rPr>
        <w:t>1</w:t>
      </w:r>
      <w:r w:rsidR="00E91A00" w:rsidRPr="00E91A00">
        <w:rPr>
          <w:rFonts w:ascii="GHEA Grapalat" w:hAnsi="GHEA Grapalat" w:cs="Sylfaen"/>
          <w:szCs w:val="24"/>
        </w:rPr>
        <w:t>-</w:t>
      </w:r>
      <w:r w:rsidR="00A3468D" w:rsidRPr="00E91A00">
        <w:rPr>
          <w:rFonts w:ascii="GHEA Grapalat" w:hAnsi="GHEA Grapalat" w:cs="Sylfaen"/>
          <w:szCs w:val="24"/>
        </w:rPr>
        <w:t>րդ</w:t>
      </w:r>
      <w:r w:rsidR="00A3468D" w:rsidRPr="00064ADD">
        <w:rPr>
          <w:rFonts w:ascii="GHEA Grapalat" w:hAnsi="GHEA Grapalat" w:cs="Sylfaen"/>
          <w:szCs w:val="24"/>
        </w:rPr>
        <w:t xml:space="preserve"> </w:t>
      </w:r>
      <w:r w:rsidR="00A3468D" w:rsidRPr="00E91A00">
        <w:rPr>
          <w:rFonts w:ascii="GHEA Grapalat" w:hAnsi="GHEA Grapalat" w:cs="Sylfaen"/>
          <w:szCs w:val="24"/>
        </w:rPr>
        <w:t>օրվա</w:t>
      </w:r>
      <w:r w:rsidR="00A3468D" w:rsidRPr="00064ADD">
        <w:rPr>
          <w:rFonts w:ascii="GHEA Grapalat" w:hAnsi="GHEA Grapalat" w:cs="Sylfaen"/>
          <w:szCs w:val="24"/>
        </w:rPr>
        <w:t xml:space="preserve"> </w:t>
      </w:r>
      <w:r w:rsidR="00A3468D" w:rsidRPr="00E91A00">
        <w:rPr>
          <w:rFonts w:ascii="GHEA Grapalat" w:hAnsi="GHEA Grapalat" w:cs="Sylfaen"/>
          <w:szCs w:val="24"/>
        </w:rPr>
        <w:t>ժամը</w:t>
      </w:r>
      <w:r w:rsidR="00A3468D" w:rsidRPr="00064ADD">
        <w:rPr>
          <w:rFonts w:ascii="GHEA Grapalat" w:hAnsi="GHEA Grapalat" w:cs="Sylfaen"/>
          <w:szCs w:val="24"/>
        </w:rPr>
        <w:t xml:space="preserve"> </w:t>
      </w:r>
      <w:r w:rsidR="00E91A00" w:rsidRPr="00E91A00">
        <w:rPr>
          <w:rFonts w:ascii="GHEA Grapalat" w:hAnsi="GHEA Grapalat" w:cs="Sylfaen"/>
          <w:szCs w:val="24"/>
        </w:rPr>
        <w:t>10:00</w:t>
      </w:r>
      <w:r w:rsidR="00A3468D" w:rsidRPr="00064ADD">
        <w:rPr>
          <w:rFonts w:ascii="GHEA Grapalat" w:hAnsi="GHEA Grapalat" w:cs="Sylfaen"/>
          <w:szCs w:val="24"/>
        </w:rPr>
        <w:t>-</w:t>
      </w:r>
      <w:r w:rsidR="00A3468D" w:rsidRPr="00E91A00">
        <w:rPr>
          <w:rFonts w:ascii="GHEA Grapalat" w:hAnsi="GHEA Grapalat" w:cs="Sylfaen"/>
          <w:szCs w:val="24"/>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A47047D"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36F75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7965AB" w:rsidRPr="00F56C17">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096865" w:rsidRPr="00064ADD">
        <w:rPr>
          <w:rFonts w:ascii="GHEA Grapalat" w:hAnsi="GHEA Grapalat" w:cs="Sylfaen"/>
          <w:i w:val="0"/>
          <w:szCs w:val="24"/>
          <w:lang w:val="af-ZA"/>
        </w:rPr>
        <w:t xml:space="preserve"> </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10" w:name="_Hlk9262487"/>
      <w:r w:rsidR="00476579" w:rsidRPr="00064ADD">
        <w:rPr>
          <w:rFonts w:ascii="GHEA Grapalat" w:hAnsi="GHEA Grapalat" w:cs="Sylfaen"/>
          <w:sz w:val="20"/>
          <w:szCs w:val="24"/>
          <w:lang w:val="hy-AM" w:eastAsia="en-US"/>
        </w:rPr>
        <w:t xml:space="preserve"> </w:t>
      </w:r>
      <w:bookmarkEnd w:id="10"/>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624AD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624AD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w:t>
      </w:r>
      <w:r w:rsidRPr="00B864E3">
        <w:rPr>
          <w:rFonts w:ascii="GHEA Grapalat" w:hAnsi="GHEA Grapalat" w:cs="Sylfaen"/>
          <w:sz w:val="20"/>
          <w:lang w:val="af-ZA"/>
        </w:rPr>
        <w:lastRenderedPageBreak/>
        <w:t xml:space="preserve">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E411069"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9C08E8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7965AB">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B118B67" w:rsidR="00AB1F10" w:rsidRPr="00E637D8" w:rsidRDefault="00AB1F10" w:rsidP="00E637D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8C13272" w14:textId="26B93521" w:rsidR="007965AB" w:rsidRDefault="007965AB" w:rsidP="009A5BD2">
      <w:pPr>
        <w:rPr>
          <w:rFonts w:ascii="GHEA Grapalat" w:hAnsi="GHEA Grapalat"/>
          <w:b/>
          <w:sz w:val="20"/>
          <w:lang w:val="es-ES"/>
        </w:rPr>
      </w:pPr>
    </w:p>
    <w:p w14:paraId="0BAC22C0" w14:textId="77777777" w:rsidR="007965AB" w:rsidRPr="00064ADD" w:rsidRDefault="007965AB" w:rsidP="00E637D8">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5BDCBF5"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D46564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3C61E0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736EC3">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7965A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736EC3">
        <w:rPr>
          <w:rFonts w:ascii="GHEA Grapalat" w:hAnsi="GHEA Grapalat" w:cs="Sylfaen"/>
          <w:sz w:val="20"/>
          <w:lang w:val="hy-AM"/>
        </w:rPr>
        <w:t>90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3BB7E838" w14:textId="77777777" w:rsidR="00736EC3"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327B3548"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6C37680" w14:textId="72192140" w:rsidR="006262E8" w:rsidRPr="005302E4" w:rsidRDefault="006262E8" w:rsidP="006262E8">
      <w:pPr>
        <w:ind w:firstLine="567"/>
        <w:jc w:val="both"/>
        <w:rPr>
          <w:rFonts w:ascii="GHEA Grapalat" w:hAnsi="GHEA Grapalat" w:cs="Sylfaen"/>
          <w:sz w:val="20"/>
          <w:lang w:val="af-ZA"/>
        </w:rPr>
      </w:pPr>
      <w:r w:rsidRPr="005302E4">
        <w:rPr>
          <w:rFonts w:ascii="GHEA Grapalat" w:hAnsi="GHEA Grapalat" w:cs="Sylfaen"/>
          <w:sz w:val="20"/>
          <w:lang w:val="af-ZA"/>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հավելված</w:t>
      </w:r>
      <w:r w:rsidR="00E637D8">
        <w:rPr>
          <w:rFonts w:ascii="GHEA Grapalat" w:hAnsi="GHEA Grapalat" w:cs="Sylfaen"/>
          <w:sz w:val="20"/>
          <w:lang w:val="hy-AM"/>
        </w:rPr>
        <w:t xml:space="preserve"> </w:t>
      </w:r>
      <w:r w:rsidR="00E637D8" w:rsidRPr="005302E4">
        <w:rPr>
          <w:rFonts w:ascii="GHEA Grapalat" w:hAnsi="GHEA Grapalat" w:cs="Sylfaen"/>
          <w:sz w:val="20"/>
          <w:lang w:val="af-ZA"/>
        </w:rPr>
        <w:t>4</w:t>
      </w:r>
      <w:r w:rsidR="00E637D8">
        <w:rPr>
          <w:rFonts w:ascii="GHEA Grapalat" w:hAnsi="GHEA Grapalat" w:cs="Sylfaen"/>
          <w:sz w:val="20"/>
          <w:lang w:val="hy-AM"/>
        </w:rPr>
        <w:t>-ի</w:t>
      </w:r>
      <w:r w:rsidRPr="005302E4">
        <w:rPr>
          <w:rFonts w:ascii="GHEA Grapalat" w:hAnsi="GHEA Grapalat" w:cs="Sylfaen"/>
          <w:sz w:val="20"/>
          <w:lang w:val="af-ZA"/>
        </w:rPr>
        <w:t xml:space="preserve"> համաձայն:</w:t>
      </w:r>
    </w:p>
    <w:p w14:paraId="33A5E43E" w14:textId="77777777" w:rsidR="006262E8" w:rsidRPr="00064ADD" w:rsidRDefault="006262E8" w:rsidP="006262E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8F34B29" w14:textId="08973904" w:rsidR="00182723" w:rsidRPr="00064ADD" w:rsidRDefault="006262E8" w:rsidP="00182723">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C730F1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18F58F0" w14:textId="2CBEAA79" w:rsidR="00182723"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w:t>
      </w:r>
      <w:r w:rsidR="00182723">
        <w:rPr>
          <w:rFonts w:ascii="GHEA Grapalat" w:hAnsi="GHEA Grapalat" w:cs="Arial"/>
          <w:sz w:val="20"/>
          <w:lang w:val="hy-AM"/>
        </w:rPr>
        <w:t xml:space="preserve"> </w:t>
      </w:r>
      <w:r w:rsidR="00182723" w:rsidRPr="005302E4">
        <w:rPr>
          <w:rFonts w:ascii="GHEA Grapalat" w:hAnsi="GHEA Grapalat" w:cs="Arial"/>
          <w:b/>
          <w:sz w:val="20"/>
          <w:lang w:val="hy-AM"/>
        </w:rPr>
        <w:t>(համապատասխանաբար՝ հավելված 4.2 և հավելված 5.1)</w:t>
      </w:r>
      <w:r w:rsidR="00F96621" w:rsidRPr="00064ADD">
        <w:rPr>
          <w:rFonts w:ascii="GHEA Grapalat" w:hAnsi="GHEA Grapalat" w:cs="Arial"/>
          <w:sz w:val="20"/>
          <w:lang w:val="hy-AM"/>
        </w:rPr>
        <w:t xml:space="preserve"> կամ կանխիկ փողի ձևով: </w:t>
      </w:r>
    </w:p>
    <w:p w14:paraId="66ED5034" w14:textId="0B889380" w:rsidR="003A2435" w:rsidRPr="00064ADD" w:rsidRDefault="00F96621" w:rsidP="007C2603">
      <w:pPr>
        <w:ind w:firstLine="567"/>
        <w:jc w:val="both"/>
        <w:rPr>
          <w:rFonts w:ascii="GHEA Grapalat" w:hAnsi="GHEA Grapalat" w:cs="Arial"/>
          <w:sz w:val="20"/>
          <w:lang w:val="hy-AM"/>
        </w:rPr>
      </w:pPr>
      <w:r w:rsidRPr="00064ADD">
        <w:rPr>
          <w:rFonts w:ascii="GHEA Grapalat" w:hAnsi="GHEA Grapalat" w:cs="Arial"/>
          <w:sz w:val="20"/>
          <w:lang w:val="hy-AM"/>
        </w:rPr>
        <w:t>Եթե պայմանագիրը կնքելու իրավասության առաջացման պահին</w:t>
      </w:r>
      <w:r w:rsidR="00281740" w:rsidRPr="00064ADD">
        <w:rPr>
          <w:rFonts w:ascii="GHEA Grapalat" w:hAnsi="GHEA Grapalat" w:cs="Arial"/>
          <w:sz w:val="20"/>
          <w:lang w:val="hy-AM"/>
        </w:rPr>
        <w:t>՝</w:t>
      </w:r>
      <w:r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EDF981" w:rsidR="00096865" w:rsidRPr="00444845"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444845" w:rsidRPr="00444845">
        <w:rPr>
          <w:rFonts w:ascii="GHEA Grapalat" w:hAnsi="GHEA Grapalat" w:cs="Sylfaen"/>
          <w:sz w:val="20"/>
          <w:lang w:val="ru-RU"/>
        </w:rPr>
        <w:t>դադարում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է</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գոյություն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ունենալ</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գնման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պահանջը</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Ընդ</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որում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կազմակերպված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գնման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ընթացակարգը</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կարող</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է</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ամբողջությամբ</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մասնակի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չկայացած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հայտարարվել</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ընդհանուր</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կառավարումն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իրականացնող</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լիազորված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մարմնի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ղեկավարի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որոշման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հիման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վրա</w:t>
      </w:r>
      <w:r w:rsidR="00444845" w:rsidRPr="00444845">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03C5570D" w:rsidR="00AE679C" w:rsidRPr="00F7186B" w:rsidRDefault="008D5016" w:rsidP="00F7186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1389789F"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30901115" w:rsidR="00E67BA7" w:rsidRPr="00064ADD" w:rsidRDefault="00444845" w:rsidP="00EF3662">
      <w:pPr>
        <w:ind w:firstLine="567"/>
        <w:jc w:val="both"/>
        <w:rPr>
          <w:rFonts w:ascii="GHEA Grapalat" w:hAnsi="GHEA Grapalat" w:cs="Sylfaen"/>
          <w:sz w:val="20"/>
          <w:lang w:val="af-ZA"/>
        </w:rPr>
      </w:pPr>
      <w:r w:rsidRPr="004C4AE6">
        <w:rPr>
          <w:rFonts w:ascii="GHEA Grapalat" w:hAnsi="GHEA Grapalat" w:cs="Sylfaen"/>
          <w:b/>
          <w:sz w:val="20"/>
          <w:lang w:val="af-ZA"/>
        </w:rPr>
        <w:t>2.</w:t>
      </w:r>
      <w:r w:rsidRPr="004C4AE6">
        <w:rPr>
          <w:rFonts w:ascii="GHEA Grapalat" w:hAnsi="GHEA Grapalat" w:cs="Sylfaen"/>
          <w:b/>
          <w:sz w:val="20"/>
          <w:lang w:val="hy-AM"/>
        </w:rPr>
        <w:t>6</w:t>
      </w:r>
      <w:r w:rsidRPr="004C4AE6">
        <w:rPr>
          <w:rFonts w:ascii="GHEA Grapalat" w:hAnsi="GHEA Grapalat" w:cs="Sylfaen"/>
          <w:sz w:val="20"/>
          <w:lang w:val="af-ZA"/>
        </w:rPr>
        <w:t xml:space="preserve"> </w:t>
      </w:r>
      <w:r w:rsidR="009A5BD2" w:rsidRPr="00475012">
        <w:rPr>
          <w:rFonts w:ascii="GHEA Grapalat" w:hAnsi="GHEA Grapalat" w:cs="Sylfaen"/>
          <w:b/>
          <w:sz w:val="20"/>
          <w:lang w:val="hy-AM"/>
        </w:rPr>
        <w:t xml:space="preserve">իր կողմից հաստատված՝ </w:t>
      </w:r>
      <w:r w:rsidR="009A5BD2">
        <w:rPr>
          <w:rFonts w:ascii="GHEA Grapalat" w:hAnsi="GHEA Grapalat" w:cs="Sylfaen"/>
          <w:b/>
          <w:sz w:val="20"/>
          <w:lang w:val="hy-AM"/>
        </w:rPr>
        <w:t xml:space="preserve">լրացված </w:t>
      </w:r>
      <w:r w:rsidR="009A5BD2" w:rsidRPr="00B76D3C">
        <w:rPr>
          <w:rFonts w:ascii="GHEA Grapalat" w:hAnsi="GHEA Grapalat" w:cs="Sylfaen"/>
          <w:b/>
          <w:sz w:val="20"/>
          <w:lang w:val="hy-AM"/>
        </w:rPr>
        <w:t>ծառայության յուրաքանչյուր տեսակի մատուցման իր կողմից առաջարկվող միավոր գների հանրագումար</w:t>
      </w:r>
      <w:r w:rsidR="009A5BD2">
        <w:rPr>
          <w:rFonts w:ascii="GHEA Grapalat" w:hAnsi="GHEA Grapalat" w:cs="Sylfaen"/>
          <w:b/>
          <w:sz w:val="20"/>
          <w:lang w:val="hy-AM"/>
        </w:rPr>
        <w:t>ը</w:t>
      </w:r>
      <w:r w:rsidR="009A5BD2" w:rsidRPr="00B76D3C">
        <w:rPr>
          <w:rFonts w:ascii="GHEA Grapalat" w:hAnsi="GHEA Grapalat" w:cs="Sylfaen"/>
          <w:b/>
          <w:sz w:val="20"/>
          <w:lang w:val="hy-AM"/>
        </w:rPr>
        <w:t xml:space="preserve"> համապատասխան՝ համաձայն հավելված 2.1-ի (ընդամենը 1+ընդամենը 2)</w:t>
      </w:r>
      <w:r w:rsidRPr="00475012">
        <w:rPr>
          <w:rFonts w:ascii="GHEA Grapalat" w:hAnsi="GHEA Grapalat" w:cs="Sylfaen"/>
          <w:b/>
          <w:sz w:val="20"/>
          <w:lang w:val="hy-AM"/>
        </w:rPr>
        <w:t>,</w:t>
      </w:r>
    </w:p>
    <w:p w14:paraId="0389C064" w14:textId="77777777" w:rsidR="00444845" w:rsidRDefault="00444845" w:rsidP="00960BE9">
      <w:pPr>
        <w:jc w:val="center"/>
        <w:rPr>
          <w:rFonts w:ascii="GHEA Grapalat" w:hAnsi="GHEA Grapalat"/>
          <w:b/>
          <w:sz w:val="20"/>
          <w:lang w:val="es-ES"/>
        </w:rPr>
      </w:pPr>
    </w:p>
    <w:p w14:paraId="773FF1CC" w14:textId="2ADE22B8"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9109AC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44845" w:rsidRPr="00444845">
        <w:rPr>
          <w:rFonts w:ascii="GHEA Grapalat" w:hAnsi="GHEA Grapalat"/>
          <w:sz w:val="20"/>
          <w:szCs w:val="20"/>
          <w:lang w:val="es-ES"/>
        </w:rPr>
        <w:t>2</w:t>
      </w:r>
      <w:r w:rsidR="00444845">
        <w:rPr>
          <w:rFonts w:ascii="GHEA Grapalat" w:hAnsi="GHEA Grapalat"/>
          <w:sz w:val="20"/>
          <w:szCs w:val="20"/>
          <w:lang w:val="es-ES"/>
        </w:rPr>
        <w:t xml:space="preserve"> </w:t>
      </w:r>
      <w:r w:rsidR="00444845" w:rsidRPr="00444845">
        <w:rPr>
          <w:rFonts w:ascii="GHEA Grapalat" w:hAnsi="GHEA Grapalat"/>
          <w:sz w:val="20"/>
          <w:szCs w:val="20"/>
          <w:lang w:val="es-ES"/>
        </w:rPr>
        <w:t>(</w:t>
      </w:r>
      <w:r w:rsidR="00444845">
        <w:rPr>
          <w:rFonts w:ascii="GHEA Grapalat" w:hAnsi="GHEA Grapalat"/>
          <w:sz w:val="20"/>
          <w:szCs w:val="20"/>
          <w:lang w:val="hy-AM"/>
        </w:rPr>
        <w:t>երկու</w:t>
      </w:r>
      <w:r w:rsidR="00444845" w:rsidRPr="00444845">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3444F1E"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65527">
        <w:rPr>
          <w:rFonts w:ascii="GHEA Grapalat" w:hAnsi="GHEA Grapalat"/>
          <w:b/>
          <w:lang w:val="es-ES"/>
        </w:rPr>
        <w:t>ՏԷՀԿԿ-ԲՄԾՁԲ-24/1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E025A8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444845">
        <w:rPr>
          <w:rFonts w:ascii="GHEA Grapalat" w:hAnsi="GHEA Grapalat"/>
          <w:sz w:val="20"/>
          <w:szCs w:val="20"/>
          <w:lang w:val="es-ES"/>
        </w:rPr>
        <w:t>ՏԷՀԿԿ-ԲՄԾՁԲ-24/1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624AD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624AD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624AD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624AD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7F60FB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65527">
        <w:rPr>
          <w:rFonts w:ascii="GHEA Grapalat" w:hAnsi="GHEA Grapalat" w:cs="Arial"/>
          <w:sz w:val="20"/>
          <w:szCs w:val="20"/>
          <w:lang w:val="es-ES"/>
        </w:rPr>
        <w:t>ՏԷՀԿԿ-ԲՄԾՁԲ-24/1</w:t>
      </w:r>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51D1F3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65527">
        <w:rPr>
          <w:rFonts w:ascii="GHEA Grapalat" w:hAnsi="GHEA Grapalat" w:cs="Sylfaen"/>
          <w:sz w:val="22"/>
          <w:szCs w:val="22"/>
          <w:lang w:val="hy-AM"/>
        </w:rPr>
        <w:t>ՏԷՀԿԿ-ԲՄԾՁԲ-24/1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624AD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624AD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444845" w:rsidRDefault="00960D70" w:rsidP="00960D70">
      <w:pPr>
        <w:pStyle w:val="FootnoteText"/>
        <w:rPr>
          <w:rFonts w:ascii="GHEA Grapalat" w:hAnsi="GHEA Grapalat"/>
          <w:i/>
          <w:sz w:val="16"/>
          <w:szCs w:val="16"/>
          <w:lang w:val="hy-AM"/>
        </w:rPr>
      </w:pPr>
      <w:r w:rsidRPr="00444845">
        <w:rPr>
          <w:rFonts w:ascii="GHEA Grapalat" w:hAnsi="GHEA Grapalat"/>
          <w:i/>
          <w:sz w:val="16"/>
          <w:szCs w:val="16"/>
          <w:lang w:val="hy-AM"/>
        </w:rPr>
        <w:t>*լրացվում</w:t>
      </w:r>
      <w:r w:rsidRPr="00444845">
        <w:rPr>
          <w:rFonts w:ascii="GHEA Grapalat" w:hAnsi="GHEA Grapalat"/>
          <w:i/>
          <w:sz w:val="16"/>
          <w:szCs w:val="16"/>
          <w:lang w:val="af-ZA"/>
        </w:rPr>
        <w:t xml:space="preserve"> </w:t>
      </w:r>
      <w:r w:rsidRPr="00444845">
        <w:rPr>
          <w:rFonts w:ascii="GHEA Grapalat" w:hAnsi="GHEA Grapalat"/>
          <w:i/>
          <w:sz w:val="16"/>
          <w:szCs w:val="16"/>
          <w:lang w:val="hy-AM"/>
        </w:rPr>
        <w:t>է</w:t>
      </w:r>
      <w:r w:rsidRPr="00444845">
        <w:rPr>
          <w:rFonts w:ascii="GHEA Grapalat" w:hAnsi="GHEA Grapalat"/>
          <w:i/>
          <w:sz w:val="16"/>
          <w:szCs w:val="16"/>
          <w:lang w:val="af-ZA"/>
        </w:rPr>
        <w:t xml:space="preserve"> </w:t>
      </w:r>
      <w:r w:rsidRPr="00444845">
        <w:rPr>
          <w:rFonts w:ascii="GHEA Grapalat" w:hAnsi="GHEA Grapalat"/>
          <w:i/>
          <w:sz w:val="16"/>
          <w:szCs w:val="16"/>
          <w:lang w:val="hy-AM"/>
        </w:rPr>
        <w:t>հանձնաժողովի</w:t>
      </w:r>
      <w:r w:rsidRPr="00444845">
        <w:rPr>
          <w:rFonts w:ascii="GHEA Grapalat" w:hAnsi="GHEA Grapalat"/>
          <w:i/>
          <w:sz w:val="16"/>
          <w:szCs w:val="16"/>
          <w:lang w:val="af-ZA"/>
        </w:rPr>
        <w:t xml:space="preserve"> </w:t>
      </w:r>
      <w:r w:rsidRPr="00444845">
        <w:rPr>
          <w:rFonts w:ascii="GHEA Grapalat" w:hAnsi="GHEA Grapalat"/>
          <w:i/>
          <w:sz w:val="16"/>
          <w:szCs w:val="16"/>
          <w:lang w:val="hy-AM"/>
        </w:rPr>
        <w:t>քարտուղարի</w:t>
      </w:r>
      <w:r w:rsidRPr="00444845">
        <w:rPr>
          <w:rFonts w:ascii="GHEA Grapalat" w:hAnsi="GHEA Grapalat"/>
          <w:i/>
          <w:sz w:val="16"/>
          <w:szCs w:val="16"/>
          <w:lang w:val="af-ZA"/>
        </w:rPr>
        <w:t xml:space="preserve"> </w:t>
      </w:r>
      <w:r w:rsidRPr="00444845">
        <w:rPr>
          <w:rFonts w:ascii="GHEA Grapalat" w:hAnsi="GHEA Grapalat"/>
          <w:i/>
          <w:sz w:val="16"/>
          <w:szCs w:val="16"/>
          <w:lang w:val="hy-AM"/>
        </w:rPr>
        <w:t>կողմից</w:t>
      </w:r>
      <w:r w:rsidRPr="00444845">
        <w:rPr>
          <w:rFonts w:ascii="GHEA Grapalat" w:hAnsi="GHEA Grapalat"/>
          <w:i/>
          <w:sz w:val="16"/>
          <w:szCs w:val="16"/>
          <w:lang w:val="af-ZA"/>
        </w:rPr>
        <w:t xml:space="preserve">` </w:t>
      </w:r>
      <w:r w:rsidRPr="00444845">
        <w:rPr>
          <w:rFonts w:ascii="GHEA Grapalat" w:hAnsi="GHEA Grapalat"/>
          <w:i/>
          <w:sz w:val="16"/>
          <w:szCs w:val="16"/>
          <w:lang w:val="hy-AM"/>
        </w:rPr>
        <w:t>մինչև</w:t>
      </w:r>
      <w:r w:rsidRPr="00444845">
        <w:rPr>
          <w:rFonts w:ascii="GHEA Grapalat" w:hAnsi="GHEA Grapalat"/>
          <w:i/>
          <w:sz w:val="16"/>
          <w:szCs w:val="16"/>
          <w:lang w:val="af-ZA"/>
        </w:rPr>
        <w:t xml:space="preserve"> </w:t>
      </w:r>
      <w:r w:rsidRPr="00444845">
        <w:rPr>
          <w:rFonts w:ascii="GHEA Grapalat" w:hAnsi="GHEA Grapalat"/>
          <w:i/>
          <w:sz w:val="16"/>
          <w:szCs w:val="16"/>
          <w:lang w:val="hy-AM"/>
        </w:rPr>
        <w:t>հրավերը</w:t>
      </w:r>
      <w:r w:rsidRPr="00444845">
        <w:rPr>
          <w:rFonts w:ascii="GHEA Grapalat" w:hAnsi="GHEA Grapalat"/>
          <w:i/>
          <w:sz w:val="16"/>
          <w:szCs w:val="16"/>
          <w:lang w:val="af-ZA"/>
        </w:rPr>
        <w:t xml:space="preserve"> </w:t>
      </w:r>
      <w:r w:rsidRPr="00444845">
        <w:rPr>
          <w:rFonts w:ascii="GHEA Grapalat" w:hAnsi="GHEA Grapalat"/>
          <w:i/>
          <w:sz w:val="16"/>
          <w:szCs w:val="16"/>
          <w:lang w:val="hy-AM"/>
        </w:rPr>
        <w:t>տեղեկագրում</w:t>
      </w:r>
      <w:r w:rsidRPr="00444845">
        <w:rPr>
          <w:rFonts w:ascii="GHEA Grapalat" w:hAnsi="GHEA Grapalat"/>
          <w:i/>
          <w:sz w:val="16"/>
          <w:szCs w:val="16"/>
          <w:lang w:val="af-ZA"/>
        </w:rPr>
        <w:t xml:space="preserve"> </w:t>
      </w:r>
      <w:r w:rsidRPr="00444845">
        <w:rPr>
          <w:rFonts w:ascii="GHEA Grapalat" w:hAnsi="GHEA Grapalat"/>
          <w:i/>
          <w:sz w:val="16"/>
          <w:szCs w:val="16"/>
          <w:lang w:val="hy-AM"/>
        </w:rPr>
        <w:t>հրապարակելը:</w:t>
      </w:r>
    </w:p>
    <w:p w14:paraId="501257C9" w14:textId="77777777" w:rsidR="00960D70" w:rsidRPr="00444845" w:rsidRDefault="00960D70" w:rsidP="00960D70">
      <w:pPr>
        <w:pStyle w:val="FootnoteText"/>
        <w:rPr>
          <w:rFonts w:ascii="GHEA Grapalat" w:hAnsi="GHEA Grapalat"/>
          <w:i/>
          <w:sz w:val="16"/>
          <w:szCs w:val="16"/>
          <w:lang w:val="hy-AM"/>
        </w:rPr>
      </w:pPr>
    </w:p>
    <w:p w14:paraId="2A8FD818" w14:textId="795385A9" w:rsidR="00A54D5A" w:rsidRPr="00444845" w:rsidRDefault="00A54D5A" w:rsidP="00A54D5A">
      <w:pPr>
        <w:pStyle w:val="FootnoteText"/>
        <w:jc w:val="both"/>
        <w:rPr>
          <w:rFonts w:ascii="GHEA Grapalat" w:hAnsi="GHEA Grapalat"/>
          <w:i/>
          <w:sz w:val="16"/>
          <w:szCs w:val="16"/>
          <w:lang w:val="hy-AM"/>
        </w:rPr>
      </w:pPr>
      <w:r w:rsidRPr="00444845">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44845">
        <w:rPr>
          <w:rFonts w:ascii="Calibri" w:hAnsi="Calibri" w:cs="Calibri"/>
          <w:i/>
          <w:sz w:val="16"/>
          <w:szCs w:val="16"/>
          <w:lang w:val="hy-AM"/>
        </w:rPr>
        <w:t> </w:t>
      </w:r>
      <w:r w:rsidRPr="00444845">
        <w:rPr>
          <w:rFonts w:ascii="GHEA Grapalat" w:hAnsi="GHEA Grapalat" w:cs="GHEA Grapalat"/>
          <w:i/>
          <w:sz w:val="16"/>
          <w:szCs w:val="16"/>
          <w:lang w:val="hy-AM"/>
        </w:rPr>
        <w:t>մասին»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օրենքի</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համաձայն՝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իրավաբանական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անձանց</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պետական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ռեգիստրի</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գործակալությունում</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գրա</w:t>
      </w:r>
      <w:r w:rsidRPr="00444845">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444845" w:rsidRDefault="00A54D5A" w:rsidP="00EA25A4">
      <w:pPr>
        <w:pStyle w:val="FootnoteText"/>
        <w:jc w:val="both"/>
        <w:rPr>
          <w:rFonts w:ascii="GHEA Grapalat" w:hAnsi="GHEA Grapalat"/>
          <w:i/>
          <w:sz w:val="16"/>
          <w:szCs w:val="16"/>
          <w:lang w:val="hy-AM"/>
        </w:rPr>
      </w:pPr>
      <w:r w:rsidRPr="00444845">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44845" w:rsidRDefault="00960D70" w:rsidP="00960D70">
      <w:pPr>
        <w:pStyle w:val="FootnoteText"/>
        <w:ind w:firstLine="284"/>
        <w:rPr>
          <w:rFonts w:ascii="GHEA Grapalat" w:hAnsi="GHEA Grapalat"/>
          <w:i/>
          <w:sz w:val="16"/>
          <w:szCs w:val="16"/>
          <w:lang w:val="hy-AM"/>
        </w:rPr>
      </w:pPr>
      <w:r w:rsidRPr="0044484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44845" w:rsidRDefault="00960D70" w:rsidP="00960D70">
      <w:pPr>
        <w:pStyle w:val="FootnoteText"/>
        <w:rPr>
          <w:rFonts w:ascii="GHEA Grapalat" w:hAnsi="GHEA Grapalat"/>
          <w:i/>
          <w:sz w:val="16"/>
          <w:szCs w:val="16"/>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69C55CE0" w:rsidR="008D6E8E" w:rsidRDefault="008D6E8E" w:rsidP="008D6E8E">
      <w:pPr>
        <w:jc w:val="both"/>
        <w:rPr>
          <w:rFonts w:ascii="GHEA Grapalat" w:hAnsi="GHEA Grapalat"/>
          <w:i/>
          <w:sz w:val="16"/>
          <w:szCs w:val="16"/>
          <w:lang w:val="hy-AM" w:eastAsia="ru-RU"/>
        </w:rPr>
      </w:pPr>
    </w:p>
    <w:p w14:paraId="5388E407" w14:textId="45A0B48A" w:rsidR="00444845" w:rsidRDefault="00444845" w:rsidP="008D6E8E">
      <w:pPr>
        <w:jc w:val="both"/>
        <w:rPr>
          <w:rFonts w:ascii="GHEA Grapalat" w:hAnsi="GHEA Grapalat"/>
          <w:i/>
          <w:sz w:val="16"/>
          <w:szCs w:val="16"/>
          <w:lang w:val="hy-AM" w:eastAsia="ru-RU"/>
        </w:rPr>
      </w:pPr>
    </w:p>
    <w:p w14:paraId="413ADD5C" w14:textId="0A4AFA5A" w:rsidR="00444845" w:rsidRDefault="00444845" w:rsidP="008D6E8E">
      <w:pPr>
        <w:jc w:val="both"/>
        <w:rPr>
          <w:rFonts w:ascii="GHEA Grapalat" w:hAnsi="GHEA Grapalat"/>
          <w:i/>
          <w:sz w:val="16"/>
          <w:szCs w:val="16"/>
          <w:lang w:val="hy-AM" w:eastAsia="ru-RU"/>
        </w:rPr>
      </w:pPr>
    </w:p>
    <w:p w14:paraId="7972FFB2" w14:textId="4BC847EC" w:rsidR="00444845" w:rsidRDefault="00444845" w:rsidP="008D6E8E">
      <w:pPr>
        <w:jc w:val="both"/>
        <w:rPr>
          <w:rFonts w:ascii="GHEA Grapalat" w:hAnsi="GHEA Grapalat"/>
          <w:i/>
          <w:sz w:val="16"/>
          <w:szCs w:val="16"/>
          <w:lang w:val="hy-AM" w:eastAsia="ru-RU"/>
        </w:rPr>
      </w:pPr>
    </w:p>
    <w:p w14:paraId="5D7C171A" w14:textId="7C8F2FA3" w:rsidR="00444845" w:rsidRDefault="00444845" w:rsidP="008D6E8E">
      <w:pPr>
        <w:jc w:val="both"/>
        <w:rPr>
          <w:rFonts w:ascii="GHEA Grapalat" w:hAnsi="GHEA Grapalat"/>
          <w:i/>
          <w:sz w:val="16"/>
          <w:szCs w:val="16"/>
          <w:lang w:val="hy-AM" w:eastAsia="ru-RU"/>
        </w:rPr>
      </w:pPr>
    </w:p>
    <w:p w14:paraId="1C236F56" w14:textId="1672F81B" w:rsidR="00444845" w:rsidRDefault="00444845" w:rsidP="008D6E8E">
      <w:pPr>
        <w:jc w:val="both"/>
        <w:rPr>
          <w:rFonts w:ascii="GHEA Grapalat" w:hAnsi="GHEA Grapalat"/>
          <w:i/>
          <w:sz w:val="16"/>
          <w:szCs w:val="16"/>
          <w:lang w:val="hy-AM" w:eastAsia="ru-RU"/>
        </w:rPr>
      </w:pPr>
    </w:p>
    <w:p w14:paraId="53A4F0AF" w14:textId="79B25159" w:rsidR="00444845" w:rsidRDefault="00444845" w:rsidP="008D6E8E">
      <w:pPr>
        <w:jc w:val="both"/>
        <w:rPr>
          <w:rFonts w:ascii="GHEA Grapalat" w:hAnsi="GHEA Grapalat"/>
          <w:i/>
          <w:sz w:val="16"/>
          <w:szCs w:val="16"/>
          <w:lang w:val="hy-AM" w:eastAsia="ru-RU"/>
        </w:rPr>
      </w:pPr>
    </w:p>
    <w:p w14:paraId="48E7B320" w14:textId="7BCFACC3" w:rsidR="00444845" w:rsidRDefault="00444845" w:rsidP="008D6E8E">
      <w:pPr>
        <w:jc w:val="both"/>
        <w:rPr>
          <w:rFonts w:ascii="GHEA Grapalat" w:hAnsi="GHEA Grapalat"/>
          <w:i/>
          <w:sz w:val="16"/>
          <w:szCs w:val="16"/>
          <w:lang w:val="hy-AM" w:eastAsia="ru-RU"/>
        </w:rPr>
      </w:pPr>
    </w:p>
    <w:p w14:paraId="6923A262" w14:textId="77777777" w:rsidR="00444845" w:rsidRDefault="00444845"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184064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B49E6CD"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65527">
        <w:rPr>
          <w:rFonts w:ascii="GHEA Grapalat" w:hAnsi="GHEA Grapalat"/>
          <w:b/>
          <w:lang w:val="es-ES"/>
        </w:rPr>
        <w:t>ՏԷՀԿԿ-ԲՄԾՁԲ-24/1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428D0B4D" w:rsidR="008D6E8E"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37F76CDA" w14:textId="77777777" w:rsidR="003413E7" w:rsidRPr="00A66FC2" w:rsidRDefault="003413E7" w:rsidP="008D6E8E">
      <w:pPr>
        <w:ind w:left="360" w:hanging="360"/>
        <w:jc w:val="center"/>
        <w:rPr>
          <w:rFonts w:ascii="GHEA Grapalat" w:eastAsia="GHEA Grapalat" w:hAnsi="GHEA Grapalat" w:cs="GHEA Grapalat"/>
          <w:lang w:val="hy-AM"/>
        </w:rPr>
      </w:pPr>
    </w:p>
    <w:p w14:paraId="4E77595E" w14:textId="77777777"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Կազմակերպությունը</w:t>
      </w:r>
    </w:p>
    <w:p w14:paraId="53AC564C"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44845" w14:paraId="40D39B62" w14:textId="77777777" w:rsidTr="00B728B3">
        <w:tc>
          <w:tcPr>
            <w:tcW w:w="2836" w:type="dxa"/>
            <w:shd w:val="clear" w:color="auto" w:fill="D9E2F3"/>
            <w:vAlign w:val="center"/>
          </w:tcPr>
          <w:p w14:paraId="157771B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2DDB8A2" w14:textId="77777777" w:rsidTr="00B728B3">
        <w:tc>
          <w:tcPr>
            <w:tcW w:w="2836" w:type="dxa"/>
            <w:shd w:val="clear" w:color="auto" w:fill="D9E2F3"/>
            <w:vAlign w:val="center"/>
          </w:tcPr>
          <w:p w14:paraId="10FCC27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726BE08" w14:textId="77777777" w:rsidTr="00B728B3">
        <w:tc>
          <w:tcPr>
            <w:tcW w:w="2836" w:type="dxa"/>
            <w:shd w:val="clear" w:color="auto" w:fill="D9E2F3"/>
            <w:vAlign w:val="center"/>
          </w:tcPr>
          <w:p w14:paraId="1F00F26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16B107" w14:textId="77777777" w:rsidTr="00B728B3">
        <w:tc>
          <w:tcPr>
            <w:tcW w:w="2836" w:type="dxa"/>
            <w:shd w:val="clear" w:color="auto" w:fill="D9E2F3"/>
            <w:vAlign w:val="center"/>
          </w:tcPr>
          <w:p w14:paraId="64550E0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86C7A03" w14:textId="77777777" w:rsidTr="00B728B3">
        <w:tc>
          <w:tcPr>
            <w:tcW w:w="2836" w:type="dxa"/>
            <w:shd w:val="clear" w:color="auto" w:fill="D9E2F3"/>
            <w:vAlign w:val="center"/>
          </w:tcPr>
          <w:p w14:paraId="189210F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E37B6EC" w14:textId="77777777" w:rsidTr="00B728B3">
        <w:tc>
          <w:tcPr>
            <w:tcW w:w="2836" w:type="dxa"/>
            <w:shd w:val="clear" w:color="auto" w:fill="D9E2F3"/>
            <w:vAlign w:val="center"/>
          </w:tcPr>
          <w:p w14:paraId="149177BF"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3BF0F24" w14:textId="77777777" w:rsidTr="00B728B3">
        <w:tc>
          <w:tcPr>
            <w:tcW w:w="2836" w:type="dxa"/>
            <w:shd w:val="clear" w:color="auto" w:fill="D9E2F3"/>
            <w:vAlign w:val="center"/>
          </w:tcPr>
          <w:p w14:paraId="6A716C3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444845" w:rsidRDefault="008D6E8E" w:rsidP="00444845">
            <w:pPr>
              <w:spacing w:before="240"/>
              <w:rPr>
                <w:rFonts w:ascii="GHEA Grapalat" w:eastAsia="GHEA Grapalat" w:hAnsi="GHEA Grapalat" w:cs="GHEA Grapalat"/>
                <w:sz w:val="20"/>
                <w:szCs w:val="20"/>
              </w:rPr>
            </w:pPr>
          </w:p>
        </w:tc>
      </w:tr>
    </w:tbl>
    <w:p w14:paraId="33B4C699"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3AABC527" w14:textId="77777777" w:rsidTr="00B728B3">
        <w:tc>
          <w:tcPr>
            <w:tcW w:w="2835" w:type="dxa"/>
            <w:shd w:val="clear" w:color="auto" w:fill="D9E2F3"/>
            <w:vAlign w:val="center"/>
          </w:tcPr>
          <w:p w14:paraId="3933B25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E7D82D3" w14:textId="77777777" w:rsidTr="00B728B3">
        <w:tc>
          <w:tcPr>
            <w:tcW w:w="2835" w:type="dxa"/>
            <w:shd w:val="clear" w:color="auto" w:fill="D9E2F3"/>
            <w:vAlign w:val="center"/>
          </w:tcPr>
          <w:p w14:paraId="6AB74E6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444845" w:rsidRDefault="008D6E8E" w:rsidP="00444845">
            <w:pPr>
              <w:spacing w:before="240"/>
              <w:rPr>
                <w:rFonts w:ascii="GHEA Grapalat" w:eastAsia="GHEA Grapalat" w:hAnsi="GHEA Grapalat" w:cs="GHEA Grapalat"/>
                <w:sz w:val="20"/>
                <w:szCs w:val="20"/>
              </w:rPr>
            </w:pPr>
          </w:p>
        </w:tc>
      </w:tr>
    </w:tbl>
    <w:p w14:paraId="6010B975"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7A864B11" w14:textId="77777777" w:rsidTr="00B728B3">
        <w:tc>
          <w:tcPr>
            <w:tcW w:w="2835" w:type="dxa"/>
            <w:shd w:val="clear" w:color="auto" w:fill="D9E2F3"/>
            <w:vAlign w:val="center"/>
          </w:tcPr>
          <w:p w14:paraId="7CA7B16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F19050F" w14:textId="77777777" w:rsidTr="00B728B3">
        <w:tc>
          <w:tcPr>
            <w:tcW w:w="2835" w:type="dxa"/>
            <w:shd w:val="clear" w:color="auto" w:fill="D9E2F3"/>
            <w:vAlign w:val="center"/>
          </w:tcPr>
          <w:p w14:paraId="0CFAB6A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271A368" w14:textId="77777777" w:rsidTr="00B728B3">
        <w:tc>
          <w:tcPr>
            <w:tcW w:w="2835" w:type="dxa"/>
            <w:shd w:val="clear" w:color="auto" w:fill="D9E2F3"/>
            <w:vAlign w:val="center"/>
          </w:tcPr>
          <w:p w14:paraId="7DE4081B"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444845" w:rsidRDefault="008D6E8E" w:rsidP="00444845">
            <w:pPr>
              <w:spacing w:before="240"/>
              <w:rPr>
                <w:rFonts w:ascii="GHEA Grapalat" w:eastAsia="GHEA Grapalat" w:hAnsi="GHEA Grapalat" w:cs="GHEA Grapalat"/>
                <w:sz w:val="20"/>
                <w:szCs w:val="20"/>
              </w:rPr>
            </w:pPr>
          </w:p>
        </w:tc>
      </w:tr>
    </w:tbl>
    <w:p w14:paraId="7C969981" w14:textId="77777777" w:rsidR="008D6E8E" w:rsidRPr="00444845" w:rsidRDefault="008D6E8E" w:rsidP="00444845">
      <w:pPr>
        <w:rPr>
          <w:rFonts w:ascii="GHEA Grapalat" w:eastAsia="GHEA Grapalat" w:hAnsi="GHEA Grapalat" w:cs="GHEA Grapalat"/>
          <w:sz w:val="20"/>
          <w:szCs w:val="20"/>
        </w:rPr>
      </w:pPr>
    </w:p>
    <w:p w14:paraId="6A9F5FEC" w14:textId="77777777"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color w:val="000000"/>
          <w:sz w:val="20"/>
          <w:szCs w:val="20"/>
        </w:rPr>
      </w:pPr>
      <w:r w:rsidRPr="00444845">
        <w:rPr>
          <w:rFonts w:ascii="GHEA Grapalat" w:eastAsia="GHEA Grapalat" w:hAnsi="GHEA Grapalat" w:cs="GHEA Grapalat"/>
          <w:b/>
          <w:color w:val="000000"/>
          <w:sz w:val="20"/>
          <w:szCs w:val="20"/>
        </w:rPr>
        <w:t>Բաժնետոմսերի</w:t>
      </w:r>
      <w:r w:rsidRPr="00444845">
        <w:rPr>
          <w:rFonts w:ascii="GHEA Grapalat" w:eastAsia="GHEA Grapalat" w:hAnsi="GHEA Grapalat" w:cs="GHEA Grapalat"/>
          <w:color w:val="000000"/>
          <w:sz w:val="20"/>
          <w:szCs w:val="20"/>
        </w:rPr>
        <w:t xml:space="preserve"> </w:t>
      </w:r>
      <w:r w:rsidRPr="00444845">
        <w:rPr>
          <w:rFonts w:ascii="GHEA Grapalat" w:eastAsia="GHEA Grapalat" w:hAnsi="GHEA Grapalat" w:cs="GHEA Grapalat"/>
          <w:b/>
          <w:color w:val="000000"/>
          <w:sz w:val="20"/>
          <w:szCs w:val="20"/>
        </w:rPr>
        <w:t>ցուցակման տվյալները</w:t>
      </w:r>
    </w:p>
    <w:p w14:paraId="7F2FC117"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65F9D9FB" w14:textId="77777777" w:rsidTr="00B728B3">
        <w:tc>
          <w:tcPr>
            <w:tcW w:w="2835" w:type="dxa"/>
            <w:shd w:val="clear" w:color="auto" w:fill="D9E2F3"/>
            <w:vAlign w:val="center"/>
          </w:tcPr>
          <w:p w14:paraId="660F7FD2"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C20D568" w14:textId="77777777" w:rsidTr="00B728B3">
        <w:tc>
          <w:tcPr>
            <w:tcW w:w="2835" w:type="dxa"/>
            <w:shd w:val="clear" w:color="auto" w:fill="D9E2F3"/>
            <w:vAlign w:val="center"/>
          </w:tcPr>
          <w:p w14:paraId="3D2C60B4"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444845" w:rsidRDefault="008D6E8E" w:rsidP="00444845">
            <w:pPr>
              <w:spacing w:before="240"/>
              <w:rPr>
                <w:rFonts w:ascii="GHEA Grapalat" w:eastAsia="GHEA Grapalat" w:hAnsi="GHEA Grapalat" w:cs="GHEA Grapalat"/>
                <w:sz w:val="20"/>
                <w:szCs w:val="20"/>
              </w:rPr>
            </w:pPr>
          </w:p>
        </w:tc>
      </w:tr>
    </w:tbl>
    <w:p w14:paraId="22A7DFAF"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1C687F77" w14:textId="77777777" w:rsidTr="00B728B3">
        <w:tc>
          <w:tcPr>
            <w:tcW w:w="2835" w:type="dxa"/>
            <w:shd w:val="clear" w:color="auto" w:fill="D9E2F3"/>
            <w:vAlign w:val="center"/>
          </w:tcPr>
          <w:p w14:paraId="1D3CFB7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19D76E5" w14:textId="77777777" w:rsidTr="00B728B3">
        <w:tc>
          <w:tcPr>
            <w:tcW w:w="2835" w:type="dxa"/>
            <w:shd w:val="clear" w:color="auto" w:fill="D9E2F3"/>
            <w:vAlign w:val="center"/>
          </w:tcPr>
          <w:p w14:paraId="6FEEB2AC"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3349646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DE27613" w14:textId="77777777" w:rsidTr="00B728B3">
        <w:tc>
          <w:tcPr>
            <w:tcW w:w="2835" w:type="dxa"/>
            <w:shd w:val="clear" w:color="auto" w:fill="D9E2F3"/>
            <w:vAlign w:val="center"/>
          </w:tcPr>
          <w:p w14:paraId="30E700D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5C6B49C" w14:textId="77777777" w:rsidTr="00B728B3">
        <w:tc>
          <w:tcPr>
            <w:tcW w:w="2835" w:type="dxa"/>
            <w:shd w:val="clear" w:color="auto" w:fill="D9E2F3"/>
            <w:vAlign w:val="center"/>
          </w:tcPr>
          <w:p w14:paraId="33D882A8"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B305A7E" w14:textId="77777777" w:rsidTr="00B728B3">
        <w:tc>
          <w:tcPr>
            <w:tcW w:w="2835" w:type="dxa"/>
            <w:shd w:val="clear" w:color="auto" w:fill="D9E2F3"/>
            <w:vAlign w:val="center"/>
          </w:tcPr>
          <w:p w14:paraId="530B993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FC02DB6" w14:textId="77777777" w:rsidTr="00B728B3">
        <w:tc>
          <w:tcPr>
            <w:tcW w:w="2835" w:type="dxa"/>
            <w:shd w:val="clear" w:color="auto" w:fill="D9E2F3"/>
            <w:vAlign w:val="center"/>
          </w:tcPr>
          <w:p w14:paraId="690C6DE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DABC6FB" w14:textId="77777777" w:rsidTr="00B728B3">
        <w:tc>
          <w:tcPr>
            <w:tcW w:w="2835" w:type="dxa"/>
            <w:shd w:val="clear" w:color="auto" w:fill="D9E2F3"/>
            <w:vAlign w:val="center"/>
          </w:tcPr>
          <w:p w14:paraId="5AA6487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444845" w:rsidRDefault="008D6E8E" w:rsidP="00444845">
            <w:pPr>
              <w:spacing w:before="240"/>
              <w:rPr>
                <w:rFonts w:ascii="GHEA Grapalat" w:eastAsia="GHEA Grapalat" w:hAnsi="GHEA Grapalat" w:cs="GHEA Grapalat"/>
                <w:sz w:val="20"/>
                <w:szCs w:val="20"/>
              </w:rPr>
            </w:pPr>
          </w:p>
        </w:tc>
      </w:tr>
    </w:tbl>
    <w:p w14:paraId="01FD4D33"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4484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44845" w14:paraId="4A335B3E" w14:textId="77777777" w:rsidTr="00B728B3">
        <w:tc>
          <w:tcPr>
            <w:tcW w:w="2836" w:type="dxa"/>
            <w:shd w:val="clear" w:color="auto" w:fill="D9E2F3"/>
            <w:vAlign w:val="center"/>
          </w:tcPr>
          <w:p w14:paraId="6D8751F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79C19D5" w14:textId="77777777" w:rsidTr="00B728B3">
        <w:tc>
          <w:tcPr>
            <w:tcW w:w="2836" w:type="dxa"/>
            <w:shd w:val="clear" w:color="auto" w:fill="D9E2F3"/>
            <w:vAlign w:val="center"/>
          </w:tcPr>
          <w:p w14:paraId="2F4023A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444845" w:rsidRDefault="008D6E8E" w:rsidP="00444845">
            <w:pPr>
              <w:spacing w:before="240"/>
              <w:rPr>
                <w:rFonts w:ascii="GHEA Grapalat" w:eastAsia="GHEA Grapalat" w:hAnsi="GHEA Grapalat" w:cs="GHEA Grapalat"/>
                <w:sz w:val="20"/>
                <w:szCs w:val="20"/>
              </w:rPr>
            </w:pPr>
            <w:r w:rsidRPr="00444845">
              <w:rPr>
                <w:rFonts w:ascii="MS Gothic" w:eastAsia="MS Gothic" w:hAnsi="MS Gothic" w:cs="GHEA Grapalat" w:hint="eastAsia"/>
                <w:sz w:val="20"/>
                <w:szCs w:val="20"/>
              </w:rPr>
              <w:t>☐</w:t>
            </w:r>
            <w:r w:rsidRPr="00444845">
              <w:rPr>
                <w:rFonts w:ascii="GHEA Grapalat" w:eastAsia="GHEA Grapalat" w:hAnsi="GHEA Grapalat" w:cs="GHEA Grapalat"/>
                <w:sz w:val="20"/>
                <w:szCs w:val="20"/>
              </w:rPr>
              <w:tab/>
              <w:t>Ուղղակի մասնակցություն</w:t>
            </w:r>
          </w:p>
          <w:p w14:paraId="02C8ACDC" w14:textId="77777777" w:rsidR="008D6E8E" w:rsidRPr="00444845" w:rsidRDefault="008D6E8E" w:rsidP="00444845">
            <w:pPr>
              <w:spacing w:before="240"/>
              <w:rPr>
                <w:rFonts w:ascii="GHEA Grapalat" w:eastAsia="GHEA Grapalat" w:hAnsi="GHEA Grapalat" w:cs="GHEA Grapalat"/>
                <w:sz w:val="20"/>
                <w:szCs w:val="20"/>
              </w:rPr>
            </w:pPr>
            <w:r w:rsidRPr="00444845">
              <w:rPr>
                <w:rFonts w:ascii="MS Gothic" w:eastAsia="MS Gothic" w:hAnsi="MS Gothic" w:cs="GHEA Grapalat" w:hint="eastAsia"/>
                <w:sz w:val="20"/>
                <w:szCs w:val="20"/>
              </w:rPr>
              <w:t>☐</w:t>
            </w:r>
            <w:r w:rsidRPr="00444845">
              <w:rPr>
                <w:rFonts w:ascii="GHEA Grapalat" w:eastAsia="GHEA Grapalat" w:hAnsi="GHEA Grapalat" w:cs="GHEA Grapalat"/>
                <w:sz w:val="20"/>
                <w:szCs w:val="20"/>
              </w:rPr>
              <w:tab/>
              <w:t>Անուղղակի մասնակցություն</w:t>
            </w:r>
          </w:p>
        </w:tc>
      </w:tr>
    </w:tbl>
    <w:p w14:paraId="6D101F88"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63D702C0" w14:textId="2A17C5E8"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574A2B88" w14:textId="77777777" w:rsidTr="00B728B3">
        <w:tc>
          <w:tcPr>
            <w:tcW w:w="2837" w:type="dxa"/>
            <w:shd w:val="clear" w:color="auto" w:fill="D9E2F3"/>
            <w:vAlign w:val="center"/>
          </w:tcPr>
          <w:p w14:paraId="4923399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A08EED4" w14:textId="77777777" w:rsidTr="00B728B3">
        <w:tc>
          <w:tcPr>
            <w:tcW w:w="2837" w:type="dxa"/>
            <w:shd w:val="clear" w:color="auto" w:fill="D9E2F3"/>
            <w:vAlign w:val="center"/>
          </w:tcPr>
          <w:p w14:paraId="5374DBF8"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7D2482D" w14:textId="77777777" w:rsidTr="00B728B3">
        <w:tc>
          <w:tcPr>
            <w:tcW w:w="2837" w:type="dxa"/>
            <w:shd w:val="clear" w:color="auto" w:fill="D9E2F3"/>
            <w:vAlign w:val="center"/>
          </w:tcPr>
          <w:p w14:paraId="63BEEB7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F76AC60" w14:textId="77777777" w:rsidTr="00B728B3">
        <w:tc>
          <w:tcPr>
            <w:tcW w:w="2837" w:type="dxa"/>
            <w:shd w:val="clear" w:color="auto" w:fill="D9E2F3"/>
            <w:vAlign w:val="center"/>
          </w:tcPr>
          <w:p w14:paraId="6927CBF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3ECD366"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bl>
    <w:p w14:paraId="26BF9AD2"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0F1ECE46" w14:textId="77777777" w:rsidTr="00B728B3">
        <w:tc>
          <w:tcPr>
            <w:tcW w:w="2837" w:type="dxa"/>
            <w:shd w:val="clear" w:color="auto" w:fill="D9E2F3"/>
            <w:vAlign w:val="center"/>
          </w:tcPr>
          <w:p w14:paraId="1FA329C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05C447D" w14:textId="77777777" w:rsidTr="00B728B3">
        <w:tc>
          <w:tcPr>
            <w:tcW w:w="2837" w:type="dxa"/>
            <w:shd w:val="clear" w:color="auto" w:fill="D9E2F3"/>
            <w:vAlign w:val="center"/>
          </w:tcPr>
          <w:p w14:paraId="2BDC10DF"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3F17C58" w14:textId="77777777" w:rsidTr="00B728B3">
        <w:tc>
          <w:tcPr>
            <w:tcW w:w="2837" w:type="dxa"/>
            <w:shd w:val="clear" w:color="auto" w:fill="D9E2F3"/>
            <w:vAlign w:val="center"/>
          </w:tcPr>
          <w:p w14:paraId="5EBC491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1CFF78" w14:textId="77777777" w:rsidTr="00B728B3">
        <w:tc>
          <w:tcPr>
            <w:tcW w:w="2837" w:type="dxa"/>
            <w:shd w:val="clear" w:color="auto" w:fill="D9E2F3"/>
            <w:vAlign w:val="center"/>
          </w:tcPr>
          <w:p w14:paraId="223C098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E70A955"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bl>
    <w:p w14:paraId="143E661C"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1D75B6E1" w14:textId="1E96A4D6"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Իրական շահառուի տվյալները</w:t>
      </w:r>
    </w:p>
    <w:p w14:paraId="47F5A753"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44845" w14:paraId="28B78656" w14:textId="77777777" w:rsidTr="00B728B3">
        <w:tc>
          <w:tcPr>
            <w:tcW w:w="2836" w:type="dxa"/>
            <w:shd w:val="clear" w:color="auto" w:fill="D9E2F3"/>
            <w:vAlign w:val="center"/>
          </w:tcPr>
          <w:p w14:paraId="362104B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36D78BC" w14:textId="77777777" w:rsidTr="00B728B3">
        <w:tc>
          <w:tcPr>
            <w:tcW w:w="2836" w:type="dxa"/>
            <w:shd w:val="clear" w:color="auto" w:fill="D9E2F3"/>
            <w:vAlign w:val="center"/>
          </w:tcPr>
          <w:p w14:paraId="23A94BF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B59ED26" w14:textId="77777777" w:rsidTr="00B728B3">
        <w:tc>
          <w:tcPr>
            <w:tcW w:w="2836" w:type="dxa"/>
            <w:shd w:val="clear" w:color="auto" w:fill="D9E2F3"/>
            <w:vAlign w:val="center"/>
          </w:tcPr>
          <w:p w14:paraId="49BDB6D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B4625E7" w14:textId="77777777" w:rsidTr="00B728B3">
        <w:tc>
          <w:tcPr>
            <w:tcW w:w="2836" w:type="dxa"/>
            <w:shd w:val="clear" w:color="auto" w:fill="D9E2F3"/>
            <w:vAlign w:val="center"/>
          </w:tcPr>
          <w:p w14:paraId="13EB7717"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Ազգանունը (լատինատառ)</w:t>
            </w:r>
          </w:p>
        </w:tc>
        <w:tc>
          <w:tcPr>
            <w:tcW w:w="6178" w:type="dxa"/>
            <w:vAlign w:val="center"/>
          </w:tcPr>
          <w:p w14:paraId="4B446E3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5B3A6B8" w14:textId="77777777" w:rsidTr="00B728B3">
        <w:tc>
          <w:tcPr>
            <w:tcW w:w="2836" w:type="dxa"/>
            <w:shd w:val="clear" w:color="auto" w:fill="D9E2F3"/>
            <w:vAlign w:val="center"/>
          </w:tcPr>
          <w:p w14:paraId="6D28DF8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7301352" w14:textId="77777777" w:rsidTr="00B728B3">
        <w:tc>
          <w:tcPr>
            <w:tcW w:w="2836" w:type="dxa"/>
            <w:shd w:val="clear" w:color="auto" w:fill="D9E2F3"/>
            <w:vAlign w:val="center"/>
          </w:tcPr>
          <w:p w14:paraId="480FAE52"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444845" w:rsidRDefault="008D6E8E" w:rsidP="00444845">
            <w:pPr>
              <w:spacing w:before="240"/>
              <w:rPr>
                <w:rFonts w:ascii="GHEA Grapalat" w:eastAsia="GHEA Grapalat" w:hAnsi="GHEA Grapalat" w:cs="GHEA Grapalat"/>
                <w:sz w:val="20"/>
                <w:szCs w:val="20"/>
              </w:rPr>
            </w:pPr>
          </w:p>
        </w:tc>
      </w:tr>
    </w:tbl>
    <w:p w14:paraId="7A61E78F"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199B5998" w14:textId="77777777" w:rsidTr="00B728B3">
        <w:tc>
          <w:tcPr>
            <w:tcW w:w="2837" w:type="dxa"/>
            <w:shd w:val="clear" w:color="auto" w:fill="D9E2F3"/>
            <w:vAlign w:val="center"/>
          </w:tcPr>
          <w:p w14:paraId="18FD50B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500486C" w14:textId="77777777" w:rsidTr="00B728B3">
        <w:tc>
          <w:tcPr>
            <w:tcW w:w="2837" w:type="dxa"/>
            <w:shd w:val="clear" w:color="auto" w:fill="D9E2F3"/>
            <w:vAlign w:val="center"/>
          </w:tcPr>
          <w:p w14:paraId="77C8DE3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38C1288" w14:textId="77777777" w:rsidTr="00B728B3">
        <w:tc>
          <w:tcPr>
            <w:tcW w:w="2837" w:type="dxa"/>
            <w:shd w:val="clear" w:color="auto" w:fill="D9E2F3"/>
            <w:vAlign w:val="center"/>
          </w:tcPr>
          <w:p w14:paraId="16E7217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441FB0E" w14:textId="77777777" w:rsidTr="00B728B3">
        <w:tc>
          <w:tcPr>
            <w:tcW w:w="2837" w:type="dxa"/>
            <w:shd w:val="clear" w:color="auto" w:fill="D9E2F3"/>
            <w:vAlign w:val="center"/>
          </w:tcPr>
          <w:p w14:paraId="0FAFDEC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7F8F36C" w14:textId="77777777" w:rsidTr="00B728B3">
        <w:tc>
          <w:tcPr>
            <w:tcW w:w="2837" w:type="dxa"/>
            <w:shd w:val="clear" w:color="auto" w:fill="D9E2F3"/>
            <w:vAlign w:val="center"/>
          </w:tcPr>
          <w:p w14:paraId="624922F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444845" w:rsidRDefault="008D6E8E" w:rsidP="00444845">
            <w:pPr>
              <w:spacing w:before="240"/>
              <w:rPr>
                <w:rFonts w:ascii="GHEA Grapalat" w:eastAsia="GHEA Grapalat" w:hAnsi="GHEA Grapalat" w:cs="GHEA Grapalat"/>
                <w:sz w:val="20"/>
                <w:szCs w:val="20"/>
              </w:rPr>
            </w:pPr>
          </w:p>
        </w:tc>
      </w:tr>
    </w:tbl>
    <w:p w14:paraId="249F7012"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44583E55" w14:textId="77777777" w:rsidTr="00B728B3">
        <w:tc>
          <w:tcPr>
            <w:tcW w:w="2837" w:type="dxa"/>
            <w:shd w:val="clear" w:color="auto" w:fill="D9E2F3"/>
            <w:vAlign w:val="center"/>
          </w:tcPr>
          <w:p w14:paraId="139B238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AB951DE" w14:textId="77777777" w:rsidTr="00B728B3">
        <w:tc>
          <w:tcPr>
            <w:tcW w:w="2837" w:type="dxa"/>
            <w:shd w:val="clear" w:color="auto" w:fill="D9E2F3"/>
            <w:vAlign w:val="center"/>
          </w:tcPr>
          <w:p w14:paraId="085C2E2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1DC908C" w14:textId="77777777" w:rsidTr="00B728B3">
        <w:tc>
          <w:tcPr>
            <w:tcW w:w="2837" w:type="dxa"/>
            <w:shd w:val="clear" w:color="auto" w:fill="D9E2F3"/>
            <w:vAlign w:val="center"/>
          </w:tcPr>
          <w:p w14:paraId="42868A7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8B93B09" w14:textId="77777777" w:rsidTr="00B728B3">
        <w:tc>
          <w:tcPr>
            <w:tcW w:w="2837" w:type="dxa"/>
            <w:shd w:val="clear" w:color="auto" w:fill="D9E2F3"/>
            <w:vAlign w:val="center"/>
          </w:tcPr>
          <w:p w14:paraId="65A23A3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444845" w:rsidRDefault="008D6E8E" w:rsidP="00444845">
            <w:pPr>
              <w:spacing w:before="240"/>
              <w:rPr>
                <w:rFonts w:ascii="GHEA Grapalat" w:eastAsia="GHEA Grapalat" w:hAnsi="GHEA Grapalat" w:cs="GHEA Grapalat"/>
                <w:sz w:val="20"/>
                <w:szCs w:val="20"/>
              </w:rPr>
            </w:pPr>
          </w:p>
        </w:tc>
      </w:tr>
    </w:tbl>
    <w:p w14:paraId="551AB54A"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07BC7A22" w14:textId="77777777" w:rsidTr="00B728B3">
        <w:tc>
          <w:tcPr>
            <w:tcW w:w="2837" w:type="dxa"/>
            <w:shd w:val="clear" w:color="auto" w:fill="D9E2F3"/>
            <w:vAlign w:val="center"/>
          </w:tcPr>
          <w:p w14:paraId="7CA9BCBC"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FBC14B9" w14:textId="77777777" w:rsidTr="00B728B3">
        <w:tc>
          <w:tcPr>
            <w:tcW w:w="2837" w:type="dxa"/>
            <w:shd w:val="clear" w:color="auto" w:fill="D9E2F3"/>
            <w:vAlign w:val="center"/>
          </w:tcPr>
          <w:p w14:paraId="64A629E4"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B755635" w14:textId="77777777" w:rsidTr="00B728B3">
        <w:tc>
          <w:tcPr>
            <w:tcW w:w="2837" w:type="dxa"/>
            <w:shd w:val="clear" w:color="auto" w:fill="D9E2F3"/>
            <w:vAlign w:val="center"/>
          </w:tcPr>
          <w:p w14:paraId="2D73E16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0CEEC34" w14:textId="77777777" w:rsidTr="00B728B3">
        <w:tc>
          <w:tcPr>
            <w:tcW w:w="2837" w:type="dxa"/>
            <w:shd w:val="clear" w:color="auto" w:fill="D9E2F3"/>
            <w:vAlign w:val="center"/>
          </w:tcPr>
          <w:p w14:paraId="4F790AD1"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444845" w:rsidRDefault="008D6E8E" w:rsidP="00444845">
            <w:pPr>
              <w:spacing w:before="240"/>
              <w:rPr>
                <w:rFonts w:ascii="GHEA Grapalat" w:eastAsia="GHEA Grapalat" w:hAnsi="GHEA Grapalat" w:cs="GHEA Grapalat"/>
                <w:sz w:val="20"/>
                <w:szCs w:val="20"/>
              </w:rPr>
            </w:pPr>
          </w:p>
        </w:tc>
      </w:tr>
    </w:tbl>
    <w:p w14:paraId="5D485DBB" w14:textId="77777777" w:rsidR="008D6E8E" w:rsidRPr="00444845" w:rsidRDefault="008D6E8E" w:rsidP="00624ADE">
      <w:pPr>
        <w:numPr>
          <w:ilvl w:val="1"/>
          <w:numId w:val="8"/>
        </w:numPr>
        <w:pBdr>
          <w:top w:val="nil"/>
          <w:left w:val="nil"/>
          <w:bottom w:val="nil"/>
          <w:right w:val="nil"/>
          <w:between w:val="nil"/>
        </w:pBdr>
        <w:spacing w:before="240"/>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44845" w14:paraId="1A970313" w14:textId="77777777" w:rsidTr="00B728B3">
        <w:trPr>
          <w:trHeight w:val="924"/>
        </w:trPr>
        <w:tc>
          <w:tcPr>
            <w:tcW w:w="9016" w:type="dxa"/>
            <w:gridSpan w:val="2"/>
            <w:vAlign w:val="center"/>
          </w:tcPr>
          <w:p w14:paraId="3C40BCC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44845" w14:paraId="4A8661DE" w14:textId="77777777" w:rsidTr="00B728B3">
        <w:trPr>
          <w:trHeight w:val="684"/>
        </w:trPr>
        <w:tc>
          <w:tcPr>
            <w:tcW w:w="4508" w:type="dxa"/>
            <w:shd w:val="clear" w:color="auto" w:fill="D9E2F3"/>
            <w:vAlign w:val="center"/>
          </w:tcPr>
          <w:p w14:paraId="2E5DAF2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0D5A50A" w14:textId="77777777" w:rsidTr="00B728B3">
        <w:trPr>
          <w:trHeight w:val="1282"/>
        </w:trPr>
        <w:tc>
          <w:tcPr>
            <w:tcW w:w="4508" w:type="dxa"/>
            <w:shd w:val="clear" w:color="auto" w:fill="D9E2F3"/>
            <w:vAlign w:val="center"/>
          </w:tcPr>
          <w:p w14:paraId="2065645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21AC7A1E"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r w:rsidR="008D6E8E" w:rsidRPr="00444845" w14:paraId="03C0B4BB" w14:textId="77777777" w:rsidTr="00B728B3">
        <w:tc>
          <w:tcPr>
            <w:tcW w:w="9016" w:type="dxa"/>
            <w:gridSpan w:val="2"/>
            <w:vAlign w:val="center"/>
          </w:tcPr>
          <w:p w14:paraId="4F297029"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բ</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444845" w14:paraId="0963A1BD" w14:textId="77777777" w:rsidTr="00B728B3">
        <w:tc>
          <w:tcPr>
            <w:tcW w:w="9016" w:type="dxa"/>
            <w:gridSpan w:val="2"/>
            <w:vAlign w:val="center"/>
          </w:tcPr>
          <w:p w14:paraId="12E229A0"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lastRenderedPageBreak/>
              <w:t>☐</w:t>
            </w:r>
            <w:r w:rsidRPr="00444845">
              <w:rPr>
                <w:rFonts w:ascii="GHEA Grapalat" w:eastAsia="GHEA Grapalat" w:hAnsi="GHEA Grapalat" w:cs="GHEA Grapalat"/>
                <w:sz w:val="20"/>
                <w:szCs w:val="20"/>
              </w:rPr>
              <w:tab/>
              <w:t>գ</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44845">
              <w:rPr>
                <w:rFonts w:ascii="GHEA Grapalat" w:hAnsi="GHEA Grapalat"/>
                <w:sz w:val="20"/>
                <w:szCs w:val="20"/>
              </w:rPr>
              <w:t xml:space="preserve"> </w:t>
            </w:r>
            <w:r w:rsidRPr="0044484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44845" w14:paraId="76CCB190" w14:textId="77777777" w:rsidTr="00B728B3">
        <w:trPr>
          <w:trHeight w:val="924"/>
        </w:trPr>
        <w:tc>
          <w:tcPr>
            <w:tcW w:w="9016" w:type="dxa"/>
            <w:gridSpan w:val="2"/>
            <w:vAlign w:val="center"/>
          </w:tcPr>
          <w:p w14:paraId="1EB3E7B4"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44845" w14:paraId="7E0DF85A" w14:textId="77777777" w:rsidTr="00B728B3">
        <w:trPr>
          <w:trHeight w:val="684"/>
        </w:trPr>
        <w:tc>
          <w:tcPr>
            <w:tcW w:w="4508" w:type="dxa"/>
            <w:shd w:val="clear" w:color="auto" w:fill="D9E2F3"/>
            <w:vAlign w:val="center"/>
          </w:tcPr>
          <w:p w14:paraId="25C4E4F7"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14661EA" w14:textId="77777777" w:rsidTr="00B728B3">
        <w:trPr>
          <w:trHeight w:val="1282"/>
        </w:trPr>
        <w:tc>
          <w:tcPr>
            <w:tcW w:w="4508" w:type="dxa"/>
            <w:shd w:val="clear" w:color="auto" w:fill="D9E2F3"/>
            <w:vAlign w:val="center"/>
          </w:tcPr>
          <w:p w14:paraId="78FD9665"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EF96938"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r w:rsidR="008D6E8E" w:rsidRPr="00444845" w14:paraId="65B617A2" w14:textId="77777777" w:rsidTr="00B728B3">
        <w:tc>
          <w:tcPr>
            <w:tcW w:w="9016" w:type="dxa"/>
            <w:gridSpan w:val="2"/>
            <w:vAlign w:val="center"/>
          </w:tcPr>
          <w:p w14:paraId="0426F5F3"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բ</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444845" w14:paraId="731DF1F9" w14:textId="77777777" w:rsidTr="00B728B3">
        <w:tc>
          <w:tcPr>
            <w:tcW w:w="9016" w:type="dxa"/>
            <w:gridSpan w:val="2"/>
            <w:vAlign w:val="center"/>
          </w:tcPr>
          <w:p w14:paraId="15B59B92"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գ</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44845" w14:paraId="3FD6787D" w14:textId="77777777" w:rsidTr="00B728B3">
        <w:tc>
          <w:tcPr>
            <w:tcW w:w="9016" w:type="dxa"/>
            <w:gridSpan w:val="2"/>
            <w:vAlign w:val="center"/>
          </w:tcPr>
          <w:p w14:paraId="5ED8D7AA"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դ</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444845" w14:paraId="224DF193" w14:textId="77777777" w:rsidTr="00B728B3">
        <w:tc>
          <w:tcPr>
            <w:tcW w:w="9016" w:type="dxa"/>
            <w:gridSpan w:val="2"/>
            <w:vAlign w:val="center"/>
          </w:tcPr>
          <w:p w14:paraId="21D9242F"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ե</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79D03992" w14:textId="77777777" w:rsidTr="00B728B3">
        <w:tc>
          <w:tcPr>
            <w:tcW w:w="2837" w:type="dxa"/>
            <w:shd w:val="clear" w:color="auto" w:fill="D9E2F3"/>
            <w:vAlign w:val="center"/>
          </w:tcPr>
          <w:p w14:paraId="6773355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6E3C766" w14:textId="77777777" w:rsidTr="00B728B3">
        <w:tc>
          <w:tcPr>
            <w:tcW w:w="2837" w:type="dxa"/>
            <w:shd w:val="clear" w:color="auto" w:fill="D9E2F3"/>
            <w:vAlign w:val="center"/>
          </w:tcPr>
          <w:p w14:paraId="443DA0C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 xml:space="preserve">Առանձին </w:t>
            </w:r>
          </w:p>
          <w:p w14:paraId="6D259C22" w14:textId="77777777" w:rsidR="008D6E8E" w:rsidRPr="00444845" w:rsidRDefault="008D6E8E" w:rsidP="00444845">
            <w:pPr>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Փոխկապակցված անձանց հետ համատեղ</w:t>
            </w:r>
          </w:p>
        </w:tc>
      </w:tr>
      <w:tr w:rsidR="008D6E8E" w:rsidRPr="00444845" w14:paraId="5C4930DA" w14:textId="77777777" w:rsidTr="00B728B3">
        <w:tc>
          <w:tcPr>
            <w:tcW w:w="2837" w:type="dxa"/>
            <w:shd w:val="clear" w:color="auto" w:fill="D9E2F3"/>
            <w:vAlign w:val="center"/>
          </w:tcPr>
          <w:p w14:paraId="7B65886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Այո</w:t>
            </w:r>
          </w:p>
          <w:p w14:paraId="0ED353F9"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Ոչ</w:t>
            </w:r>
          </w:p>
        </w:tc>
      </w:tr>
    </w:tbl>
    <w:p w14:paraId="7EE405C7"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22BE470B" w14:textId="77777777" w:rsidTr="00B728B3">
        <w:tc>
          <w:tcPr>
            <w:tcW w:w="2837" w:type="dxa"/>
            <w:shd w:val="clear" w:color="auto" w:fill="D9E2F3"/>
            <w:vAlign w:val="center"/>
          </w:tcPr>
          <w:p w14:paraId="0CBE9F14"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Էլ</w:t>
            </w:r>
            <w:r w:rsidRPr="00444845">
              <w:rPr>
                <w:rFonts w:ascii="Cambria Math" w:eastAsia="Cambria Math" w:hAnsi="Cambria Math" w:cs="Cambria Math"/>
                <w:color w:val="000000"/>
                <w:sz w:val="20"/>
                <w:szCs w:val="20"/>
              </w:rPr>
              <w:t>․</w:t>
            </w:r>
            <w:r w:rsidRPr="00444845">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9AB2A19" w14:textId="77777777" w:rsidTr="00B728B3">
        <w:tc>
          <w:tcPr>
            <w:tcW w:w="2837" w:type="dxa"/>
            <w:shd w:val="clear" w:color="auto" w:fill="D9E2F3"/>
            <w:vAlign w:val="center"/>
          </w:tcPr>
          <w:p w14:paraId="78B8291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444845" w:rsidRDefault="008D6E8E" w:rsidP="00444845">
            <w:pPr>
              <w:spacing w:before="240"/>
              <w:rPr>
                <w:rFonts w:ascii="GHEA Grapalat" w:eastAsia="GHEA Grapalat" w:hAnsi="GHEA Grapalat" w:cs="GHEA Grapalat"/>
                <w:sz w:val="20"/>
                <w:szCs w:val="20"/>
              </w:rPr>
            </w:pPr>
          </w:p>
        </w:tc>
      </w:tr>
    </w:tbl>
    <w:p w14:paraId="02BE170A"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03EAED5D" w14:textId="38DFF4C6"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Միջանկյալ իրավաբանական անձինք</w:t>
      </w:r>
    </w:p>
    <w:p w14:paraId="66A0C939"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743073FC" w14:textId="77777777" w:rsidTr="00B728B3">
        <w:tc>
          <w:tcPr>
            <w:tcW w:w="2835" w:type="dxa"/>
            <w:shd w:val="clear" w:color="auto" w:fill="D9E2F3"/>
            <w:vAlign w:val="center"/>
          </w:tcPr>
          <w:p w14:paraId="415471A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Անվանումը</w:t>
            </w:r>
          </w:p>
        </w:tc>
        <w:tc>
          <w:tcPr>
            <w:tcW w:w="6180" w:type="dxa"/>
            <w:vAlign w:val="center"/>
          </w:tcPr>
          <w:p w14:paraId="5F986390"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A50B583" w14:textId="77777777" w:rsidTr="00B728B3">
        <w:tc>
          <w:tcPr>
            <w:tcW w:w="2835" w:type="dxa"/>
            <w:shd w:val="clear" w:color="auto" w:fill="D9E2F3"/>
            <w:vAlign w:val="center"/>
          </w:tcPr>
          <w:p w14:paraId="01DE813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87D3425" w14:textId="77777777" w:rsidTr="00B728B3">
        <w:tc>
          <w:tcPr>
            <w:tcW w:w="2835" w:type="dxa"/>
            <w:shd w:val="clear" w:color="auto" w:fill="D9E2F3"/>
            <w:vAlign w:val="center"/>
          </w:tcPr>
          <w:p w14:paraId="75503E9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CAA9355" w14:textId="77777777" w:rsidTr="00B728B3">
        <w:tc>
          <w:tcPr>
            <w:tcW w:w="2835" w:type="dxa"/>
            <w:shd w:val="clear" w:color="auto" w:fill="D9E2F3"/>
            <w:vAlign w:val="center"/>
          </w:tcPr>
          <w:p w14:paraId="26464F80"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A565DE4" w14:textId="77777777" w:rsidTr="00B728B3">
        <w:tc>
          <w:tcPr>
            <w:tcW w:w="2835" w:type="dxa"/>
            <w:shd w:val="clear" w:color="auto" w:fill="D9E2F3"/>
            <w:vAlign w:val="center"/>
          </w:tcPr>
          <w:p w14:paraId="56E2EAD6"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63A1BEC" w14:textId="77777777" w:rsidTr="00B728B3">
        <w:tc>
          <w:tcPr>
            <w:tcW w:w="2835" w:type="dxa"/>
            <w:shd w:val="clear" w:color="auto" w:fill="D9E2F3"/>
            <w:vAlign w:val="center"/>
          </w:tcPr>
          <w:p w14:paraId="5E5CFD18"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A656018" w14:textId="77777777" w:rsidTr="00B728B3">
        <w:tc>
          <w:tcPr>
            <w:tcW w:w="2835" w:type="dxa"/>
            <w:shd w:val="clear" w:color="auto" w:fill="D9E2F3"/>
            <w:vAlign w:val="center"/>
          </w:tcPr>
          <w:p w14:paraId="5E4E284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444845" w:rsidRDefault="008D6E8E" w:rsidP="00444845">
            <w:pPr>
              <w:spacing w:before="240"/>
              <w:rPr>
                <w:rFonts w:ascii="GHEA Grapalat" w:eastAsia="GHEA Grapalat" w:hAnsi="GHEA Grapalat" w:cs="GHEA Grapalat"/>
                <w:sz w:val="20"/>
                <w:szCs w:val="20"/>
              </w:rPr>
            </w:pPr>
          </w:p>
        </w:tc>
      </w:tr>
    </w:tbl>
    <w:p w14:paraId="3E242FCB"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32EE3250" w14:textId="77777777" w:rsidTr="00B728B3">
        <w:trPr>
          <w:trHeight w:val="853"/>
        </w:trPr>
        <w:tc>
          <w:tcPr>
            <w:tcW w:w="2835" w:type="dxa"/>
            <w:vMerge w:val="restart"/>
            <w:shd w:val="clear" w:color="auto" w:fill="D9E2F3"/>
            <w:vAlign w:val="center"/>
          </w:tcPr>
          <w:p w14:paraId="0D4A45A2"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2200B2" w14:textId="77777777" w:rsidTr="00B728B3">
        <w:trPr>
          <w:trHeight w:val="850"/>
        </w:trPr>
        <w:tc>
          <w:tcPr>
            <w:tcW w:w="2835" w:type="dxa"/>
            <w:vMerge/>
            <w:shd w:val="clear" w:color="auto" w:fill="D9E2F3"/>
            <w:vAlign w:val="center"/>
          </w:tcPr>
          <w:p w14:paraId="770CE33A"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D7AA751" w14:textId="77777777" w:rsidTr="00B728B3">
        <w:trPr>
          <w:trHeight w:val="850"/>
        </w:trPr>
        <w:tc>
          <w:tcPr>
            <w:tcW w:w="2835" w:type="dxa"/>
            <w:vMerge/>
            <w:shd w:val="clear" w:color="auto" w:fill="D9E2F3"/>
            <w:vAlign w:val="center"/>
          </w:tcPr>
          <w:p w14:paraId="4A81678F"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A4A3410" w14:textId="77777777" w:rsidTr="00B728B3">
        <w:trPr>
          <w:trHeight w:val="850"/>
        </w:trPr>
        <w:tc>
          <w:tcPr>
            <w:tcW w:w="2835" w:type="dxa"/>
            <w:vMerge/>
            <w:shd w:val="clear" w:color="auto" w:fill="D9E2F3"/>
            <w:vAlign w:val="center"/>
          </w:tcPr>
          <w:p w14:paraId="1571B8AD"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E1B9735" w14:textId="77777777" w:rsidTr="00B728B3">
        <w:trPr>
          <w:trHeight w:val="850"/>
        </w:trPr>
        <w:tc>
          <w:tcPr>
            <w:tcW w:w="2835" w:type="dxa"/>
            <w:vMerge/>
            <w:shd w:val="clear" w:color="auto" w:fill="D9E2F3"/>
            <w:vAlign w:val="center"/>
          </w:tcPr>
          <w:p w14:paraId="1BBC151E"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444845" w:rsidRDefault="008D6E8E" w:rsidP="00444845">
            <w:pPr>
              <w:spacing w:before="240"/>
              <w:rPr>
                <w:rFonts w:ascii="GHEA Grapalat" w:eastAsia="GHEA Grapalat" w:hAnsi="GHEA Grapalat" w:cs="GHEA Grapalat"/>
                <w:sz w:val="20"/>
                <w:szCs w:val="20"/>
              </w:rPr>
            </w:pPr>
          </w:p>
        </w:tc>
      </w:tr>
    </w:tbl>
    <w:p w14:paraId="13849E87" w14:textId="77777777" w:rsidR="008D6E8E" w:rsidRPr="00444845" w:rsidRDefault="008D6E8E" w:rsidP="00624ADE">
      <w:pPr>
        <w:numPr>
          <w:ilvl w:val="1"/>
          <w:numId w:val="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4484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12339598" w14:textId="77777777" w:rsidTr="00B728B3">
        <w:tc>
          <w:tcPr>
            <w:tcW w:w="2835" w:type="dxa"/>
            <w:shd w:val="clear" w:color="auto" w:fill="D9E2F3"/>
            <w:vAlign w:val="center"/>
          </w:tcPr>
          <w:p w14:paraId="61C26573"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4495AE2" w14:textId="77777777" w:rsidTr="00B728B3">
        <w:tc>
          <w:tcPr>
            <w:tcW w:w="2835" w:type="dxa"/>
            <w:shd w:val="clear" w:color="auto" w:fill="D9E2F3"/>
            <w:vAlign w:val="center"/>
          </w:tcPr>
          <w:p w14:paraId="5FFE9819" w14:textId="77777777" w:rsidR="008D6E8E" w:rsidRPr="00444845" w:rsidRDefault="008D6E8E" w:rsidP="00624AD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444845" w:rsidRDefault="008D6E8E" w:rsidP="00444845">
            <w:pPr>
              <w:spacing w:before="240"/>
              <w:rPr>
                <w:rFonts w:ascii="GHEA Grapalat" w:eastAsia="GHEA Grapalat" w:hAnsi="GHEA Grapalat" w:cs="GHEA Grapalat"/>
                <w:sz w:val="20"/>
                <w:szCs w:val="20"/>
              </w:rPr>
            </w:pPr>
          </w:p>
        </w:tc>
      </w:tr>
    </w:tbl>
    <w:p w14:paraId="343160E3"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30EDA74F" w14:textId="51869C92" w:rsidR="008D6E8E" w:rsidRPr="00444845" w:rsidRDefault="008D6E8E" w:rsidP="00624AD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Լրացուցիչ նշումներ</w:t>
      </w:r>
    </w:p>
    <w:p w14:paraId="28384549" w14:textId="77777777" w:rsidR="008D6E8E" w:rsidRPr="00444845" w:rsidRDefault="008D6E8E" w:rsidP="0044484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44845" w14:paraId="13EE74B4" w14:textId="77777777" w:rsidTr="00B728B3">
        <w:tc>
          <w:tcPr>
            <w:tcW w:w="9016" w:type="dxa"/>
            <w:shd w:val="clear" w:color="auto" w:fill="DEEAF6"/>
          </w:tcPr>
          <w:p w14:paraId="11C6D538" w14:textId="77777777" w:rsidR="008D6E8E" w:rsidRPr="00444845" w:rsidRDefault="008D6E8E" w:rsidP="00444845">
            <w:pPr>
              <w:spacing w:before="240"/>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44845" w14:paraId="18D1B3C6" w14:textId="77777777" w:rsidTr="003413E7">
        <w:trPr>
          <w:trHeight w:val="4650"/>
        </w:trPr>
        <w:tc>
          <w:tcPr>
            <w:tcW w:w="9016" w:type="dxa"/>
            <w:shd w:val="clear" w:color="auto" w:fill="auto"/>
          </w:tcPr>
          <w:p w14:paraId="3DFFC913" w14:textId="77777777" w:rsidR="008D6E8E" w:rsidRPr="00444845" w:rsidRDefault="008D6E8E" w:rsidP="00444845">
            <w:pPr>
              <w:rPr>
                <w:rFonts w:ascii="GHEA Grapalat" w:eastAsia="GHEA Grapalat" w:hAnsi="GHEA Grapalat" w:cs="GHEA Grapalat"/>
                <w:b/>
                <w:color w:val="000000"/>
                <w:sz w:val="20"/>
                <w:szCs w:val="20"/>
              </w:rPr>
            </w:pPr>
          </w:p>
        </w:tc>
      </w:tr>
    </w:tbl>
    <w:p w14:paraId="5ED76465" w14:textId="77777777" w:rsidR="008D6E8E" w:rsidRPr="00444845" w:rsidRDefault="008D6E8E" w:rsidP="003413E7">
      <w:pPr>
        <w:rPr>
          <w:rFonts w:ascii="GHEA Grapalat" w:eastAsia="GHEA Grapalat" w:hAnsi="GHEA Grapalat" w:cs="GHEA Grapalat"/>
          <w:b/>
          <w:sz w:val="20"/>
          <w:szCs w:val="20"/>
        </w:rPr>
      </w:pPr>
    </w:p>
    <w:p w14:paraId="083371F4" w14:textId="77777777" w:rsidR="008D6E8E" w:rsidRPr="00444845" w:rsidRDefault="008D6E8E" w:rsidP="00444845">
      <w:pPr>
        <w:jc w:val="center"/>
        <w:rPr>
          <w:rFonts w:ascii="GHEA Grapalat" w:eastAsia="GHEA Grapalat" w:hAnsi="GHEA Grapalat" w:cs="GHEA Grapalat"/>
          <w:b/>
          <w:sz w:val="20"/>
          <w:szCs w:val="20"/>
        </w:rPr>
      </w:pPr>
      <w:r w:rsidRPr="00444845">
        <w:rPr>
          <w:rFonts w:ascii="GHEA Grapalat" w:eastAsia="GHEA Grapalat" w:hAnsi="GHEA Grapalat" w:cs="GHEA Grapalat"/>
          <w:b/>
          <w:sz w:val="20"/>
          <w:szCs w:val="20"/>
        </w:rPr>
        <w:t>I. Հայտարարագրի լրացման կարգը</w:t>
      </w:r>
    </w:p>
    <w:p w14:paraId="38A74966" w14:textId="77777777" w:rsidR="008D6E8E" w:rsidRPr="00444845" w:rsidRDefault="008D6E8E" w:rsidP="0044484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1523C8B1"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44845" w:rsidRDefault="008D6E8E" w:rsidP="00624ADE">
      <w:pPr>
        <w:numPr>
          <w:ilvl w:val="1"/>
          <w:numId w:val="9"/>
        </w:numP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44845">
        <w:rPr>
          <w:rFonts w:ascii="GHEA Grapalat" w:eastAsia="GHEA Grapalat" w:hAnsi="GHEA Grapalat" w:cs="GHEA Grapalat"/>
          <w:sz w:val="20"/>
          <w:szCs w:val="20"/>
          <w:lang w:val="hy-AM"/>
        </w:rPr>
        <w:t xml:space="preserve">սույն ընթացակարգի </w:t>
      </w:r>
      <w:r w:rsidRPr="00444845">
        <w:rPr>
          <w:rFonts w:ascii="GHEA Grapalat" w:eastAsia="GHEA Grapalat" w:hAnsi="GHEA Grapalat" w:cs="GHEA Grapalat"/>
          <w:sz w:val="20"/>
          <w:szCs w:val="20"/>
        </w:rPr>
        <w:t>հայտում ներառվող փաստաթղթերը.</w:t>
      </w:r>
    </w:p>
    <w:p w14:paraId="0A99F330" w14:textId="77777777" w:rsidR="008D6E8E" w:rsidRPr="00444845" w:rsidRDefault="008D6E8E" w:rsidP="00624ADE">
      <w:pPr>
        <w:numPr>
          <w:ilvl w:val="1"/>
          <w:numId w:val="9"/>
        </w:numP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44845" w:rsidRDefault="008D6E8E" w:rsidP="00444845">
      <w:pPr>
        <w:ind w:firstLine="567"/>
        <w:jc w:val="both"/>
        <w:rPr>
          <w:rFonts w:ascii="GHEA Grapalat" w:eastAsia="GHEA Grapalat" w:hAnsi="GHEA Grapalat" w:cs="GHEA Grapalat"/>
          <w:sz w:val="20"/>
          <w:szCs w:val="20"/>
        </w:rPr>
      </w:pPr>
    </w:p>
    <w:p w14:paraId="2D4F0445"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w:t>
      </w:r>
      <w:r w:rsidRPr="00444845">
        <w:rPr>
          <w:rFonts w:ascii="GHEA Grapalat" w:eastAsia="GHEA Grapalat" w:hAnsi="GHEA Grapalat" w:cs="GHEA Grapalat"/>
          <w:color w:val="000000"/>
          <w:sz w:val="20"/>
          <w:szCs w:val="20"/>
        </w:rPr>
        <w:t xml:space="preserve"> 2-րդ բաժինը (Բաժնետոմսերի ցուցակման տվյալները)</w:t>
      </w:r>
      <w:r w:rsidRPr="00444845">
        <w:rPr>
          <w:rFonts w:ascii="GHEA Grapalat" w:eastAsia="GHEA Grapalat" w:hAnsi="GHEA Grapalat" w:cs="GHEA Grapalat"/>
          <w:b/>
          <w:color w:val="000000"/>
          <w:sz w:val="20"/>
          <w:szCs w:val="20"/>
        </w:rPr>
        <w:t xml:space="preserve"> </w:t>
      </w:r>
      <w:r w:rsidRPr="00444845">
        <w:rPr>
          <w:rFonts w:ascii="GHEA Grapalat" w:eastAsia="GHEA Grapalat" w:hAnsi="GHEA Grapalat" w:cs="GHEA Grapalat"/>
          <w:color w:val="000000"/>
          <w:sz w:val="20"/>
          <w:szCs w:val="20"/>
        </w:rPr>
        <w:t>լրացվում է, եթե Կազմակերպության կամ Կազմակերպություն</w:t>
      </w:r>
      <w:r w:rsidRPr="00444845">
        <w:rPr>
          <w:rFonts w:ascii="GHEA Grapalat" w:eastAsia="GHEA Grapalat" w:hAnsi="GHEA Grapalat" w:cs="GHEA Grapalat"/>
          <w:sz w:val="20"/>
          <w:szCs w:val="20"/>
        </w:rPr>
        <w:t xml:space="preserve">ն </w:t>
      </w:r>
      <w:r w:rsidRPr="0044484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44845">
        <w:rPr>
          <w:rFonts w:ascii="GHEA Grapalat" w:eastAsia="GHEA Grapalat" w:hAnsi="GHEA Grapalat" w:cs="GHEA Grapalat"/>
          <w:sz w:val="20"/>
          <w:szCs w:val="20"/>
        </w:rPr>
        <w:t>այս</w:t>
      </w:r>
      <w:r w:rsidRPr="00444845">
        <w:rPr>
          <w:rFonts w:ascii="GHEA Grapalat" w:eastAsia="GHEA Grapalat" w:hAnsi="GHEA Grapalat" w:cs="GHEA Grapalat"/>
          <w:color w:val="000000"/>
          <w:sz w:val="20"/>
          <w:szCs w:val="20"/>
        </w:rPr>
        <w:t xml:space="preserve"> բաժինը լրացվում է Կազմակերպության կամ </w:t>
      </w:r>
      <w:r w:rsidRPr="00444845">
        <w:rPr>
          <w:rFonts w:ascii="GHEA Grapalat" w:eastAsia="GHEA Grapalat" w:hAnsi="GHEA Grapalat" w:cs="GHEA Grapalat"/>
          <w:sz w:val="20"/>
          <w:szCs w:val="20"/>
        </w:rPr>
        <w:t>Կազմակերպությունն</w:t>
      </w:r>
      <w:r w:rsidRPr="00444845">
        <w:rPr>
          <w:rFonts w:ascii="GHEA Grapalat" w:eastAsia="GHEA Grapalat" w:hAnsi="GHEA Grapalat" w:cs="GHEA Grapalat"/>
          <w:color w:val="000000"/>
          <w:sz w:val="20"/>
          <w:szCs w:val="20"/>
        </w:rPr>
        <w:t xml:space="preserve"> ամբողջությամբ վերահսկող այլ իրավաբանական անձի համար։ </w:t>
      </w:r>
      <w:r w:rsidRPr="0044484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44845">
        <w:rPr>
          <w:rFonts w:ascii="GHEA Grapalat" w:eastAsia="GHEA Grapalat" w:hAnsi="GHEA Grapalat" w:cs="GHEA Grapalat"/>
          <w:color w:val="000000"/>
          <w:sz w:val="20"/>
          <w:szCs w:val="20"/>
        </w:rPr>
        <w:t>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4B6383C9"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«Վերահսկողության մակարդակը» ենթաբաժինը լրացվում է, եթե հայտարարագրի 2</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444845">
        <w:rPr>
          <w:rFonts w:ascii="GHEA Grapalat" w:eastAsia="GHEA Grapalat" w:hAnsi="GHEA Grapalat" w:cs="GHEA Grapalat"/>
          <w:sz w:val="20"/>
          <w:szCs w:val="20"/>
        </w:rPr>
        <w:lastRenderedPageBreak/>
        <w:t>նշումները կատարվում են սույն կարգի 4-րդ կետի 5-րդ ենթակետի «ա» պարբերությամբ սահմանված կանոնների հաշվառմամբ։</w:t>
      </w:r>
    </w:p>
    <w:p w14:paraId="416A3A82"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44845">
        <w:rPr>
          <w:rFonts w:ascii="GHEA Grapalat" w:eastAsia="GHEA Grapalat" w:hAnsi="GHEA Grapalat" w:cs="GHEA Grapalat"/>
          <w:b/>
          <w:color w:val="000000"/>
          <w:sz w:val="20"/>
          <w:szCs w:val="20"/>
        </w:rPr>
        <w:t xml:space="preserve"> </w:t>
      </w:r>
      <w:r w:rsidRPr="0044484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52D67B23"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2A288FD4"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44845">
        <w:rPr>
          <w:rFonts w:ascii="Cambria Math" w:eastAsia="GHEA Grapalat" w:hAnsi="Cambria Math" w:cs="GHEA Grapalat"/>
          <w:sz w:val="20"/>
          <w:szCs w:val="20"/>
        </w:rPr>
        <w:t>․</w:t>
      </w:r>
    </w:p>
    <w:p w14:paraId="75956263"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w:t>
      </w:r>
      <w:r w:rsidRPr="00444845">
        <w:rPr>
          <w:rFonts w:ascii="Cambria Math" w:eastAsia="GHEA Grapalat" w:hAnsi="Cambria Math" w:cs="GHEA Grapalat"/>
          <w:sz w:val="20"/>
          <w:szCs w:val="20"/>
        </w:rPr>
        <w:t>․</w:t>
      </w:r>
      <w:r w:rsidRPr="00444845">
        <w:rPr>
          <w:rFonts w:ascii="GHEA Grapalat" w:eastAsia="GHEA Grapalat" w:hAnsi="GHEA Grapalat" w:cs="GHEA Grapalat"/>
          <w:sz w:val="20"/>
          <w:szCs w:val="20"/>
        </w:rPr>
        <w:t xml:space="preserve"> Այս ենթաբաժնի «</w:t>
      </w:r>
      <w:r w:rsidRPr="00444845">
        <w:rPr>
          <w:rFonts w:ascii="GHEA Grapalat" w:eastAsia="GHEA Grapalat" w:hAnsi="GHEA Grapalat" w:cs="GHEA Grapalat"/>
          <w:b/>
          <w:sz w:val="20"/>
          <w:szCs w:val="20"/>
        </w:rPr>
        <w:t>ա</w:t>
      </w:r>
      <w:r w:rsidRPr="0044484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w:t>
      </w:r>
      <w:r w:rsidRPr="00444845">
        <w:rPr>
          <w:rFonts w:ascii="GHEA Grapalat" w:eastAsia="GHEA Grapalat" w:hAnsi="GHEA Grapalat" w:cs="GHEA Grapalat"/>
          <w:sz w:val="20"/>
          <w:szCs w:val="20"/>
        </w:rPr>
        <w:lastRenderedPageBreak/>
        <w:t>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w:t>
      </w:r>
      <w:r w:rsidRPr="00444845">
        <w:rPr>
          <w:rFonts w:ascii="Cambria Math" w:eastAsia="GHEA Grapalat" w:hAnsi="Cambria Math" w:cs="GHEA Grapalat"/>
          <w:sz w:val="20"/>
          <w:szCs w:val="20"/>
        </w:rPr>
        <w:t>․</w:t>
      </w:r>
      <w:r w:rsidRPr="00444845">
        <w:rPr>
          <w:rFonts w:ascii="GHEA Grapalat" w:eastAsia="GHEA Grapalat" w:hAnsi="GHEA Grapalat" w:cs="GHEA Grapalat"/>
          <w:sz w:val="20"/>
          <w:szCs w:val="20"/>
        </w:rPr>
        <w:t xml:space="preserve"> Այս ենթաբաժնի «</w:t>
      </w:r>
      <w:r w:rsidRPr="00444845">
        <w:rPr>
          <w:rFonts w:ascii="GHEA Grapalat" w:eastAsia="GHEA Grapalat" w:hAnsi="GHEA Grapalat" w:cs="GHEA Grapalat"/>
          <w:b/>
          <w:sz w:val="20"/>
          <w:szCs w:val="20"/>
        </w:rPr>
        <w:t>բ</w:t>
      </w:r>
      <w:r w:rsidRPr="0044484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գ</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գ</w:t>
      </w:r>
      <w:r w:rsidRPr="0044484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44484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44845">
        <w:rPr>
          <w:rFonts w:ascii="Cambria Math" w:eastAsia="GHEA Grapalat" w:hAnsi="Cambria Math" w:cs="GHEA Grapalat"/>
          <w:sz w:val="20"/>
          <w:szCs w:val="20"/>
        </w:rPr>
        <w:t>․</w:t>
      </w:r>
    </w:p>
    <w:p w14:paraId="22F0BC2B"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ա</w:t>
      </w:r>
      <w:r w:rsidRPr="0044484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բ</w:t>
      </w:r>
      <w:r w:rsidRPr="0044484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գ</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գ</w:t>
      </w:r>
      <w:r w:rsidRPr="0044484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դ</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դ</w:t>
      </w:r>
      <w:r w:rsidRPr="00444845">
        <w:rPr>
          <w:rFonts w:ascii="GHEA Grapalat" w:eastAsia="GHEA Grapalat" w:hAnsi="GHEA Grapalat" w:cs="GHEA Grapalat"/>
          <w:sz w:val="20"/>
          <w:szCs w:val="20"/>
        </w:rPr>
        <w:t>»</w:t>
      </w:r>
      <w:r w:rsidRPr="00444845">
        <w:rPr>
          <w:rFonts w:ascii="GHEA Grapalat" w:eastAsia="GHEA Grapalat" w:hAnsi="GHEA Grapalat" w:cs="GHEA Grapalat"/>
          <w:b/>
          <w:sz w:val="20"/>
          <w:szCs w:val="20"/>
        </w:rPr>
        <w:t xml:space="preserve"> </w:t>
      </w:r>
      <w:r w:rsidRPr="0044484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ե</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ե</w:t>
      </w:r>
      <w:r w:rsidRPr="0044484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44845">
        <w:rPr>
          <w:rFonts w:ascii="GHEA Grapalat" w:eastAsia="GHEA Grapalat" w:hAnsi="GHEA Grapalat" w:cs="GHEA Grapalat"/>
          <w:color w:val="000000"/>
          <w:sz w:val="20"/>
          <w:szCs w:val="20"/>
        </w:rPr>
        <w:t xml:space="preserve">ենթակա է լրացման յուրաքանչյուր </w:t>
      </w:r>
      <w:r w:rsidRPr="0044484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44845">
        <w:rPr>
          <w:rFonts w:ascii="GHEA Grapalat" w:eastAsia="GHEA Grapalat" w:hAnsi="GHEA Grapalat" w:cs="GHEA Grapalat"/>
          <w:color w:val="000000"/>
          <w:sz w:val="20"/>
          <w:szCs w:val="20"/>
        </w:rPr>
        <w:t>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52BBC3EE"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44845" w:rsidRDefault="008D6E8E" w:rsidP="00624AD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41C060D8"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44845" w:rsidRDefault="008D6E8E" w:rsidP="00624AD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444845" w:rsidRDefault="008D6E8E" w:rsidP="00444845">
      <w:pPr>
        <w:pStyle w:val="BodyTextIndent3"/>
        <w:spacing w:line="240" w:lineRule="auto"/>
        <w:ind w:left="360" w:firstLine="0"/>
        <w:rPr>
          <w:rFonts w:ascii="GHEA Grapalat" w:hAnsi="GHEA Grapalat" w:cs="Sylfaen"/>
          <w:i/>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1DAAEE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65527">
        <w:rPr>
          <w:rFonts w:ascii="GHEA Grapalat" w:hAnsi="GHEA Grapalat"/>
          <w:b/>
          <w:lang w:val="hy-AM"/>
        </w:rPr>
        <w:t>ՏԷՀԿԿ-ԲՄԾՁԲ-24/1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7EFBEC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413E7">
        <w:rPr>
          <w:rFonts w:ascii="GHEA Grapalat" w:hAnsi="GHEA Grapalat" w:cs="Arial"/>
          <w:sz w:val="20"/>
          <w:szCs w:val="20"/>
          <w:lang w:val="es-ES"/>
        </w:rPr>
        <w:t>ՏԷՀԿԿ-ԲՄԾՁԲ-24/1</w:t>
      </w:r>
      <w:r w:rsidRPr="00064ADD">
        <w:rPr>
          <w:rFonts w:ascii="GHEA Grapalat" w:hAnsi="GHEA Grapalat" w:cs="Arial"/>
          <w:sz w:val="20"/>
          <w:szCs w:val="20"/>
          <w:lang w:val="es-ES"/>
        </w:rPr>
        <w:t>»*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2" w:name="_Hlk23147299"/>
      <w:r w:rsidRPr="00064ADD">
        <w:rPr>
          <w:rFonts w:ascii="GHEA Grapalat" w:hAnsi="GHEA Grapalat" w:cs="Sylfaen"/>
          <w:vertAlign w:val="superscript"/>
          <w:lang w:val="hy-AM"/>
        </w:rPr>
        <w:t xml:space="preserve">                                                                                     մասնակցի անվանումը</w:t>
      </w:r>
    </w:p>
    <w:bookmarkEnd w:id="12"/>
    <w:p w14:paraId="0F45DD68" w14:textId="55762F9C"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320D5408" w14:textId="77777777" w:rsidR="00E07C6A" w:rsidRPr="00064ADD" w:rsidRDefault="00E07C6A" w:rsidP="00EF3662">
      <w:pPr>
        <w:jc w:val="both"/>
        <w:rPr>
          <w:rFonts w:ascii="GHEA Grapalat" w:hAnsi="GHEA Grapalat"/>
          <w:sz w:val="20"/>
          <w:lang w:val="hy-AM"/>
        </w:rPr>
      </w:pP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4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060"/>
        <w:gridCol w:w="2168"/>
        <w:gridCol w:w="1656"/>
        <w:gridCol w:w="2386"/>
      </w:tblGrid>
      <w:tr w:rsidR="000E31C4" w:rsidRPr="00454444" w14:paraId="54FDCC6E" w14:textId="77777777" w:rsidTr="0057782A">
        <w:trPr>
          <w:cantSplit/>
          <w:trHeight w:val="384"/>
          <w:jc w:val="center"/>
        </w:trPr>
        <w:tc>
          <w:tcPr>
            <w:tcW w:w="116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06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68"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86" w:type="dxa"/>
            <w:tcBorders>
              <w:top w:val="single" w:sz="4" w:space="0" w:color="auto"/>
              <w:left w:val="single" w:sz="4" w:space="0" w:color="auto"/>
              <w:right w:val="single" w:sz="4" w:space="0" w:color="auto"/>
            </w:tcBorders>
            <w:vAlign w:val="center"/>
          </w:tcPr>
          <w:p w14:paraId="41AC3AB2" w14:textId="3E437CC0" w:rsidR="000E31C4"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r w:rsidR="003413E7">
              <w:rPr>
                <w:rFonts w:ascii="GHEA Grapalat" w:hAnsi="GHEA Grapalat"/>
                <w:b/>
                <w:bCs/>
                <w:sz w:val="16"/>
                <w:szCs w:val="18"/>
                <w:lang w:val="es-ES"/>
              </w:rPr>
              <w:t>***</w:t>
            </w:r>
          </w:p>
          <w:p w14:paraId="3E15969C" w14:textId="5D3FB5BD" w:rsidR="00613E73" w:rsidRPr="00613E73" w:rsidRDefault="00613E73" w:rsidP="00EF3662">
            <w:pPr>
              <w:jc w:val="center"/>
              <w:rPr>
                <w:rFonts w:ascii="GHEA Grapalat" w:hAnsi="GHEA Grapalat"/>
                <w:b/>
                <w:bCs/>
                <w:sz w:val="16"/>
                <w:szCs w:val="18"/>
                <w:lang w:val="es-ES"/>
              </w:rPr>
            </w:pPr>
            <w:r w:rsidRPr="00613E73">
              <w:rPr>
                <w:rFonts w:ascii="GHEA Grapalat" w:hAnsi="GHEA Grapalat"/>
                <w:b/>
                <w:bCs/>
                <w:sz w:val="16"/>
                <w:szCs w:val="18"/>
                <w:lang w:val="es-ES"/>
              </w:rPr>
              <w:t>համաձայն հավելված 2.1-ի (ընդամենը 1+ընդամենը 2)</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57782A">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06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38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973E7" w14:paraId="61E1EABB" w14:textId="77777777" w:rsidTr="0057782A">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413E7" w:rsidRDefault="000E31C4" w:rsidP="00EF3662">
            <w:pPr>
              <w:jc w:val="center"/>
              <w:rPr>
                <w:rFonts w:ascii="GHEA Grapalat" w:hAnsi="GHEA Grapalat"/>
                <w:bCs/>
                <w:sz w:val="18"/>
                <w:szCs w:val="18"/>
                <w:lang w:val="es-ES"/>
              </w:rPr>
            </w:pPr>
            <w:r w:rsidRPr="003413E7">
              <w:rPr>
                <w:rFonts w:ascii="GHEA Grapalat" w:hAnsi="GHEA Grapalat"/>
                <w:bCs/>
                <w:sz w:val="18"/>
                <w:szCs w:val="18"/>
                <w:lang w:val="es-ES"/>
              </w:rPr>
              <w:t>1</w:t>
            </w:r>
          </w:p>
        </w:tc>
        <w:tc>
          <w:tcPr>
            <w:tcW w:w="3060" w:type="dxa"/>
            <w:tcBorders>
              <w:top w:val="single" w:sz="4" w:space="0" w:color="auto"/>
              <w:left w:val="single" w:sz="4" w:space="0" w:color="auto"/>
              <w:bottom w:val="single" w:sz="4" w:space="0" w:color="auto"/>
              <w:right w:val="single" w:sz="4" w:space="0" w:color="auto"/>
            </w:tcBorders>
            <w:vAlign w:val="center"/>
          </w:tcPr>
          <w:p w14:paraId="40783639" w14:textId="45A7095E" w:rsidR="000E31C4" w:rsidRPr="003413E7" w:rsidRDefault="003413E7" w:rsidP="00EF3662">
            <w:pPr>
              <w:rPr>
                <w:rFonts w:ascii="GHEA Grapalat" w:hAnsi="GHEA Grapalat"/>
                <w:sz w:val="18"/>
                <w:szCs w:val="18"/>
                <w:lang w:val="es-ES"/>
              </w:rPr>
            </w:pPr>
            <w:r w:rsidRPr="003413E7">
              <w:rPr>
                <w:rFonts w:ascii="GHEA Grapalat" w:hAnsi="GHEA Grapalat" w:cs="Arial"/>
                <w:sz w:val="18"/>
                <w:szCs w:val="18"/>
                <w:lang w:val="es-ES"/>
              </w:rPr>
              <w:t>ճանապարհային երթևեկության կանոնների նկատմամբ վերահսկողության համակարգերի սպասարկման ծառայություններ</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413E7" w:rsidRDefault="000E31C4" w:rsidP="00EF3662">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413E7" w:rsidRDefault="000E31C4" w:rsidP="00EF3662">
            <w:pPr>
              <w:jc w:val="center"/>
              <w:rPr>
                <w:rFonts w:ascii="GHEA Grapalat" w:hAnsi="GHEA Grapalat"/>
                <w:sz w:val="18"/>
                <w:szCs w:val="18"/>
                <w:lang w:val="es-ES"/>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413E7" w:rsidRDefault="000E31C4" w:rsidP="00EF3662">
            <w:pPr>
              <w:jc w:val="center"/>
              <w:rPr>
                <w:rFonts w:ascii="GHEA Grapalat" w:hAnsi="GHEA Grapalat"/>
                <w:sz w:val="18"/>
                <w:szCs w:val="18"/>
                <w:lang w:val="es-ES"/>
              </w:rPr>
            </w:pPr>
          </w:p>
        </w:tc>
      </w:tr>
    </w:tbl>
    <w:p w14:paraId="7BCE1216" w14:textId="77777777" w:rsidR="003413E7" w:rsidRDefault="003413E7" w:rsidP="003413E7">
      <w:pPr>
        <w:jc w:val="both"/>
        <w:rPr>
          <w:rFonts w:ascii="GHEA Grapalat" w:hAnsi="GHEA Grapalat" w:cs="Sylfaen"/>
          <w:b/>
          <w:sz w:val="20"/>
          <w:szCs w:val="20"/>
          <w:lang w:val="hy-AM"/>
        </w:rPr>
      </w:pPr>
      <w:r w:rsidRPr="00F63A55">
        <w:rPr>
          <w:rFonts w:ascii="GHEA Grapalat" w:hAnsi="GHEA Grapalat" w:cs="Sylfaen"/>
          <w:b/>
          <w:sz w:val="20"/>
          <w:szCs w:val="20"/>
          <w:lang w:val="hy-AM"/>
        </w:rPr>
        <w:t xml:space="preserve">      </w:t>
      </w: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6A943949" w14:textId="77777777" w:rsidR="003413E7" w:rsidRPr="001E7733" w:rsidRDefault="003413E7" w:rsidP="003413E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3668B7F" w14:textId="77777777" w:rsidR="003413E7" w:rsidRPr="006B4BBB" w:rsidRDefault="003413E7" w:rsidP="003413E7">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3707EA47" w14:textId="77777777" w:rsidR="00030225" w:rsidRPr="00FA0B52" w:rsidRDefault="00030225" w:rsidP="00030225">
      <w:pPr>
        <w:ind w:right="476"/>
        <w:jc w:val="both"/>
        <w:rPr>
          <w:rFonts w:ascii="GHEA Grapalat" w:hAnsi="GHEA Grapalat"/>
          <w:b/>
          <w:i/>
          <w:sz w:val="16"/>
          <w:szCs w:val="16"/>
          <w:lang w:val="af-ZA"/>
        </w:rPr>
      </w:pPr>
      <w:r w:rsidRPr="00FA0B52">
        <w:rPr>
          <w:rFonts w:ascii="GHEA Grapalat" w:hAnsi="GHEA Grapalat"/>
          <w:b/>
          <w:i/>
          <w:sz w:val="16"/>
          <w:szCs w:val="16"/>
          <w:lang w:val="af-ZA"/>
        </w:rPr>
        <w:t xml:space="preserve">*** </w:t>
      </w:r>
      <w:r w:rsidRPr="00030225">
        <w:rPr>
          <w:rFonts w:ascii="GHEA Grapalat" w:hAnsi="GHEA Grapalat"/>
          <w:b/>
          <w:i/>
          <w:sz w:val="16"/>
          <w:szCs w:val="16"/>
        </w:rPr>
        <w:t>գնային</w:t>
      </w:r>
      <w:r w:rsidRPr="00FA0B52">
        <w:rPr>
          <w:rFonts w:ascii="GHEA Grapalat" w:hAnsi="GHEA Grapalat"/>
          <w:b/>
          <w:i/>
          <w:sz w:val="16"/>
          <w:szCs w:val="16"/>
          <w:lang w:val="af-ZA"/>
        </w:rPr>
        <w:t xml:space="preserve"> </w:t>
      </w:r>
      <w:r w:rsidRPr="00030225">
        <w:rPr>
          <w:rFonts w:ascii="GHEA Grapalat" w:hAnsi="GHEA Grapalat"/>
          <w:b/>
          <w:i/>
          <w:sz w:val="16"/>
          <w:szCs w:val="16"/>
        </w:rPr>
        <w:t>առաջարկը</w:t>
      </w:r>
      <w:r w:rsidRPr="00FA0B52">
        <w:rPr>
          <w:rFonts w:ascii="GHEA Grapalat" w:hAnsi="GHEA Grapalat"/>
          <w:b/>
          <w:i/>
          <w:sz w:val="16"/>
          <w:szCs w:val="16"/>
          <w:lang w:val="af-ZA"/>
        </w:rPr>
        <w:t xml:space="preserve"> </w:t>
      </w:r>
      <w:r w:rsidRPr="00030225">
        <w:rPr>
          <w:rFonts w:ascii="GHEA Grapalat" w:hAnsi="GHEA Grapalat"/>
          <w:b/>
          <w:i/>
          <w:sz w:val="16"/>
          <w:szCs w:val="16"/>
        </w:rPr>
        <w:t>ներկայացվում</w:t>
      </w:r>
      <w:r w:rsidRPr="00FA0B52">
        <w:rPr>
          <w:rFonts w:ascii="GHEA Grapalat" w:hAnsi="GHEA Grapalat"/>
          <w:b/>
          <w:i/>
          <w:sz w:val="16"/>
          <w:szCs w:val="16"/>
          <w:lang w:val="af-ZA"/>
        </w:rPr>
        <w:t xml:space="preserve"> </w:t>
      </w:r>
      <w:r w:rsidRPr="00030225">
        <w:rPr>
          <w:rFonts w:ascii="GHEA Grapalat" w:hAnsi="GHEA Grapalat"/>
          <w:b/>
          <w:i/>
          <w:sz w:val="16"/>
          <w:szCs w:val="16"/>
        </w:rPr>
        <w:t>է</w:t>
      </w:r>
      <w:r w:rsidRPr="00FA0B52">
        <w:rPr>
          <w:rFonts w:ascii="GHEA Grapalat" w:hAnsi="GHEA Grapalat"/>
          <w:b/>
          <w:i/>
          <w:sz w:val="16"/>
          <w:szCs w:val="16"/>
          <w:lang w:val="af-ZA"/>
        </w:rPr>
        <w:t xml:space="preserve"> </w:t>
      </w:r>
      <w:r w:rsidRPr="00030225">
        <w:rPr>
          <w:rFonts w:ascii="GHEA Grapalat" w:hAnsi="GHEA Grapalat"/>
          <w:b/>
          <w:i/>
          <w:sz w:val="16"/>
          <w:szCs w:val="16"/>
        </w:rPr>
        <w:t>սահմանված</w:t>
      </w:r>
      <w:r w:rsidRPr="00FA0B52">
        <w:rPr>
          <w:rFonts w:ascii="GHEA Grapalat" w:hAnsi="GHEA Grapalat"/>
          <w:b/>
          <w:i/>
          <w:sz w:val="16"/>
          <w:szCs w:val="16"/>
          <w:lang w:val="af-ZA"/>
        </w:rPr>
        <w:t xml:space="preserve"> </w:t>
      </w:r>
      <w:r w:rsidRPr="00030225">
        <w:rPr>
          <w:rFonts w:ascii="GHEA Grapalat" w:hAnsi="GHEA Grapalat"/>
          <w:b/>
          <w:i/>
          <w:sz w:val="16"/>
          <w:szCs w:val="16"/>
        </w:rPr>
        <w:t>ծառայության</w:t>
      </w:r>
      <w:r w:rsidRPr="00FA0B52">
        <w:rPr>
          <w:rFonts w:ascii="GHEA Grapalat" w:hAnsi="GHEA Grapalat"/>
          <w:b/>
          <w:i/>
          <w:sz w:val="16"/>
          <w:szCs w:val="16"/>
          <w:lang w:val="af-ZA"/>
        </w:rPr>
        <w:t xml:space="preserve"> </w:t>
      </w:r>
      <w:r w:rsidRPr="00030225">
        <w:rPr>
          <w:rFonts w:ascii="GHEA Grapalat" w:hAnsi="GHEA Grapalat"/>
          <w:b/>
          <w:i/>
          <w:sz w:val="16"/>
          <w:szCs w:val="16"/>
        </w:rPr>
        <w:t>յուրաքանչյուր</w:t>
      </w:r>
      <w:r w:rsidRPr="00FA0B52">
        <w:rPr>
          <w:rFonts w:ascii="GHEA Grapalat" w:hAnsi="GHEA Grapalat"/>
          <w:b/>
          <w:i/>
          <w:sz w:val="16"/>
          <w:szCs w:val="16"/>
          <w:lang w:val="af-ZA"/>
        </w:rPr>
        <w:t xml:space="preserve"> </w:t>
      </w:r>
      <w:r w:rsidRPr="00030225">
        <w:rPr>
          <w:rFonts w:ascii="GHEA Grapalat" w:hAnsi="GHEA Grapalat"/>
          <w:b/>
          <w:i/>
          <w:sz w:val="16"/>
          <w:szCs w:val="16"/>
        </w:rPr>
        <w:t>տեսակի</w:t>
      </w:r>
      <w:r w:rsidRPr="00FA0B52">
        <w:rPr>
          <w:rFonts w:ascii="GHEA Grapalat" w:hAnsi="GHEA Grapalat"/>
          <w:b/>
          <w:i/>
          <w:sz w:val="16"/>
          <w:szCs w:val="16"/>
          <w:lang w:val="af-ZA"/>
        </w:rPr>
        <w:t xml:space="preserve"> </w:t>
      </w:r>
      <w:r w:rsidRPr="00030225">
        <w:rPr>
          <w:rFonts w:ascii="GHEA Grapalat" w:hAnsi="GHEA Grapalat"/>
          <w:b/>
          <w:i/>
          <w:sz w:val="16"/>
          <w:szCs w:val="16"/>
        </w:rPr>
        <w:t>մատուցման</w:t>
      </w:r>
      <w:r w:rsidRPr="00FA0B52">
        <w:rPr>
          <w:rFonts w:ascii="GHEA Grapalat" w:hAnsi="GHEA Grapalat"/>
          <w:b/>
          <w:i/>
          <w:sz w:val="16"/>
          <w:szCs w:val="16"/>
          <w:lang w:val="af-ZA"/>
        </w:rPr>
        <w:t xml:space="preserve"> </w:t>
      </w:r>
      <w:r w:rsidRPr="00030225">
        <w:rPr>
          <w:rFonts w:ascii="GHEA Grapalat" w:hAnsi="GHEA Grapalat"/>
          <w:b/>
          <w:i/>
          <w:sz w:val="16"/>
          <w:szCs w:val="16"/>
        </w:rPr>
        <w:t>իր</w:t>
      </w:r>
      <w:r w:rsidRPr="00FA0B52">
        <w:rPr>
          <w:rFonts w:ascii="GHEA Grapalat" w:hAnsi="GHEA Grapalat"/>
          <w:b/>
          <w:i/>
          <w:sz w:val="16"/>
          <w:szCs w:val="16"/>
          <w:lang w:val="af-ZA"/>
        </w:rPr>
        <w:t xml:space="preserve"> </w:t>
      </w:r>
      <w:r w:rsidRPr="00030225">
        <w:rPr>
          <w:rFonts w:ascii="GHEA Grapalat" w:hAnsi="GHEA Grapalat"/>
          <w:b/>
          <w:i/>
          <w:sz w:val="16"/>
          <w:szCs w:val="16"/>
        </w:rPr>
        <w:t>կողմից</w:t>
      </w:r>
      <w:r w:rsidRPr="00FA0B52">
        <w:rPr>
          <w:rFonts w:ascii="GHEA Grapalat" w:hAnsi="GHEA Grapalat"/>
          <w:b/>
          <w:i/>
          <w:sz w:val="16"/>
          <w:szCs w:val="16"/>
          <w:lang w:val="af-ZA"/>
        </w:rPr>
        <w:t xml:space="preserve"> </w:t>
      </w:r>
      <w:r w:rsidRPr="00030225">
        <w:rPr>
          <w:rFonts w:ascii="GHEA Grapalat" w:hAnsi="GHEA Grapalat"/>
          <w:b/>
          <w:i/>
          <w:sz w:val="16"/>
          <w:szCs w:val="16"/>
        </w:rPr>
        <w:t>առաջարկվող</w:t>
      </w:r>
      <w:r w:rsidRPr="00FA0B52">
        <w:rPr>
          <w:rFonts w:ascii="GHEA Grapalat" w:hAnsi="GHEA Grapalat"/>
          <w:b/>
          <w:i/>
          <w:sz w:val="16"/>
          <w:szCs w:val="16"/>
          <w:lang w:val="af-ZA"/>
        </w:rPr>
        <w:t xml:space="preserve"> </w:t>
      </w:r>
      <w:r w:rsidRPr="00030225">
        <w:rPr>
          <w:rFonts w:ascii="GHEA Grapalat" w:hAnsi="GHEA Grapalat"/>
          <w:b/>
          <w:i/>
          <w:sz w:val="16"/>
          <w:szCs w:val="16"/>
        </w:rPr>
        <w:t>միավոր</w:t>
      </w:r>
      <w:r w:rsidRPr="00FA0B52">
        <w:rPr>
          <w:rFonts w:ascii="GHEA Grapalat" w:hAnsi="GHEA Grapalat"/>
          <w:b/>
          <w:i/>
          <w:sz w:val="16"/>
          <w:szCs w:val="16"/>
          <w:lang w:val="af-ZA"/>
        </w:rPr>
        <w:t xml:space="preserve"> </w:t>
      </w:r>
      <w:r w:rsidRPr="00030225">
        <w:rPr>
          <w:rFonts w:ascii="GHEA Grapalat" w:hAnsi="GHEA Grapalat"/>
          <w:b/>
          <w:i/>
          <w:sz w:val="16"/>
          <w:szCs w:val="16"/>
        </w:rPr>
        <w:t>գների</w:t>
      </w:r>
      <w:r w:rsidRPr="00FA0B52">
        <w:rPr>
          <w:rFonts w:ascii="GHEA Grapalat" w:hAnsi="GHEA Grapalat"/>
          <w:b/>
          <w:i/>
          <w:sz w:val="16"/>
          <w:szCs w:val="16"/>
          <w:lang w:val="af-ZA"/>
        </w:rPr>
        <w:t xml:space="preserve"> </w:t>
      </w:r>
      <w:r w:rsidRPr="00030225">
        <w:rPr>
          <w:rFonts w:ascii="GHEA Grapalat" w:hAnsi="GHEA Grapalat"/>
          <w:b/>
          <w:i/>
          <w:sz w:val="16"/>
          <w:szCs w:val="16"/>
        </w:rPr>
        <w:t>հանրագումարին</w:t>
      </w:r>
      <w:r w:rsidRPr="00FA0B52">
        <w:rPr>
          <w:rFonts w:ascii="GHEA Grapalat" w:hAnsi="GHEA Grapalat"/>
          <w:b/>
          <w:i/>
          <w:sz w:val="16"/>
          <w:szCs w:val="16"/>
          <w:lang w:val="af-ZA"/>
        </w:rPr>
        <w:t xml:space="preserve"> </w:t>
      </w:r>
      <w:r w:rsidRPr="00030225">
        <w:rPr>
          <w:rFonts w:ascii="GHEA Grapalat" w:hAnsi="GHEA Grapalat"/>
          <w:b/>
          <w:i/>
          <w:sz w:val="16"/>
          <w:szCs w:val="16"/>
        </w:rPr>
        <w:t>համապատասխան՝</w:t>
      </w:r>
      <w:r w:rsidRPr="00FA0B52">
        <w:rPr>
          <w:rFonts w:ascii="GHEA Grapalat" w:hAnsi="GHEA Grapalat"/>
          <w:b/>
          <w:i/>
          <w:sz w:val="16"/>
          <w:szCs w:val="16"/>
          <w:lang w:val="af-ZA"/>
        </w:rPr>
        <w:t xml:space="preserve"> </w:t>
      </w:r>
      <w:r w:rsidRPr="00030225">
        <w:rPr>
          <w:rFonts w:ascii="GHEA Grapalat" w:hAnsi="GHEA Grapalat"/>
          <w:b/>
          <w:i/>
          <w:sz w:val="16"/>
          <w:szCs w:val="16"/>
        </w:rPr>
        <w:t>համաձայն</w:t>
      </w:r>
      <w:r w:rsidRPr="00FA0B52">
        <w:rPr>
          <w:rFonts w:ascii="GHEA Grapalat" w:hAnsi="GHEA Grapalat"/>
          <w:b/>
          <w:i/>
          <w:sz w:val="16"/>
          <w:szCs w:val="16"/>
          <w:lang w:val="af-ZA"/>
        </w:rPr>
        <w:t xml:space="preserve"> </w:t>
      </w:r>
      <w:r w:rsidRPr="00030225">
        <w:rPr>
          <w:rFonts w:ascii="GHEA Grapalat" w:hAnsi="GHEA Grapalat"/>
          <w:b/>
          <w:i/>
          <w:sz w:val="16"/>
          <w:szCs w:val="16"/>
        </w:rPr>
        <w:t>հավելված</w:t>
      </w:r>
      <w:r w:rsidRPr="00FA0B52">
        <w:rPr>
          <w:rFonts w:ascii="GHEA Grapalat" w:hAnsi="GHEA Grapalat"/>
          <w:b/>
          <w:i/>
          <w:sz w:val="16"/>
          <w:szCs w:val="16"/>
          <w:lang w:val="af-ZA"/>
        </w:rPr>
        <w:t xml:space="preserve"> 2.1-</w:t>
      </w:r>
      <w:r w:rsidRPr="00030225">
        <w:rPr>
          <w:rFonts w:ascii="GHEA Grapalat" w:hAnsi="GHEA Grapalat"/>
          <w:b/>
          <w:i/>
          <w:sz w:val="16"/>
          <w:szCs w:val="16"/>
        </w:rPr>
        <w:t>ի</w:t>
      </w:r>
      <w:r w:rsidRPr="00FA0B52">
        <w:rPr>
          <w:rFonts w:ascii="GHEA Grapalat" w:hAnsi="GHEA Grapalat"/>
          <w:b/>
          <w:i/>
          <w:sz w:val="16"/>
          <w:szCs w:val="16"/>
          <w:lang w:val="af-ZA"/>
        </w:rPr>
        <w:t xml:space="preserve"> (</w:t>
      </w:r>
      <w:r w:rsidRPr="00030225">
        <w:rPr>
          <w:rFonts w:ascii="GHEA Grapalat" w:hAnsi="GHEA Grapalat"/>
          <w:b/>
          <w:i/>
          <w:sz w:val="16"/>
          <w:szCs w:val="16"/>
        </w:rPr>
        <w:t>ընդամենը</w:t>
      </w:r>
      <w:r w:rsidRPr="00FA0B52">
        <w:rPr>
          <w:rFonts w:ascii="GHEA Grapalat" w:hAnsi="GHEA Grapalat"/>
          <w:b/>
          <w:i/>
          <w:sz w:val="16"/>
          <w:szCs w:val="16"/>
          <w:lang w:val="af-ZA"/>
        </w:rPr>
        <w:t xml:space="preserve"> 1+</w:t>
      </w:r>
      <w:r w:rsidRPr="00030225">
        <w:rPr>
          <w:rFonts w:ascii="GHEA Grapalat" w:hAnsi="GHEA Grapalat"/>
          <w:b/>
          <w:i/>
          <w:sz w:val="16"/>
          <w:szCs w:val="16"/>
        </w:rPr>
        <w:t>ընդամենը</w:t>
      </w:r>
      <w:r w:rsidRPr="00FA0B52">
        <w:rPr>
          <w:rFonts w:ascii="GHEA Grapalat" w:hAnsi="GHEA Grapalat"/>
          <w:b/>
          <w:i/>
          <w:sz w:val="16"/>
          <w:szCs w:val="16"/>
          <w:lang w:val="af-ZA"/>
        </w:rPr>
        <w:t xml:space="preserve"> 2)</w:t>
      </w:r>
      <w:r w:rsidRPr="00030225">
        <w:rPr>
          <w:rFonts w:ascii="GHEA Grapalat" w:hAnsi="GHEA Grapalat"/>
          <w:b/>
          <w:i/>
          <w:sz w:val="16"/>
          <w:szCs w:val="16"/>
        </w:rPr>
        <w:t>։</w:t>
      </w:r>
    </w:p>
    <w:p w14:paraId="45B386D3" w14:textId="77777777" w:rsidR="00030225" w:rsidRPr="00FA0B52" w:rsidRDefault="00030225" w:rsidP="00030225">
      <w:pPr>
        <w:ind w:right="476"/>
        <w:jc w:val="both"/>
        <w:rPr>
          <w:rFonts w:ascii="GHEA Grapalat" w:hAnsi="GHEA Grapalat"/>
          <w:b/>
          <w:i/>
          <w:sz w:val="16"/>
          <w:szCs w:val="16"/>
          <w:lang w:val="af-ZA"/>
        </w:rPr>
      </w:pPr>
    </w:p>
    <w:p w14:paraId="44316BF8" w14:textId="77777777" w:rsidR="00030225" w:rsidRPr="00B37BBD" w:rsidRDefault="00030225" w:rsidP="003413E7">
      <w:pPr>
        <w:ind w:right="476"/>
        <w:jc w:val="both"/>
        <w:rPr>
          <w:rFonts w:ascii="GHEA Grapalat" w:hAnsi="GHEA Grapalat" w:cs="Sylfaen"/>
          <w:b/>
          <w:i/>
          <w:color w:val="FF0000"/>
          <w:sz w:val="16"/>
          <w:szCs w:val="16"/>
          <w:lang w:val="hy-AM"/>
        </w:rPr>
      </w:pPr>
    </w:p>
    <w:p w14:paraId="18DD7335" w14:textId="77777777" w:rsidR="00B2572B" w:rsidRPr="003413E7"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F3CB7C9" w14:textId="77777777" w:rsidR="003413E7" w:rsidRPr="00497844" w:rsidRDefault="003413E7" w:rsidP="003413E7">
      <w:pPr>
        <w:pStyle w:val="BodyTextIndent3"/>
        <w:spacing w:line="240" w:lineRule="auto"/>
        <w:jc w:val="right"/>
        <w:rPr>
          <w:rFonts w:ascii="Cambria Math" w:hAnsi="Cambria Math"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497844">
        <w:rPr>
          <w:rFonts w:ascii="GHEA Grapalat" w:hAnsi="GHEA Grapalat" w:cs="Sylfaen"/>
          <w:b/>
          <w:lang w:val="hy-AM"/>
        </w:rPr>
        <w:t>2</w:t>
      </w:r>
      <w:r w:rsidRPr="00497844">
        <w:rPr>
          <w:rFonts w:ascii="Cambria Math" w:hAnsi="Cambria Math" w:cs="Cambria Math"/>
          <w:b/>
          <w:lang w:val="hy-AM"/>
        </w:rPr>
        <w:t>․</w:t>
      </w:r>
      <w:r w:rsidRPr="00497844">
        <w:rPr>
          <w:rFonts w:ascii="GHEA Grapalat" w:hAnsi="GHEA Grapalat" w:cs="Sylfaen"/>
          <w:b/>
          <w:lang w:val="hy-AM"/>
        </w:rPr>
        <w:t>1</w:t>
      </w:r>
    </w:p>
    <w:p w14:paraId="57638B4F" w14:textId="1C3AC072" w:rsidR="003413E7" w:rsidRPr="00064ADD" w:rsidRDefault="003413E7" w:rsidP="003413E7">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b/>
          <w:lang w:val="hy-AM"/>
        </w:rPr>
        <w:t>ՏԷՀԿԿ-ԲՄԾՁԲ-24/1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E4481E" w14:textId="77777777" w:rsidR="003413E7" w:rsidRPr="00064ADD" w:rsidRDefault="003413E7" w:rsidP="003413E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70AF6862" w14:textId="77777777" w:rsidR="003413E7" w:rsidRDefault="003413E7" w:rsidP="003413E7">
      <w:pPr>
        <w:pStyle w:val="BodyTextIndent3"/>
        <w:spacing w:line="240" w:lineRule="auto"/>
        <w:jc w:val="right"/>
        <w:rPr>
          <w:rFonts w:ascii="GHEA Grapalat" w:hAnsi="GHEA Grapalat" w:cs="Sylfaen"/>
          <w:b/>
          <w:lang w:val="hy-AM"/>
        </w:rPr>
      </w:pPr>
    </w:p>
    <w:p w14:paraId="1A32CF80" w14:textId="77777777" w:rsidR="003B7D8F" w:rsidRPr="00D23A46" w:rsidRDefault="003B7D8F" w:rsidP="003B7D8F">
      <w:pPr>
        <w:pStyle w:val="BodyTextIndent3"/>
        <w:spacing w:line="240" w:lineRule="auto"/>
        <w:ind w:firstLine="0"/>
        <w:rPr>
          <w:rFonts w:ascii="GHEA Grapalat" w:hAnsi="GHEA Grapalat" w:cs="Sylfaen"/>
          <w:b/>
          <w:sz w:val="18"/>
          <w:szCs w:val="18"/>
          <w:lang w:val="hy-AM"/>
        </w:rPr>
      </w:pPr>
    </w:p>
    <w:p w14:paraId="2A4F0EAF" w14:textId="374350F7" w:rsidR="003B7D8F" w:rsidRPr="00D23A46" w:rsidRDefault="003B7D8F" w:rsidP="003B7D8F">
      <w:pPr>
        <w:pStyle w:val="BodyTextIndent3"/>
        <w:spacing w:line="240" w:lineRule="auto"/>
        <w:jc w:val="center"/>
        <w:rPr>
          <w:rFonts w:ascii="GHEA Grapalat" w:hAnsi="GHEA Grapalat" w:cs="Sylfaen"/>
          <w:b/>
          <w:sz w:val="18"/>
          <w:szCs w:val="18"/>
          <w:lang w:val="hy-AM"/>
        </w:rPr>
      </w:pPr>
      <w:bookmarkStart w:id="13" w:name="_Hlk173137864"/>
      <w:r w:rsidRPr="00D23A46">
        <w:rPr>
          <w:rFonts w:ascii="GHEA Grapalat" w:hAnsi="GHEA Grapalat" w:cs="Sylfaen"/>
          <w:b/>
          <w:sz w:val="18"/>
          <w:szCs w:val="18"/>
          <w:lang w:val="hy-AM"/>
        </w:rPr>
        <w:t>Գնացուցակ 1</w:t>
      </w:r>
    </w:p>
    <w:p w14:paraId="35F3175B" w14:textId="77777777" w:rsidR="003B7D8F" w:rsidRPr="00D23A46" w:rsidRDefault="003B7D8F" w:rsidP="003B7D8F">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49D3D859" w14:textId="77777777" w:rsidR="003B7D8F" w:rsidRPr="00D23A46" w:rsidRDefault="003B7D8F" w:rsidP="003B7D8F">
      <w:pPr>
        <w:pStyle w:val="BodyTextIndent3"/>
        <w:spacing w:line="240" w:lineRule="auto"/>
        <w:jc w:val="center"/>
        <w:rPr>
          <w:rFonts w:ascii="GHEA Grapalat" w:hAnsi="GHEA Grapalat" w:cs="Sylfaen"/>
          <w:b/>
          <w:sz w:val="18"/>
          <w:szCs w:val="18"/>
          <w:lang w:val="hy-AM"/>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446"/>
        <w:gridCol w:w="1080"/>
        <w:gridCol w:w="1710"/>
        <w:gridCol w:w="1710"/>
      </w:tblGrid>
      <w:tr w:rsidR="00B7798D" w:rsidRPr="00D23A46" w14:paraId="5BCE59CD" w14:textId="36835450" w:rsidTr="00F0679B">
        <w:trPr>
          <w:trHeight w:val="177"/>
          <w:jc w:val="center"/>
        </w:trPr>
        <w:tc>
          <w:tcPr>
            <w:tcW w:w="10165" w:type="dxa"/>
            <w:gridSpan w:val="5"/>
            <w:shd w:val="clear" w:color="auto" w:fill="auto"/>
            <w:vAlign w:val="center"/>
          </w:tcPr>
          <w:p w14:paraId="6746586D" w14:textId="7A8C620D" w:rsidR="00B7798D" w:rsidRPr="00D23A46" w:rsidRDefault="00B7798D" w:rsidP="003B7D8F">
            <w:pPr>
              <w:pStyle w:val="BodyTextIndent3"/>
              <w:spacing w:line="240" w:lineRule="auto"/>
              <w:ind w:firstLine="0"/>
              <w:jc w:val="center"/>
              <w:rPr>
                <w:rFonts w:ascii="GHEA Grapalat" w:hAnsi="GHEA Grapalat" w:cs="Sylfaen"/>
                <w:b/>
                <w:sz w:val="18"/>
                <w:szCs w:val="18"/>
                <w:lang w:val="hy-AM"/>
              </w:rPr>
            </w:pPr>
            <w:r w:rsidRPr="00D23A46">
              <w:rPr>
                <w:rFonts w:ascii="GHEA Grapalat" w:hAnsi="GHEA Grapalat" w:cs="Sylfaen"/>
                <w:b/>
                <w:sz w:val="18"/>
                <w:szCs w:val="18"/>
                <w:lang w:val="hy-AM"/>
              </w:rPr>
              <w:t>Առանձին տեսակի ծառայությունների</w:t>
            </w:r>
          </w:p>
        </w:tc>
      </w:tr>
      <w:tr w:rsidR="00F0679B" w:rsidRPr="00875892" w14:paraId="43481AD5" w14:textId="185A39D9" w:rsidTr="00B86B46">
        <w:trPr>
          <w:trHeight w:val="456"/>
          <w:jc w:val="center"/>
        </w:trPr>
        <w:tc>
          <w:tcPr>
            <w:tcW w:w="3219" w:type="dxa"/>
            <w:vMerge w:val="restart"/>
            <w:shd w:val="clear" w:color="auto" w:fill="auto"/>
            <w:vAlign w:val="center"/>
          </w:tcPr>
          <w:p w14:paraId="16580450"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2446" w:type="dxa"/>
            <w:vMerge w:val="restart"/>
            <w:vAlign w:val="center"/>
          </w:tcPr>
          <w:p w14:paraId="49AA27AF" w14:textId="77777777" w:rsidR="00F0679B" w:rsidRPr="00D23A46" w:rsidRDefault="00F0679B"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080" w:type="dxa"/>
            <w:vMerge w:val="restart"/>
            <w:vAlign w:val="center"/>
          </w:tcPr>
          <w:p w14:paraId="1FC14E60"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55E87EA2"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3420" w:type="dxa"/>
            <w:gridSpan w:val="2"/>
            <w:shd w:val="clear" w:color="auto" w:fill="auto"/>
            <w:vAlign w:val="center"/>
          </w:tcPr>
          <w:p w14:paraId="513A3F76" w14:textId="5FE9AA86" w:rsidR="00F0679B" w:rsidRDefault="00F0679B" w:rsidP="00E86F75">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p>
          <w:p w14:paraId="6E772765" w14:textId="77777777" w:rsidR="00F0679B" w:rsidRPr="00875892" w:rsidRDefault="00F0679B" w:rsidP="00E86F75">
            <w:pPr>
              <w:jc w:val="center"/>
              <w:rPr>
                <w:rFonts w:ascii="GHEA Grapalat" w:hAnsi="GHEA Grapalat" w:cs="Sylfaen"/>
                <w:b/>
                <w:sz w:val="18"/>
                <w:szCs w:val="18"/>
                <w:lang w:val="hy-AM"/>
              </w:rPr>
            </w:pPr>
            <w:r w:rsidRPr="00875892">
              <w:rPr>
                <w:rFonts w:ascii="GHEA Grapalat" w:hAnsi="GHEA Grapalat" w:cs="Sylfaen"/>
                <w:b/>
                <w:sz w:val="18"/>
                <w:szCs w:val="18"/>
                <w:lang w:val="hy-AM"/>
              </w:rPr>
              <w:t>(</w:t>
            </w:r>
            <w:r w:rsidRPr="00D23A46">
              <w:rPr>
                <w:rFonts w:ascii="GHEA Grapalat" w:hAnsi="GHEA Grapalat" w:cs="Sylfaen"/>
                <w:b/>
                <w:sz w:val="18"/>
                <w:szCs w:val="18"/>
                <w:lang w:val="hy-AM"/>
              </w:rPr>
              <w:t>ՀՀ</w:t>
            </w:r>
            <w:r w:rsidRPr="00875892">
              <w:rPr>
                <w:rFonts w:ascii="GHEA Grapalat" w:hAnsi="GHEA Grapalat" w:cs="Sylfaen"/>
                <w:b/>
                <w:sz w:val="18"/>
                <w:szCs w:val="18"/>
                <w:lang w:val="hy-AM"/>
              </w:rPr>
              <w:t xml:space="preserve"> դրամ)</w:t>
            </w:r>
          </w:p>
          <w:p w14:paraId="586A0668" w14:textId="5970023C" w:rsidR="0098119D" w:rsidRPr="00D23A46" w:rsidRDefault="00875892" w:rsidP="00E86F75">
            <w:pPr>
              <w:jc w:val="center"/>
              <w:rPr>
                <w:rFonts w:ascii="GHEA Grapalat" w:hAnsi="GHEA Grapalat" w:cs="Sylfaen"/>
                <w:b/>
                <w:sz w:val="18"/>
                <w:szCs w:val="18"/>
                <w:lang w:val="hy-AM"/>
              </w:rPr>
            </w:pPr>
            <w:r>
              <w:rPr>
                <w:rFonts w:ascii="GHEA Grapalat" w:hAnsi="GHEA Grapalat" w:cs="Sylfaen"/>
                <w:b/>
                <w:sz w:val="16"/>
                <w:szCs w:val="16"/>
                <w:lang w:val="hy-AM"/>
              </w:rPr>
              <w:t xml:space="preserve">Ծառայությունների մատուցումը </w:t>
            </w:r>
            <w:r w:rsidR="0098119D">
              <w:rPr>
                <w:rFonts w:ascii="GHEA Grapalat" w:hAnsi="GHEA Grapalat" w:cs="Sylfaen"/>
                <w:b/>
                <w:sz w:val="16"/>
                <w:szCs w:val="16"/>
                <w:lang w:val="hy-AM"/>
              </w:rPr>
              <w:t xml:space="preserve">հաշվարկված </w:t>
            </w:r>
            <w:r w:rsidR="0098119D" w:rsidRPr="00A72AAD">
              <w:rPr>
                <w:rFonts w:ascii="GHEA Grapalat" w:hAnsi="GHEA Grapalat" w:cs="Sylfaen"/>
                <w:b/>
                <w:sz w:val="16"/>
                <w:szCs w:val="16"/>
                <w:lang w:val="hy-AM"/>
              </w:rPr>
              <w:t>(</w:t>
            </w:r>
            <w:r w:rsidR="0098119D" w:rsidRPr="00B86B46">
              <w:rPr>
                <w:rFonts w:ascii="GHEA Grapalat" w:hAnsi="GHEA Grapalat" w:cs="Sylfaen"/>
                <w:b/>
                <w:sz w:val="16"/>
                <w:szCs w:val="16"/>
                <w:lang w:val="hy-AM"/>
              </w:rPr>
              <w:t>1 (մեկ) ամ</w:t>
            </w:r>
            <w:r w:rsidR="0098119D">
              <w:rPr>
                <w:rFonts w:ascii="GHEA Grapalat" w:hAnsi="GHEA Grapalat" w:cs="Sylfaen"/>
                <w:b/>
                <w:sz w:val="16"/>
                <w:szCs w:val="16"/>
                <w:lang w:val="hy-AM"/>
              </w:rPr>
              <w:t>իս ժամանակահատվածի համար</w:t>
            </w:r>
          </w:p>
        </w:tc>
      </w:tr>
      <w:tr w:rsidR="00F0679B" w:rsidRPr="00D23A46" w14:paraId="6CF6CCC6" w14:textId="1A3638F4" w:rsidTr="00F0679B">
        <w:trPr>
          <w:trHeight w:val="340"/>
          <w:jc w:val="center"/>
        </w:trPr>
        <w:tc>
          <w:tcPr>
            <w:tcW w:w="3219" w:type="dxa"/>
            <w:vMerge/>
            <w:shd w:val="clear" w:color="auto" w:fill="auto"/>
            <w:vAlign w:val="center"/>
          </w:tcPr>
          <w:p w14:paraId="7FC11939" w14:textId="77777777" w:rsidR="00F0679B" w:rsidRPr="00875892" w:rsidRDefault="00F0679B" w:rsidP="00F0679B">
            <w:pPr>
              <w:jc w:val="center"/>
              <w:rPr>
                <w:rFonts w:ascii="GHEA Grapalat" w:hAnsi="GHEA Grapalat" w:cs="Sylfaen"/>
                <w:b/>
                <w:sz w:val="18"/>
                <w:szCs w:val="18"/>
                <w:lang w:val="hy-AM"/>
              </w:rPr>
            </w:pPr>
          </w:p>
        </w:tc>
        <w:tc>
          <w:tcPr>
            <w:tcW w:w="2446" w:type="dxa"/>
            <w:vMerge/>
            <w:vAlign w:val="center"/>
          </w:tcPr>
          <w:p w14:paraId="2DF1963F" w14:textId="77777777" w:rsidR="00F0679B" w:rsidRPr="00D23A46" w:rsidRDefault="00F0679B" w:rsidP="00F0679B">
            <w:pPr>
              <w:jc w:val="center"/>
              <w:rPr>
                <w:rFonts w:ascii="GHEA Grapalat" w:hAnsi="GHEA Grapalat" w:cs="Sylfaen"/>
                <w:b/>
                <w:sz w:val="18"/>
                <w:szCs w:val="18"/>
                <w:lang w:val="hy-AM"/>
              </w:rPr>
            </w:pPr>
          </w:p>
        </w:tc>
        <w:tc>
          <w:tcPr>
            <w:tcW w:w="1080" w:type="dxa"/>
            <w:vMerge/>
            <w:vAlign w:val="center"/>
          </w:tcPr>
          <w:p w14:paraId="281DB027" w14:textId="77777777" w:rsidR="00F0679B" w:rsidRPr="00875892" w:rsidRDefault="00F0679B" w:rsidP="00F0679B">
            <w:pPr>
              <w:jc w:val="center"/>
              <w:rPr>
                <w:rFonts w:ascii="GHEA Grapalat" w:hAnsi="GHEA Grapalat" w:cs="Sylfaen"/>
                <w:b/>
                <w:sz w:val="18"/>
                <w:szCs w:val="18"/>
                <w:lang w:val="hy-AM"/>
              </w:rPr>
            </w:pPr>
          </w:p>
        </w:tc>
        <w:tc>
          <w:tcPr>
            <w:tcW w:w="1710" w:type="dxa"/>
            <w:shd w:val="clear" w:color="auto" w:fill="auto"/>
            <w:vAlign w:val="center"/>
          </w:tcPr>
          <w:p w14:paraId="15FB83AA" w14:textId="223FC25B" w:rsidR="00F0679B" w:rsidRPr="00D23A46" w:rsidRDefault="00A72AAD" w:rsidP="00F0679B">
            <w:pPr>
              <w:jc w:val="center"/>
              <w:rPr>
                <w:rFonts w:ascii="GHEA Grapalat" w:hAnsi="GHEA Grapalat" w:cs="Sylfaen"/>
                <w:b/>
                <w:sz w:val="18"/>
                <w:szCs w:val="18"/>
                <w:lang w:val="hy-AM"/>
              </w:rPr>
            </w:pPr>
            <w:r>
              <w:rPr>
                <w:rFonts w:ascii="GHEA Grapalat" w:hAnsi="GHEA Grapalat" w:cs="Sylfaen"/>
                <w:b/>
                <w:sz w:val="16"/>
                <w:szCs w:val="16"/>
                <w:lang w:val="hy-AM"/>
              </w:rPr>
              <w:t>առավելագույն</w:t>
            </w:r>
            <w:r w:rsidR="00F0679B">
              <w:rPr>
                <w:rFonts w:ascii="GHEA Grapalat" w:hAnsi="GHEA Grapalat" w:cs="Sylfaen"/>
                <w:b/>
                <w:sz w:val="16"/>
                <w:szCs w:val="16"/>
                <w:lang w:val="hy-AM"/>
              </w:rPr>
              <w:t>*</w:t>
            </w:r>
          </w:p>
        </w:tc>
        <w:tc>
          <w:tcPr>
            <w:tcW w:w="1710" w:type="dxa"/>
            <w:shd w:val="clear" w:color="auto" w:fill="auto"/>
            <w:vAlign w:val="center"/>
          </w:tcPr>
          <w:p w14:paraId="2D339872" w14:textId="030FD136" w:rsidR="00F0679B" w:rsidRPr="00D23A46" w:rsidRDefault="00F0679B" w:rsidP="00F0679B">
            <w:pPr>
              <w:jc w:val="center"/>
              <w:rPr>
                <w:rFonts w:ascii="GHEA Grapalat" w:hAnsi="GHEA Grapalat" w:cs="Sylfaen"/>
                <w:b/>
                <w:sz w:val="18"/>
                <w:szCs w:val="18"/>
                <w:lang w:val="hy-AM"/>
              </w:rPr>
            </w:pPr>
            <w:r w:rsidRPr="00573CCF">
              <w:rPr>
                <w:rFonts w:ascii="GHEA Grapalat" w:hAnsi="GHEA Grapalat" w:cs="Sylfaen"/>
                <w:b/>
                <w:sz w:val="16"/>
                <w:szCs w:val="16"/>
              </w:rPr>
              <w:t>Մասնակցի կողմից առաջարկված*</w:t>
            </w:r>
            <w:r>
              <w:rPr>
                <w:rFonts w:ascii="GHEA Grapalat" w:hAnsi="GHEA Grapalat" w:cs="Sylfaen"/>
                <w:b/>
                <w:sz w:val="16"/>
                <w:szCs w:val="16"/>
                <w:lang w:val="hy-AM"/>
              </w:rPr>
              <w:t>*</w:t>
            </w:r>
          </w:p>
        </w:tc>
      </w:tr>
      <w:tr w:rsidR="00F0679B" w:rsidRPr="00D23A46" w14:paraId="5A77DFB2" w14:textId="60E7F6DA" w:rsidTr="00B86B46">
        <w:trPr>
          <w:trHeight w:val="465"/>
          <w:jc w:val="center"/>
        </w:trPr>
        <w:tc>
          <w:tcPr>
            <w:tcW w:w="3219" w:type="dxa"/>
            <w:shd w:val="clear" w:color="auto" w:fill="auto"/>
            <w:vAlign w:val="center"/>
          </w:tcPr>
          <w:p w14:paraId="403A403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Տեխնիկական միջոցների անխափան աշխատանքը ապահովելու նպատակով շուրջօրյա (24/7 աշխատանքային ռեժիմ) սպասարկում</w:t>
            </w:r>
          </w:p>
        </w:tc>
        <w:tc>
          <w:tcPr>
            <w:tcW w:w="2446" w:type="dxa"/>
            <w:vAlign w:val="center"/>
          </w:tcPr>
          <w:p w14:paraId="15BE2180" w14:textId="7061B781"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Ներկայացված է սույն հրավերին կցված պայմանագրի նախագծի տեխնիկական բնութագրով</w:t>
            </w:r>
          </w:p>
        </w:tc>
        <w:tc>
          <w:tcPr>
            <w:tcW w:w="1080" w:type="dxa"/>
            <w:vAlign w:val="center"/>
          </w:tcPr>
          <w:p w14:paraId="3A17E2B9"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ամիս</w:t>
            </w:r>
          </w:p>
        </w:tc>
        <w:tc>
          <w:tcPr>
            <w:tcW w:w="1710" w:type="dxa"/>
            <w:shd w:val="clear" w:color="auto" w:fill="auto"/>
            <w:vAlign w:val="center"/>
          </w:tcPr>
          <w:p w14:paraId="4161A807" w14:textId="49E0959D" w:rsidR="00F0679B" w:rsidRPr="005C524B" w:rsidRDefault="00F0679B" w:rsidP="00F0679B">
            <w:pPr>
              <w:jc w:val="center"/>
              <w:rPr>
                <w:rFonts w:ascii="GHEA Grapalat" w:hAnsi="GHEA Grapalat" w:cs="Sylfaen"/>
                <w:b/>
                <w:sz w:val="16"/>
                <w:szCs w:val="16"/>
                <w:lang w:val="hy-AM"/>
              </w:rPr>
            </w:pPr>
            <w:r>
              <w:rPr>
                <w:rFonts w:ascii="GHEA Grapalat" w:hAnsi="GHEA Grapalat"/>
                <w:sz w:val="16"/>
                <w:szCs w:val="16"/>
                <w:lang w:val="hy-AM"/>
              </w:rPr>
              <w:t>24500000</w:t>
            </w:r>
          </w:p>
        </w:tc>
        <w:tc>
          <w:tcPr>
            <w:tcW w:w="1710" w:type="dxa"/>
            <w:shd w:val="clear" w:color="auto" w:fill="auto"/>
            <w:vAlign w:val="center"/>
          </w:tcPr>
          <w:p w14:paraId="3DF5ECA0" w14:textId="40F29309" w:rsidR="00F0679B" w:rsidRPr="005C524B" w:rsidRDefault="00F0679B" w:rsidP="00F0679B">
            <w:pPr>
              <w:jc w:val="center"/>
              <w:rPr>
                <w:rFonts w:ascii="GHEA Grapalat" w:hAnsi="GHEA Grapalat" w:cs="Sylfaen"/>
                <w:b/>
                <w:sz w:val="16"/>
                <w:szCs w:val="16"/>
                <w:lang w:val="hy-AM"/>
              </w:rPr>
            </w:pPr>
          </w:p>
        </w:tc>
      </w:tr>
      <w:tr w:rsidR="00F0679B" w:rsidRPr="00D23A46" w14:paraId="2BC46412" w14:textId="50A2DBF7" w:rsidTr="00F0679B">
        <w:trPr>
          <w:jc w:val="center"/>
        </w:trPr>
        <w:tc>
          <w:tcPr>
            <w:tcW w:w="3219" w:type="dxa"/>
            <w:shd w:val="clear" w:color="auto" w:fill="auto"/>
            <w:vAlign w:val="center"/>
          </w:tcPr>
          <w:p w14:paraId="43CD909F" w14:textId="3EBA1D2B" w:rsidR="00F0679B" w:rsidRPr="00D23A46" w:rsidRDefault="00F0679B" w:rsidP="00F0679B">
            <w:pPr>
              <w:rPr>
                <w:rFonts w:ascii="GHEA Grapalat" w:hAnsi="GHEA Grapalat" w:cs="Calibri"/>
                <w:bCs/>
                <w:sz w:val="18"/>
                <w:szCs w:val="18"/>
                <w:lang w:val="hy-AM"/>
              </w:rPr>
            </w:pPr>
            <w:r w:rsidRPr="00D23A46">
              <w:rPr>
                <w:rFonts w:ascii="GHEA Grapalat" w:hAnsi="GHEA Grapalat" w:cs="Calibri"/>
                <w:b/>
                <w:bCs/>
                <w:sz w:val="18"/>
                <w:szCs w:val="18"/>
                <w:lang w:val="hy-AM"/>
              </w:rPr>
              <w:t>Ընդամենը 1՝</w:t>
            </w:r>
            <w:r w:rsidR="006F6107">
              <w:rPr>
                <w:rFonts w:ascii="GHEA Grapalat" w:hAnsi="GHEA Grapalat" w:cs="Calibri"/>
                <w:b/>
                <w:bCs/>
                <w:sz w:val="18"/>
                <w:szCs w:val="18"/>
                <w:lang w:val="hy-AM"/>
              </w:rPr>
              <w:t xml:space="preserve"> </w:t>
            </w:r>
            <w:r w:rsidR="006F6107" w:rsidRPr="005F1F03">
              <w:rPr>
                <w:rFonts w:ascii="GHEA Grapalat" w:hAnsi="GHEA Grapalat" w:cs="Calibri"/>
                <w:b/>
                <w:bCs/>
                <w:sz w:val="16"/>
                <w:szCs w:val="16"/>
              </w:rPr>
              <w:t>(</w:t>
            </w:r>
            <w:r w:rsidR="006F6107">
              <w:rPr>
                <w:rFonts w:ascii="GHEA Grapalat" w:hAnsi="GHEA Grapalat" w:cs="Calibri"/>
                <w:b/>
                <w:bCs/>
                <w:sz w:val="16"/>
                <w:szCs w:val="16"/>
                <w:lang w:val="hy-AM"/>
              </w:rPr>
              <w:t>մասնակցի առաջարկած միավորի գինը</w:t>
            </w:r>
            <w:r w:rsidR="006F6107" w:rsidRPr="005F1F03">
              <w:rPr>
                <w:rFonts w:ascii="GHEA Grapalat" w:hAnsi="GHEA Grapalat" w:cs="Calibri"/>
                <w:b/>
                <w:bCs/>
                <w:sz w:val="16"/>
                <w:szCs w:val="16"/>
              </w:rPr>
              <w:t>)</w:t>
            </w:r>
          </w:p>
        </w:tc>
        <w:tc>
          <w:tcPr>
            <w:tcW w:w="2446" w:type="dxa"/>
            <w:vAlign w:val="center"/>
          </w:tcPr>
          <w:p w14:paraId="4031FF40" w14:textId="77777777" w:rsidR="00F0679B" w:rsidRPr="00D23A46" w:rsidRDefault="00F0679B" w:rsidP="00F0679B">
            <w:pPr>
              <w:rPr>
                <w:rFonts w:ascii="GHEA Grapalat" w:hAnsi="GHEA Grapalat" w:cs="Calibri"/>
                <w:sz w:val="18"/>
                <w:szCs w:val="18"/>
                <w:lang w:val="hy-AM"/>
              </w:rPr>
            </w:pPr>
          </w:p>
        </w:tc>
        <w:tc>
          <w:tcPr>
            <w:tcW w:w="1080" w:type="dxa"/>
            <w:vAlign w:val="center"/>
          </w:tcPr>
          <w:p w14:paraId="591A0BC5" w14:textId="77777777" w:rsidR="00F0679B" w:rsidRPr="00D23A46" w:rsidRDefault="00F0679B" w:rsidP="00F0679B">
            <w:pPr>
              <w:jc w:val="center"/>
              <w:rPr>
                <w:rFonts w:ascii="GHEA Grapalat" w:hAnsi="GHEA Grapalat"/>
                <w:sz w:val="18"/>
                <w:szCs w:val="18"/>
                <w:lang w:val="hy-AM"/>
              </w:rPr>
            </w:pPr>
          </w:p>
        </w:tc>
        <w:tc>
          <w:tcPr>
            <w:tcW w:w="1710" w:type="dxa"/>
            <w:shd w:val="clear" w:color="auto" w:fill="auto"/>
            <w:vAlign w:val="center"/>
          </w:tcPr>
          <w:p w14:paraId="57427662" w14:textId="549FF3AE" w:rsidR="00F0679B" w:rsidRPr="00D23A46" w:rsidRDefault="00F0679B" w:rsidP="00F0679B">
            <w:pPr>
              <w:jc w:val="center"/>
              <w:rPr>
                <w:rFonts w:ascii="GHEA Grapalat" w:hAnsi="GHEA Grapalat"/>
                <w:b/>
                <w:sz w:val="18"/>
                <w:szCs w:val="18"/>
                <w:lang w:val="hy-AM"/>
              </w:rPr>
            </w:pPr>
          </w:p>
        </w:tc>
        <w:tc>
          <w:tcPr>
            <w:tcW w:w="1710" w:type="dxa"/>
            <w:shd w:val="clear" w:color="auto" w:fill="auto"/>
            <w:vAlign w:val="center"/>
          </w:tcPr>
          <w:p w14:paraId="12DD6288" w14:textId="77777777" w:rsidR="00F0679B" w:rsidRPr="00D23A46" w:rsidRDefault="00F0679B" w:rsidP="00F0679B">
            <w:pPr>
              <w:jc w:val="center"/>
              <w:rPr>
                <w:rFonts w:ascii="GHEA Grapalat" w:hAnsi="GHEA Grapalat"/>
                <w:b/>
                <w:sz w:val="18"/>
                <w:szCs w:val="18"/>
                <w:lang w:val="hy-AM"/>
              </w:rPr>
            </w:pPr>
          </w:p>
        </w:tc>
      </w:tr>
    </w:tbl>
    <w:p w14:paraId="463959DC" w14:textId="0687E3BD" w:rsidR="00B27BD5" w:rsidRPr="00B86B46" w:rsidRDefault="00B27BD5" w:rsidP="00F378D0">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sidR="0098119D">
        <w:rPr>
          <w:rFonts w:ascii="GHEA Grapalat" w:hAnsi="GHEA Grapalat" w:cs="Sylfaen"/>
          <w:b/>
          <w:sz w:val="16"/>
          <w:szCs w:val="16"/>
          <w:lang w:val="hy-AM"/>
        </w:rPr>
        <w:t xml:space="preserve"> </w:t>
      </w:r>
      <w:r w:rsidR="005C524B" w:rsidRPr="00B86B46">
        <w:rPr>
          <w:rFonts w:ascii="GHEA Grapalat" w:hAnsi="GHEA Grapalat" w:cs="Sylfaen"/>
          <w:b/>
          <w:sz w:val="16"/>
          <w:szCs w:val="16"/>
          <w:lang w:val="hy-AM"/>
        </w:rPr>
        <w:t xml:space="preserve">սյունակում </w:t>
      </w:r>
      <w:r w:rsidR="00875892">
        <w:rPr>
          <w:rFonts w:ascii="GHEA Grapalat" w:hAnsi="GHEA Grapalat" w:cs="Sylfaen"/>
          <w:b/>
          <w:sz w:val="16"/>
          <w:szCs w:val="16"/>
          <w:lang w:val="hy-AM"/>
        </w:rPr>
        <w:t>նշված</w:t>
      </w:r>
      <w:r w:rsidR="00A72AAD">
        <w:rPr>
          <w:rFonts w:ascii="GHEA Grapalat" w:hAnsi="GHEA Grapalat" w:cs="Sylfaen"/>
          <w:b/>
          <w:sz w:val="16"/>
          <w:szCs w:val="16"/>
          <w:lang w:val="hy-AM"/>
        </w:rPr>
        <w:t xml:space="preserve"> է տվյալ տողով նախատեսված </w:t>
      </w:r>
      <w:r w:rsidRPr="00B86B46">
        <w:rPr>
          <w:rFonts w:ascii="GHEA Grapalat" w:hAnsi="GHEA Grapalat" w:cs="Sylfaen"/>
          <w:b/>
          <w:sz w:val="16"/>
          <w:szCs w:val="16"/>
          <w:lang w:val="hy-AM"/>
        </w:rPr>
        <w:t>ծառայության</w:t>
      </w:r>
      <w:r w:rsidR="005C524B" w:rsidRPr="00B86B46">
        <w:rPr>
          <w:rFonts w:ascii="GHEA Grapalat" w:hAnsi="GHEA Grapalat" w:cs="Sylfaen"/>
          <w:b/>
          <w:sz w:val="16"/>
          <w:szCs w:val="16"/>
          <w:lang w:val="hy-AM"/>
        </w:rPr>
        <w:t xml:space="preserve"> մատուցման </w:t>
      </w:r>
      <w:r w:rsidR="00A72AAD">
        <w:rPr>
          <w:rFonts w:ascii="GHEA Grapalat" w:hAnsi="GHEA Grapalat" w:cs="Sylfaen"/>
          <w:b/>
          <w:sz w:val="16"/>
          <w:szCs w:val="16"/>
          <w:lang w:val="hy-AM"/>
        </w:rPr>
        <w:t>համար</w:t>
      </w:r>
      <w:r w:rsidR="00220056" w:rsidRPr="00B86B46">
        <w:rPr>
          <w:rFonts w:ascii="GHEA Grapalat" w:hAnsi="GHEA Grapalat" w:cs="Sylfaen"/>
          <w:b/>
          <w:sz w:val="16"/>
          <w:szCs w:val="16"/>
          <w:lang w:val="hy-AM"/>
        </w:rPr>
        <w:t xml:space="preserve"> </w:t>
      </w:r>
      <w:r w:rsidR="005C524B" w:rsidRPr="00B86B46">
        <w:rPr>
          <w:rFonts w:ascii="GHEA Grapalat" w:hAnsi="GHEA Grapalat" w:cs="Sylfaen"/>
          <w:b/>
          <w:sz w:val="16"/>
          <w:szCs w:val="16"/>
          <w:lang w:val="hy-AM"/>
        </w:rPr>
        <w:t xml:space="preserve">սահմանված </w:t>
      </w:r>
      <w:r w:rsidR="00A72AAD">
        <w:rPr>
          <w:rFonts w:ascii="GHEA Grapalat" w:hAnsi="GHEA Grapalat" w:cs="Sylfaen"/>
          <w:b/>
          <w:sz w:val="16"/>
          <w:szCs w:val="16"/>
          <w:lang w:val="hy-AM"/>
        </w:rPr>
        <w:t xml:space="preserve">առավելագույն </w:t>
      </w:r>
      <w:r w:rsidR="00220056" w:rsidRPr="00B86B46">
        <w:rPr>
          <w:rFonts w:ascii="GHEA Grapalat" w:hAnsi="GHEA Grapalat" w:cs="Sylfaen"/>
          <w:b/>
          <w:sz w:val="16"/>
          <w:szCs w:val="16"/>
          <w:lang w:val="hy-AM"/>
        </w:rPr>
        <w:t xml:space="preserve">միավորի </w:t>
      </w:r>
      <w:r w:rsidR="00A72AAD">
        <w:rPr>
          <w:rFonts w:ascii="GHEA Grapalat" w:hAnsi="GHEA Grapalat" w:cs="Sylfaen"/>
          <w:b/>
          <w:sz w:val="16"/>
          <w:szCs w:val="16"/>
          <w:lang w:val="hy-AM"/>
        </w:rPr>
        <w:t>գինը</w:t>
      </w:r>
      <w:r w:rsidR="005C524B" w:rsidRPr="00B86B46">
        <w:rPr>
          <w:rFonts w:ascii="GHEA Grapalat" w:hAnsi="GHEA Grapalat" w:cs="Sylfaen"/>
          <w:b/>
          <w:sz w:val="16"/>
          <w:szCs w:val="16"/>
          <w:lang w:val="hy-AM"/>
        </w:rPr>
        <w:t>:</w:t>
      </w:r>
    </w:p>
    <w:p w14:paraId="724D92DA" w14:textId="051D365A" w:rsidR="00B8486D" w:rsidRDefault="005C524B" w:rsidP="00F378D0">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sidR="002F7BE1" w:rsidRPr="00B86B46">
        <w:rPr>
          <w:rFonts w:ascii="GHEA Grapalat" w:hAnsi="GHEA Grapalat" w:cs="Sylfaen"/>
          <w:b/>
          <w:sz w:val="16"/>
          <w:szCs w:val="16"/>
          <w:lang w:val="hy-AM"/>
        </w:rPr>
        <w:t>*</w:t>
      </w:r>
      <w:r w:rsidRPr="00B86B46">
        <w:rPr>
          <w:rFonts w:ascii="GHEA Grapalat" w:hAnsi="GHEA Grapalat" w:cs="Sylfaen"/>
          <w:b/>
          <w:sz w:val="16"/>
          <w:szCs w:val="16"/>
          <w:lang w:val="hy-AM"/>
        </w:rPr>
        <w:t xml:space="preserve"> </w:t>
      </w:r>
      <w:r w:rsidR="00875892">
        <w:rPr>
          <w:rFonts w:ascii="GHEA Grapalat" w:hAnsi="GHEA Grapalat" w:cs="Sylfaen"/>
          <w:b/>
          <w:sz w:val="16"/>
          <w:szCs w:val="16"/>
          <w:lang w:val="hy-AM"/>
        </w:rPr>
        <w:t>Լրացվում է մասնակցի կողմից</w:t>
      </w:r>
      <w:r w:rsidR="002F7BE1" w:rsidRPr="00B86B46">
        <w:rPr>
          <w:rFonts w:ascii="GHEA Grapalat" w:hAnsi="GHEA Grapalat" w:cs="Sylfaen"/>
          <w:b/>
          <w:sz w:val="16"/>
          <w:szCs w:val="16"/>
          <w:lang w:val="hy-AM"/>
        </w:rPr>
        <w:t>,</w:t>
      </w:r>
      <w:r w:rsidR="00EE4AB0" w:rsidRPr="00B86B46">
        <w:rPr>
          <w:rFonts w:ascii="GHEA Grapalat" w:hAnsi="GHEA Grapalat" w:cs="Sylfaen"/>
          <w:b/>
          <w:sz w:val="16"/>
          <w:szCs w:val="16"/>
          <w:lang w:val="hy-AM"/>
        </w:rPr>
        <w:t xml:space="preserve"> </w:t>
      </w:r>
      <w:r w:rsidR="00002BC3">
        <w:rPr>
          <w:rFonts w:ascii="GHEA Grapalat" w:hAnsi="GHEA Grapalat" w:cs="Sylfaen"/>
          <w:b/>
          <w:sz w:val="16"/>
          <w:szCs w:val="16"/>
          <w:lang w:val="hy-AM"/>
        </w:rPr>
        <w:t>հաշվի առնելով</w:t>
      </w:r>
      <w:r w:rsidR="00B8486D">
        <w:rPr>
          <w:rFonts w:ascii="GHEA Grapalat" w:hAnsi="GHEA Grapalat" w:cs="Sylfaen"/>
          <w:b/>
          <w:sz w:val="16"/>
          <w:szCs w:val="16"/>
          <w:lang w:val="hy-AM"/>
        </w:rPr>
        <w:t xml:space="preserve"> հետևյալ պայմանները՝</w:t>
      </w:r>
    </w:p>
    <w:p w14:paraId="5A8AEDB7" w14:textId="77777777" w:rsidR="00B8486D" w:rsidRDefault="00002BC3" w:rsidP="00B8486D">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առաջարկած գինը</w:t>
      </w:r>
      <w:r w:rsidR="00EE4AB0" w:rsidRPr="00B8486D">
        <w:rPr>
          <w:rFonts w:ascii="GHEA Grapalat" w:hAnsi="GHEA Grapalat" w:cs="Sylfaen"/>
          <w:b/>
          <w:sz w:val="16"/>
          <w:szCs w:val="16"/>
          <w:lang w:val="hy-AM"/>
        </w:rPr>
        <w:t xml:space="preserve"> չպետք է գերազանցի 24500000 (քսանչորս միլ</w:t>
      </w:r>
      <w:r w:rsidR="00AE74ED" w:rsidRPr="00B8486D">
        <w:rPr>
          <w:rFonts w:ascii="GHEA Grapalat" w:hAnsi="GHEA Grapalat" w:cs="Sylfaen"/>
          <w:b/>
          <w:sz w:val="16"/>
          <w:szCs w:val="16"/>
          <w:lang w:val="hy-AM"/>
        </w:rPr>
        <w:t>ի</w:t>
      </w:r>
      <w:r w:rsidR="00EE4AB0" w:rsidRPr="00B8486D">
        <w:rPr>
          <w:rFonts w:ascii="GHEA Grapalat" w:hAnsi="GHEA Grapalat" w:cs="Sylfaen"/>
          <w:b/>
          <w:sz w:val="16"/>
          <w:szCs w:val="16"/>
          <w:lang w:val="hy-AM"/>
        </w:rPr>
        <w:t>ոն հինգ հարյուր հազար) ՀՀ դրամը,</w:t>
      </w:r>
    </w:p>
    <w:p w14:paraId="57808CDD" w14:textId="4E827C71" w:rsidR="005C524B" w:rsidRPr="00B8486D" w:rsidRDefault="00EE4AB0" w:rsidP="00B8486D">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տողի դիմաց գումարը չլրացվելու կամ 0 թվանշան լրացվելու դեպքում տվյալ տողով նախատեսված ծառայությունների մատուցումը կիրականացվի անվճար</w:t>
      </w:r>
      <w:r w:rsidR="00F0679B" w:rsidRPr="00B8486D">
        <w:rPr>
          <w:rFonts w:ascii="GHEA Grapalat" w:hAnsi="GHEA Grapalat" w:cs="Sylfaen"/>
          <w:b/>
          <w:sz w:val="16"/>
          <w:szCs w:val="16"/>
          <w:lang w:val="hy-AM"/>
        </w:rPr>
        <w:t>:</w:t>
      </w:r>
    </w:p>
    <w:p w14:paraId="204BF66E" w14:textId="22F044FE" w:rsidR="0098119D" w:rsidRPr="00B86B46" w:rsidRDefault="0098119D" w:rsidP="00A538A1">
      <w:pPr>
        <w:ind w:left="708" w:right="584" w:firstLine="708"/>
        <w:jc w:val="both"/>
        <w:rPr>
          <w:rFonts w:ascii="GHEA Grapalat" w:hAnsi="GHEA Grapalat" w:cs="Sylfaen"/>
          <w:b/>
          <w:sz w:val="16"/>
          <w:szCs w:val="16"/>
          <w:lang w:val="hy-AM"/>
        </w:rPr>
      </w:pPr>
      <w:r>
        <w:rPr>
          <w:rFonts w:ascii="GHEA Grapalat" w:hAnsi="GHEA Grapalat" w:cs="Sylfaen"/>
          <w:b/>
          <w:sz w:val="16"/>
          <w:szCs w:val="16"/>
          <w:lang w:val="hy-AM"/>
        </w:rPr>
        <w:t xml:space="preserve">Ընդ որում </w:t>
      </w:r>
      <w:r w:rsidRPr="00B86B46">
        <w:rPr>
          <w:rFonts w:ascii="GHEA Grapalat" w:hAnsi="GHEA Grapalat" w:cs="Sylfaen"/>
          <w:b/>
          <w:sz w:val="16"/>
          <w:szCs w:val="16"/>
          <w:lang w:val="hy-AM"/>
        </w:rPr>
        <w:t xml:space="preserve">պայմանագիրը կնքելիս </w:t>
      </w:r>
      <w:r>
        <w:rPr>
          <w:rFonts w:ascii="GHEA Grapalat" w:hAnsi="GHEA Grapalat" w:cs="Sylfaen"/>
          <w:b/>
          <w:sz w:val="16"/>
          <w:szCs w:val="16"/>
          <w:lang w:val="hy-AM"/>
        </w:rPr>
        <w:t>պայմանագրում ներառվում է</w:t>
      </w:r>
      <w:r w:rsidRPr="00B86B46">
        <w:rPr>
          <w:rFonts w:ascii="GHEA Grapalat" w:hAnsi="GHEA Grapalat" w:cs="Sylfaen"/>
          <w:b/>
          <w:sz w:val="16"/>
          <w:szCs w:val="16"/>
          <w:lang w:val="hy-AM"/>
        </w:rPr>
        <w:t xml:space="preserve"> ընտրված մասնակցի կողմից առաջարկած միավոր</w:t>
      </w:r>
      <w:r>
        <w:rPr>
          <w:rFonts w:ascii="GHEA Grapalat" w:hAnsi="GHEA Grapalat" w:cs="Sylfaen"/>
          <w:b/>
          <w:sz w:val="16"/>
          <w:szCs w:val="16"/>
          <w:lang w:val="hy-AM"/>
        </w:rPr>
        <w:t>ի</w:t>
      </w:r>
      <w:r w:rsidRPr="00B86B46">
        <w:rPr>
          <w:rFonts w:ascii="GHEA Grapalat" w:hAnsi="GHEA Grapalat" w:cs="Sylfaen"/>
          <w:b/>
          <w:sz w:val="16"/>
          <w:szCs w:val="16"/>
          <w:lang w:val="hy-AM"/>
        </w:rPr>
        <w:t xml:space="preserve"> գինը:</w:t>
      </w:r>
    </w:p>
    <w:bookmarkEnd w:id="13"/>
    <w:p w14:paraId="477AC519" w14:textId="7FFB27B1" w:rsidR="00F378D0" w:rsidRDefault="00F378D0" w:rsidP="00F378D0">
      <w:pPr>
        <w:ind w:left="630" w:right="584"/>
        <w:jc w:val="both"/>
        <w:rPr>
          <w:rFonts w:ascii="GHEA Grapalat" w:hAnsi="GHEA Grapalat" w:cs="Sylfaen"/>
          <w:b/>
          <w:i/>
          <w:sz w:val="16"/>
          <w:szCs w:val="16"/>
          <w:lang w:val="hy-AM"/>
        </w:rPr>
      </w:pPr>
      <w:r>
        <w:rPr>
          <w:rFonts w:ascii="GHEA Grapalat" w:hAnsi="GHEA Grapalat" w:cs="Sylfaen"/>
          <w:b/>
          <w:i/>
          <w:sz w:val="16"/>
          <w:szCs w:val="16"/>
          <w:lang w:val="hy-AM"/>
        </w:rPr>
        <w:t>-------------------------------------------------------------------------------------------------------------------------------------------------------------------------</w:t>
      </w:r>
    </w:p>
    <w:p w14:paraId="1E98B8E8" w14:textId="77777777" w:rsidR="00F378D0" w:rsidRDefault="00F378D0" w:rsidP="00B7798D">
      <w:pPr>
        <w:pStyle w:val="BodyTextIndent3"/>
        <w:spacing w:line="240" w:lineRule="auto"/>
        <w:jc w:val="center"/>
        <w:rPr>
          <w:rFonts w:ascii="GHEA Grapalat" w:hAnsi="GHEA Grapalat" w:cs="Sylfaen"/>
          <w:b/>
          <w:sz w:val="18"/>
          <w:szCs w:val="18"/>
          <w:lang w:val="hy-AM"/>
        </w:rPr>
      </w:pPr>
    </w:p>
    <w:p w14:paraId="6AFFFEC5" w14:textId="445D9803" w:rsidR="00B7798D" w:rsidRPr="00D23A46" w:rsidRDefault="00B7798D" w:rsidP="00B7798D">
      <w:pPr>
        <w:pStyle w:val="BodyTextIndent3"/>
        <w:spacing w:line="240" w:lineRule="auto"/>
        <w:jc w:val="center"/>
        <w:rPr>
          <w:rFonts w:ascii="GHEA Grapalat" w:hAnsi="GHEA Grapalat" w:cs="Sylfaen"/>
          <w:b/>
          <w:sz w:val="18"/>
          <w:szCs w:val="18"/>
          <w:lang w:val="hy-AM"/>
        </w:rPr>
      </w:pPr>
      <w:bookmarkStart w:id="14" w:name="_Hlk173138430"/>
      <w:r w:rsidRPr="00D23A46">
        <w:rPr>
          <w:rFonts w:ascii="GHEA Grapalat" w:hAnsi="GHEA Grapalat" w:cs="Sylfaen"/>
          <w:b/>
          <w:sz w:val="18"/>
          <w:szCs w:val="18"/>
          <w:lang w:val="hy-AM"/>
        </w:rPr>
        <w:t>Գնացուցակ 2</w:t>
      </w:r>
    </w:p>
    <w:p w14:paraId="79DDBAFB" w14:textId="77777777" w:rsidR="00B7798D" w:rsidRPr="00D23A46" w:rsidRDefault="00B7798D" w:rsidP="00B7798D">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4A5B3348" w14:textId="77777777" w:rsidR="00B7798D" w:rsidRPr="00D23A46" w:rsidRDefault="00B7798D" w:rsidP="00B7798D">
      <w:pPr>
        <w:pStyle w:val="BodyTextIndent3"/>
        <w:spacing w:line="240" w:lineRule="auto"/>
        <w:ind w:firstLine="0"/>
        <w:rPr>
          <w:rFonts w:ascii="GHEA Grapalat" w:hAnsi="GHEA Grapalat" w:cs="Sylfaen"/>
          <w:b/>
          <w:sz w:val="18"/>
          <w:szCs w:val="18"/>
          <w:lang w:val="hy-AM"/>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3514"/>
        <w:gridCol w:w="1000"/>
        <w:gridCol w:w="1538"/>
        <w:gridCol w:w="1612"/>
      </w:tblGrid>
      <w:tr w:rsidR="00B7798D" w:rsidRPr="00D23A46" w14:paraId="39963ACA" w14:textId="77777777" w:rsidTr="00B86B46">
        <w:trPr>
          <w:trHeight w:val="177"/>
          <w:jc w:val="center"/>
        </w:trPr>
        <w:tc>
          <w:tcPr>
            <w:tcW w:w="10255" w:type="dxa"/>
            <w:gridSpan w:val="5"/>
            <w:shd w:val="clear" w:color="auto" w:fill="auto"/>
            <w:vAlign w:val="center"/>
          </w:tcPr>
          <w:p w14:paraId="27CB33FD" w14:textId="77777777" w:rsidR="00B7798D" w:rsidRPr="00D23A46" w:rsidRDefault="00B7798D" w:rsidP="00E86F75">
            <w:pPr>
              <w:jc w:val="center"/>
              <w:rPr>
                <w:rFonts w:ascii="GHEA Grapalat" w:hAnsi="GHEA Grapalat"/>
                <w:b/>
                <w:sz w:val="18"/>
                <w:szCs w:val="18"/>
                <w:lang w:val="hy-AM"/>
              </w:rPr>
            </w:pPr>
            <w:r w:rsidRPr="00D23A46">
              <w:rPr>
                <w:rFonts w:ascii="GHEA Grapalat" w:hAnsi="GHEA Grapalat" w:cs="Sylfaen"/>
                <w:b/>
                <w:sz w:val="18"/>
                <w:szCs w:val="18"/>
                <w:lang w:val="hy-AM"/>
              </w:rPr>
              <w:t>Առանձին տեսակի ծառայությունների</w:t>
            </w:r>
          </w:p>
        </w:tc>
      </w:tr>
      <w:tr w:rsidR="00F0679B" w:rsidRPr="00D23A46" w14:paraId="204AAE89" w14:textId="77777777" w:rsidTr="00B86B46">
        <w:trPr>
          <w:trHeight w:val="271"/>
          <w:jc w:val="center"/>
        </w:trPr>
        <w:tc>
          <w:tcPr>
            <w:tcW w:w="2591" w:type="dxa"/>
            <w:vMerge w:val="restart"/>
            <w:shd w:val="clear" w:color="auto" w:fill="auto"/>
            <w:vAlign w:val="center"/>
          </w:tcPr>
          <w:p w14:paraId="535A34F8"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514" w:type="dxa"/>
            <w:vMerge w:val="restart"/>
            <w:vAlign w:val="center"/>
          </w:tcPr>
          <w:p w14:paraId="46AEE2EA" w14:textId="77777777" w:rsidR="00F0679B" w:rsidRPr="00D23A46" w:rsidRDefault="00F0679B"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000" w:type="dxa"/>
            <w:vMerge w:val="restart"/>
            <w:vAlign w:val="center"/>
          </w:tcPr>
          <w:p w14:paraId="3E43F629"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504763DA" w14:textId="77777777" w:rsidR="00F0679B" w:rsidRPr="00D23A46" w:rsidRDefault="00F0679B"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3150" w:type="dxa"/>
            <w:gridSpan w:val="2"/>
            <w:shd w:val="clear" w:color="auto" w:fill="auto"/>
            <w:vAlign w:val="center"/>
          </w:tcPr>
          <w:p w14:paraId="3FFE9DF1" w14:textId="77777777" w:rsidR="005F1F03" w:rsidRDefault="005F1F03" w:rsidP="005F1F03">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p>
          <w:p w14:paraId="55B87418" w14:textId="6E20AB9D" w:rsidR="00F0679B" w:rsidRPr="00D23A46" w:rsidRDefault="005F1F03" w:rsidP="006F6107">
            <w:pPr>
              <w:jc w:val="center"/>
              <w:rPr>
                <w:rFonts w:ascii="GHEA Grapalat" w:hAnsi="GHEA Grapalat" w:cs="Sylfaen"/>
                <w:b/>
                <w:sz w:val="18"/>
                <w:szCs w:val="18"/>
                <w:lang w:val="hy-AM"/>
              </w:rPr>
            </w:pPr>
            <w:r w:rsidRPr="00875892">
              <w:rPr>
                <w:rFonts w:ascii="GHEA Grapalat" w:hAnsi="GHEA Grapalat" w:cs="Sylfaen"/>
                <w:b/>
                <w:sz w:val="18"/>
                <w:szCs w:val="18"/>
                <w:lang w:val="hy-AM"/>
              </w:rPr>
              <w:t>(</w:t>
            </w:r>
            <w:r w:rsidRPr="00D23A46">
              <w:rPr>
                <w:rFonts w:ascii="GHEA Grapalat" w:hAnsi="GHEA Grapalat" w:cs="Sylfaen"/>
                <w:b/>
                <w:sz w:val="18"/>
                <w:szCs w:val="18"/>
                <w:lang w:val="hy-AM"/>
              </w:rPr>
              <w:t>ՀՀ</w:t>
            </w:r>
            <w:r w:rsidRPr="00875892">
              <w:rPr>
                <w:rFonts w:ascii="GHEA Grapalat" w:hAnsi="GHEA Grapalat" w:cs="Sylfaen"/>
                <w:b/>
                <w:sz w:val="18"/>
                <w:szCs w:val="18"/>
                <w:lang w:val="hy-AM"/>
              </w:rPr>
              <w:t xml:space="preserve"> դրամ)</w:t>
            </w:r>
          </w:p>
        </w:tc>
      </w:tr>
      <w:tr w:rsidR="005F1F03" w:rsidRPr="00D23A46" w14:paraId="445C7977" w14:textId="1416CD24" w:rsidTr="00B86B46">
        <w:trPr>
          <w:trHeight w:val="193"/>
          <w:jc w:val="center"/>
        </w:trPr>
        <w:tc>
          <w:tcPr>
            <w:tcW w:w="2591" w:type="dxa"/>
            <w:vMerge/>
            <w:shd w:val="clear" w:color="auto" w:fill="auto"/>
            <w:vAlign w:val="center"/>
          </w:tcPr>
          <w:p w14:paraId="3735E22B" w14:textId="77777777" w:rsidR="005F1F03" w:rsidRPr="00D23A46" w:rsidRDefault="005F1F03" w:rsidP="005F1F03">
            <w:pPr>
              <w:jc w:val="center"/>
              <w:rPr>
                <w:rFonts w:ascii="GHEA Grapalat" w:hAnsi="GHEA Grapalat" w:cs="Sylfaen"/>
                <w:b/>
                <w:sz w:val="18"/>
                <w:szCs w:val="18"/>
              </w:rPr>
            </w:pPr>
          </w:p>
        </w:tc>
        <w:tc>
          <w:tcPr>
            <w:tcW w:w="3514" w:type="dxa"/>
            <w:vMerge/>
            <w:vAlign w:val="center"/>
          </w:tcPr>
          <w:p w14:paraId="29324EC2" w14:textId="77777777" w:rsidR="005F1F03" w:rsidRPr="00D23A46" w:rsidRDefault="005F1F03" w:rsidP="005F1F03">
            <w:pPr>
              <w:jc w:val="center"/>
              <w:rPr>
                <w:rFonts w:ascii="GHEA Grapalat" w:hAnsi="GHEA Grapalat" w:cs="Sylfaen"/>
                <w:b/>
                <w:sz w:val="18"/>
                <w:szCs w:val="18"/>
                <w:lang w:val="hy-AM"/>
              </w:rPr>
            </w:pPr>
          </w:p>
        </w:tc>
        <w:tc>
          <w:tcPr>
            <w:tcW w:w="1000" w:type="dxa"/>
            <w:vMerge/>
            <w:vAlign w:val="center"/>
          </w:tcPr>
          <w:p w14:paraId="0A0438BA" w14:textId="77777777" w:rsidR="005F1F03" w:rsidRPr="00D23A46" w:rsidRDefault="005F1F03" w:rsidP="005F1F03">
            <w:pPr>
              <w:jc w:val="center"/>
              <w:rPr>
                <w:rFonts w:ascii="GHEA Grapalat" w:hAnsi="GHEA Grapalat" w:cs="Sylfaen"/>
                <w:b/>
                <w:sz w:val="18"/>
                <w:szCs w:val="18"/>
              </w:rPr>
            </w:pPr>
          </w:p>
        </w:tc>
        <w:tc>
          <w:tcPr>
            <w:tcW w:w="1538" w:type="dxa"/>
            <w:shd w:val="clear" w:color="auto" w:fill="auto"/>
            <w:vAlign w:val="center"/>
          </w:tcPr>
          <w:p w14:paraId="5F00FFA6" w14:textId="08D4F0B7" w:rsidR="005F1F03" w:rsidRPr="00D667A7" w:rsidRDefault="005F1F03" w:rsidP="005F1F03">
            <w:pPr>
              <w:jc w:val="center"/>
              <w:rPr>
                <w:rFonts w:ascii="GHEA Grapalat" w:hAnsi="GHEA Grapalat" w:cs="Sylfaen"/>
                <w:b/>
                <w:sz w:val="18"/>
                <w:szCs w:val="18"/>
                <w:lang w:val="ru-RU"/>
              </w:rPr>
            </w:pPr>
            <w:r>
              <w:rPr>
                <w:rFonts w:ascii="GHEA Grapalat" w:hAnsi="GHEA Grapalat" w:cs="Sylfaen"/>
                <w:b/>
                <w:sz w:val="16"/>
                <w:szCs w:val="16"/>
                <w:lang w:val="hy-AM"/>
              </w:rPr>
              <w:t>առավելագույն*</w:t>
            </w:r>
          </w:p>
        </w:tc>
        <w:tc>
          <w:tcPr>
            <w:tcW w:w="1612" w:type="dxa"/>
            <w:shd w:val="clear" w:color="auto" w:fill="auto"/>
            <w:vAlign w:val="center"/>
          </w:tcPr>
          <w:p w14:paraId="49C89F0A" w14:textId="2254B4F4" w:rsidR="005F1F03" w:rsidRPr="00D667A7" w:rsidRDefault="005F1F03" w:rsidP="005F1F03">
            <w:pPr>
              <w:jc w:val="center"/>
              <w:rPr>
                <w:rFonts w:ascii="GHEA Grapalat" w:hAnsi="GHEA Grapalat" w:cs="Sylfaen"/>
                <w:b/>
                <w:sz w:val="18"/>
                <w:szCs w:val="18"/>
                <w:lang w:val="ru-RU"/>
              </w:rPr>
            </w:pPr>
            <w:r w:rsidRPr="00573CCF">
              <w:rPr>
                <w:rFonts w:ascii="GHEA Grapalat" w:hAnsi="GHEA Grapalat" w:cs="Sylfaen"/>
                <w:b/>
                <w:sz w:val="16"/>
                <w:szCs w:val="16"/>
              </w:rPr>
              <w:t>Մասնակցի կողմից առաջարկված*</w:t>
            </w:r>
            <w:r>
              <w:rPr>
                <w:rFonts w:ascii="GHEA Grapalat" w:hAnsi="GHEA Grapalat" w:cs="Sylfaen"/>
                <w:b/>
                <w:sz w:val="16"/>
                <w:szCs w:val="16"/>
                <w:lang w:val="hy-AM"/>
              </w:rPr>
              <w:t>*</w:t>
            </w:r>
          </w:p>
        </w:tc>
      </w:tr>
      <w:tr w:rsidR="00F0679B" w:rsidRPr="00D23A46" w14:paraId="1B466758" w14:textId="5B5A08A0" w:rsidTr="00B86B46">
        <w:trPr>
          <w:jc w:val="center"/>
        </w:trPr>
        <w:tc>
          <w:tcPr>
            <w:tcW w:w="2591" w:type="dxa"/>
            <w:shd w:val="clear" w:color="auto" w:fill="auto"/>
            <w:vAlign w:val="center"/>
          </w:tcPr>
          <w:p w14:paraId="6C16943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Տեսագրող սարքի ապամոնտաժում, տեղափոխում և մոնտաժում  (LNVR 16-4-B)</w:t>
            </w:r>
          </w:p>
        </w:tc>
        <w:tc>
          <w:tcPr>
            <w:tcW w:w="3514" w:type="dxa"/>
            <w:vAlign w:val="center"/>
          </w:tcPr>
          <w:p w14:paraId="3941B32A"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sz w:val="16"/>
                <w:szCs w:val="16"/>
                <w:lang w:val="hy-AM"/>
              </w:rPr>
              <w:t xml:space="preserve">Տեսագրող սարք (LNVR 16-4-B) իր՝ արկղով, ամրակային դետալներով և լրակազմով՝ (բացառությամբ հիմնական սնուցման, օպտիկական և/կամ </w:t>
            </w:r>
            <w:r w:rsidRPr="00B7798D">
              <w:rPr>
                <w:rFonts w:ascii="GHEA Grapalat" w:hAnsi="GHEA Grapalat" w:cs="Sylfaen"/>
                <w:sz w:val="16"/>
                <w:szCs w:val="16"/>
                <w:lang w:val="hy-AM"/>
              </w:rPr>
              <w:t>FTP տեսակի</w:t>
            </w:r>
            <w:r w:rsidRPr="00B7798D">
              <w:rPr>
                <w:rFonts w:ascii="GHEA Grapalat" w:hAnsi="GHEA Grapalat" w:cs="Calibri"/>
                <w:sz w:val="16"/>
                <w:szCs w:val="16"/>
                <w:lang w:val="hy-AM"/>
              </w:rPr>
              <w:t xml:space="preserve"> մալուխների) </w:t>
            </w:r>
            <w:r w:rsidRPr="00B7798D">
              <w:rPr>
                <w:rFonts w:ascii="GHEA Grapalat" w:hAnsi="GHEA Grapalat" w:cs="Calibri"/>
                <w:bCs/>
                <w:sz w:val="16"/>
                <w:szCs w:val="16"/>
                <w:lang w:val="hy-AM"/>
              </w:rPr>
              <w:t>ապամոնտաժում, տեղափոխում և մոնտաժում</w:t>
            </w:r>
          </w:p>
        </w:tc>
        <w:tc>
          <w:tcPr>
            <w:tcW w:w="1000" w:type="dxa"/>
            <w:vAlign w:val="center"/>
          </w:tcPr>
          <w:p w14:paraId="2883255B"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4A3CD865" w14:textId="0C9298A2"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rPr>
              <w:t>8</w:t>
            </w:r>
            <w:r w:rsidRPr="00F0679B">
              <w:rPr>
                <w:rFonts w:ascii="GHEA Grapalat" w:hAnsi="GHEA Grapalat"/>
                <w:sz w:val="16"/>
                <w:szCs w:val="16"/>
                <w:lang w:val="hy-AM"/>
              </w:rPr>
              <w:t>2</w:t>
            </w:r>
            <w:r w:rsidRPr="00F0679B">
              <w:rPr>
                <w:rFonts w:ascii="GHEA Grapalat" w:hAnsi="GHEA Grapalat"/>
                <w:sz w:val="16"/>
                <w:szCs w:val="16"/>
              </w:rPr>
              <w:t>00</w:t>
            </w:r>
          </w:p>
        </w:tc>
        <w:tc>
          <w:tcPr>
            <w:tcW w:w="1612" w:type="dxa"/>
            <w:shd w:val="clear" w:color="auto" w:fill="auto"/>
            <w:vAlign w:val="center"/>
          </w:tcPr>
          <w:p w14:paraId="2809BAEB" w14:textId="77777777" w:rsidR="00F0679B" w:rsidRPr="00B7798D" w:rsidRDefault="00F0679B" w:rsidP="00F0679B">
            <w:pPr>
              <w:jc w:val="center"/>
              <w:rPr>
                <w:rFonts w:ascii="GHEA Grapalat" w:hAnsi="GHEA Grapalat"/>
                <w:sz w:val="16"/>
                <w:szCs w:val="16"/>
                <w:lang w:val="hy-AM"/>
              </w:rPr>
            </w:pPr>
          </w:p>
        </w:tc>
      </w:tr>
      <w:tr w:rsidR="00F0679B" w:rsidRPr="00D23A46" w14:paraId="3F922145" w14:textId="0DD64B63" w:rsidTr="00B86B46">
        <w:trPr>
          <w:jc w:val="center"/>
        </w:trPr>
        <w:tc>
          <w:tcPr>
            <w:tcW w:w="2591" w:type="dxa"/>
            <w:shd w:val="clear" w:color="auto" w:fill="auto"/>
            <w:vAlign w:val="center"/>
          </w:tcPr>
          <w:p w14:paraId="76F76DD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Հսկողական  տեսախցիկի ապամոնտաժում, տեղափոխում և մոնտաժում (LPIX15-DN-01)  </w:t>
            </w:r>
          </w:p>
        </w:tc>
        <w:tc>
          <w:tcPr>
            <w:tcW w:w="3514" w:type="dxa"/>
            <w:vAlign w:val="center"/>
          </w:tcPr>
          <w:p w14:paraId="0D3DA6E7"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 xml:space="preserve">Տեսախցիկ հսկողական  (LPIX15-DN-01)  իր՝ օբյեկտիվով, թերմո պատյանով, լուսարձակով,  ամրակային դետալներով և լրակազմով՝ </w:t>
            </w:r>
            <w:r w:rsidRPr="00B7798D">
              <w:rPr>
                <w:rFonts w:ascii="GHEA Grapalat" w:hAnsi="GHEA Grapalat" w:cs="Calibri"/>
                <w:sz w:val="16"/>
                <w:szCs w:val="16"/>
                <w:lang w:val="hy-AM"/>
              </w:rPr>
              <w:t>(բացառությամբ դեպի տեսագրող սարք միացված սնուցման և օպտիկական մալուխների)</w:t>
            </w:r>
            <w:r w:rsidRPr="00B7798D">
              <w:rPr>
                <w:rFonts w:ascii="GHEA Grapalat" w:hAnsi="GHEA Grapalat" w:cs="Calibri"/>
                <w:bCs/>
                <w:sz w:val="16"/>
                <w:szCs w:val="16"/>
                <w:lang w:val="hy-AM"/>
              </w:rPr>
              <w:t xml:space="preserve"> ապամոնտաժում, տեղափոխում և մոնտաժում</w:t>
            </w:r>
          </w:p>
        </w:tc>
        <w:tc>
          <w:tcPr>
            <w:tcW w:w="1000" w:type="dxa"/>
            <w:vAlign w:val="center"/>
          </w:tcPr>
          <w:p w14:paraId="11389EA6"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442AF8A8" w14:textId="6EF6258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9000</w:t>
            </w:r>
          </w:p>
        </w:tc>
        <w:tc>
          <w:tcPr>
            <w:tcW w:w="1612" w:type="dxa"/>
            <w:shd w:val="clear" w:color="auto" w:fill="auto"/>
            <w:vAlign w:val="center"/>
          </w:tcPr>
          <w:p w14:paraId="7116D7B9" w14:textId="77777777" w:rsidR="00F0679B" w:rsidRPr="00B7798D" w:rsidRDefault="00F0679B" w:rsidP="00F0679B">
            <w:pPr>
              <w:jc w:val="center"/>
              <w:rPr>
                <w:rFonts w:ascii="GHEA Grapalat" w:hAnsi="GHEA Grapalat"/>
                <w:sz w:val="16"/>
                <w:szCs w:val="16"/>
                <w:lang w:val="hy-AM"/>
              </w:rPr>
            </w:pPr>
          </w:p>
        </w:tc>
      </w:tr>
      <w:tr w:rsidR="00F0679B" w:rsidRPr="00D23A46" w14:paraId="2DA8AA76" w14:textId="708A7302" w:rsidTr="00B86B46">
        <w:trPr>
          <w:jc w:val="center"/>
        </w:trPr>
        <w:tc>
          <w:tcPr>
            <w:tcW w:w="2591" w:type="dxa"/>
            <w:shd w:val="clear" w:color="auto" w:fill="auto"/>
            <w:vAlign w:val="center"/>
          </w:tcPr>
          <w:p w14:paraId="64131E8B"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Շարժական տեսախցիկի ապամոնտաժում, տեղափոխում և մոնտաժում SAMSUNG (SCP-HP PTZ 3430HP)</w:t>
            </w:r>
          </w:p>
        </w:tc>
        <w:tc>
          <w:tcPr>
            <w:tcW w:w="3514" w:type="dxa"/>
            <w:vAlign w:val="center"/>
          </w:tcPr>
          <w:p w14:paraId="4C87A977"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 xml:space="preserve">Տեսախցիկ շարժ. SAMSUNG (SCP-HP PTZ 3430HP) իր՝ ընդարձակիչով (LNVR H8-B), ամրակային դետալներով և  լրակազմով՝ </w:t>
            </w:r>
            <w:r w:rsidRPr="00B7798D">
              <w:rPr>
                <w:rFonts w:ascii="GHEA Grapalat" w:hAnsi="GHEA Grapalat" w:cs="Calibri"/>
                <w:sz w:val="16"/>
                <w:szCs w:val="16"/>
                <w:lang w:val="hy-AM"/>
              </w:rPr>
              <w:t xml:space="preserve">(բացառությամբ դեպի տեսագրող սարք միացված սնուցման և </w:t>
            </w:r>
            <w:r w:rsidRPr="00B7798D">
              <w:rPr>
                <w:rFonts w:ascii="GHEA Grapalat" w:hAnsi="GHEA Grapalat" w:cs="Sylfaen"/>
                <w:sz w:val="16"/>
                <w:szCs w:val="16"/>
                <w:lang w:val="hy-AM"/>
              </w:rPr>
              <w:t>RG6/RJ6 տեսակի</w:t>
            </w:r>
            <w:r w:rsidRPr="00B7798D">
              <w:rPr>
                <w:rFonts w:ascii="GHEA Grapalat" w:hAnsi="GHEA Grapalat" w:cs="Calibri"/>
                <w:sz w:val="16"/>
                <w:szCs w:val="16"/>
                <w:lang w:val="hy-AM"/>
              </w:rPr>
              <w:t xml:space="preserve"> մալուխների)</w:t>
            </w:r>
            <w:r w:rsidRPr="00B7798D">
              <w:rPr>
                <w:rFonts w:ascii="GHEA Grapalat" w:hAnsi="GHEA Grapalat" w:cs="Calibri"/>
                <w:bCs/>
                <w:sz w:val="16"/>
                <w:szCs w:val="16"/>
                <w:lang w:val="hy-AM"/>
              </w:rPr>
              <w:t xml:space="preserve">  ապամոնտաժում, տեղափոխում և մոնտաժում</w:t>
            </w:r>
          </w:p>
        </w:tc>
        <w:tc>
          <w:tcPr>
            <w:tcW w:w="1000" w:type="dxa"/>
            <w:vAlign w:val="center"/>
          </w:tcPr>
          <w:p w14:paraId="0B7D1473"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58862790" w14:textId="740A084D"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16300</w:t>
            </w:r>
          </w:p>
        </w:tc>
        <w:tc>
          <w:tcPr>
            <w:tcW w:w="1612" w:type="dxa"/>
            <w:shd w:val="clear" w:color="auto" w:fill="auto"/>
            <w:vAlign w:val="center"/>
          </w:tcPr>
          <w:p w14:paraId="0A6B1967" w14:textId="77777777" w:rsidR="00F0679B" w:rsidRPr="00B7798D" w:rsidRDefault="00F0679B" w:rsidP="00F0679B">
            <w:pPr>
              <w:jc w:val="center"/>
              <w:rPr>
                <w:rFonts w:ascii="GHEA Grapalat" w:hAnsi="GHEA Grapalat"/>
                <w:sz w:val="16"/>
                <w:szCs w:val="16"/>
                <w:lang w:val="hy-AM"/>
              </w:rPr>
            </w:pPr>
          </w:p>
        </w:tc>
      </w:tr>
      <w:tr w:rsidR="00F0679B" w:rsidRPr="00D23A46" w14:paraId="46B2C1A6" w14:textId="440D4483" w:rsidTr="00B86B46">
        <w:trPr>
          <w:jc w:val="center"/>
        </w:trPr>
        <w:tc>
          <w:tcPr>
            <w:tcW w:w="2591" w:type="dxa"/>
            <w:shd w:val="clear" w:color="auto" w:fill="auto"/>
            <w:vAlign w:val="center"/>
          </w:tcPr>
          <w:p w14:paraId="3AA040F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Շարժական տեսախցիկի ապամոնտաժում, տեղափոխում և մոնտաժում (LOGIPIX IP PTZ)</w:t>
            </w:r>
          </w:p>
        </w:tc>
        <w:tc>
          <w:tcPr>
            <w:tcW w:w="3514" w:type="dxa"/>
            <w:vAlign w:val="center"/>
          </w:tcPr>
          <w:p w14:paraId="30E9243D"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 xml:space="preserve">Տեսախցիկ շարժ. LOGIPIX IP PTZ  իր՝ ամրակային դետալներով և լրակազմով՝ </w:t>
            </w:r>
            <w:r w:rsidRPr="00B7798D">
              <w:rPr>
                <w:rFonts w:ascii="GHEA Grapalat" w:hAnsi="GHEA Grapalat" w:cs="Calibri"/>
                <w:sz w:val="16"/>
                <w:szCs w:val="16"/>
                <w:lang w:val="hy-AM"/>
              </w:rPr>
              <w:t xml:space="preserve">(բացառությամբ դեպի տեսագրող սարք միացված սնուցման և </w:t>
            </w:r>
            <w:r w:rsidRPr="00B7798D">
              <w:rPr>
                <w:rFonts w:ascii="GHEA Grapalat" w:hAnsi="GHEA Grapalat" w:cs="Sylfaen"/>
                <w:sz w:val="16"/>
                <w:szCs w:val="16"/>
                <w:lang w:val="hy-AM"/>
              </w:rPr>
              <w:t xml:space="preserve">FTP տեսակի </w:t>
            </w:r>
            <w:r w:rsidRPr="00B7798D">
              <w:rPr>
                <w:rFonts w:ascii="GHEA Grapalat" w:hAnsi="GHEA Grapalat" w:cs="Calibri"/>
                <w:sz w:val="16"/>
                <w:szCs w:val="16"/>
                <w:lang w:val="hy-AM"/>
              </w:rPr>
              <w:t>մալուխների)</w:t>
            </w:r>
            <w:r w:rsidRPr="00B7798D">
              <w:rPr>
                <w:rFonts w:ascii="GHEA Grapalat" w:hAnsi="GHEA Grapalat" w:cs="Calibri"/>
                <w:bCs/>
                <w:sz w:val="16"/>
                <w:szCs w:val="16"/>
                <w:lang w:val="hy-AM"/>
              </w:rPr>
              <w:t>՝ ապամոնտաժում, տեղափոխում և մոնտաժում</w:t>
            </w:r>
          </w:p>
        </w:tc>
        <w:tc>
          <w:tcPr>
            <w:tcW w:w="1000" w:type="dxa"/>
            <w:vAlign w:val="center"/>
          </w:tcPr>
          <w:p w14:paraId="7B201033"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181A5EC7" w14:textId="3FED599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16300</w:t>
            </w:r>
          </w:p>
        </w:tc>
        <w:tc>
          <w:tcPr>
            <w:tcW w:w="1612" w:type="dxa"/>
            <w:shd w:val="clear" w:color="auto" w:fill="auto"/>
            <w:vAlign w:val="center"/>
          </w:tcPr>
          <w:p w14:paraId="4C0A25C3" w14:textId="77777777" w:rsidR="00F0679B" w:rsidRPr="00B7798D" w:rsidRDefault="00F0679B" w:rsidP="00F0679B">
            <w:pPr>
              <w:jc w:val="center"/>
              <w:rPr>
                <w:rFonts w:ascii="GHEA Grapalat" w:hAnsi="GHEA Grapalat"/>
                <w:sz w:val="16"/>
                <w:szCs w:val="16"/>
                <w:lang w:val="hy-AM"/>
              </w:rPr>
            </w:pPr>
          </w:p>
        </w:tc>
      </w:tr>
      <w:tr w:rsidR="00F0679B" w:rsidRPr="00D23A46" w14:paraId="6073F710" w14:textId="6CDAEEE8" w:rsidTr="00B86B46">
        <w:trPr>
          <w:jc w:val="center"/>
        </w:trPr>
        <w:tc>
          <w:tcPr>
            <w:tcW w:w="2591" w:type="dxa"/>
            <w:shd w:val="clear" w:color="auto" w:fill="auto"/>
            <w:vAlign w:val="center"/>
          </w:tcPr>
          <w:p w14:paraId="52BBD07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Տեսաազդանշանային տպասալիկի ապամոնտաժում, </w:t>
            </w:r>
            <w:r w:rsidRPr="00B7798D">
              <w:rPr>
                <w:rFonts w:ascii="GHEA Grapalat" w:hAnsi="GHEA Grapalat" w:cs="Calibri"/>
                <w:bCs/>
                <w:sz w:val="16"/>
                <w:szCs w:val="16"/>
                <w:lang w:val="hy-AM"/>
              </w:rPr>
              <w:lastRenderedPageBreak/>
              <w:t>տեղափոխում և մոնտաժում (LNVR SC485)</w:t>
            </w:r>
          </w:p>
        </w:tc>
        <w:tc>
          <w:tcPr>
            <w:tcW w:w="3514" w:type="dxa"/>
            <w:vAlign w:val="center"/>
          </w:tcPr>
          <w:p w14:paraId="0A39A3A0"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lastRenderedPageBreak/>
              <w:t xml:space="preserve">Տպասալիկ տեսաազդանշանային (LNVR SC485) իր ընդարձակիչով (SZE03-08) լուսացույցի և իր մալուխներով՝ </w:t>
            </w:r>
            <w:r w:rsidRPr="00B7798D">
              <w:rPr>
                <w:rFonts w:ascii="GHEA Grapalat" w:hAnsi="GHEA Grapalat" w:cs="Calibri"/>
                <w:bCs/>
                <w:sz w:val="16"/>
                <w:szCs w:val="16"/>
                <w:lang w:val="hy-AM"/>
              </w:rPr>
              <w:lastRenderedPageBreak/>
              <w:t>ապամոնտաժում, տեղափոխում և մոնտաժում</w:t>
            </w:r>
          </w:p>
        </w:tc>
        <w:tc>
          <w:tcPr>
            <w:tcW w:w="1000" w:type="dxa"/>
            <w:vAlign w:val="center"/>
          </w:tcPr>
          <w:p w14:paraId="6046F9A7"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lastRenderedPageBreak/>
              <w:t>հատ</w:t>
            </w:r>
          </w:p>
        </w:tc>
        <w:tc>
          <w:tcPr>
            <w:tcW w:w="1538" w:type="dxa"/>
            <w:shd w:val="clear" w:color="auto" w:fill="auto"/>
            <w:vAlign w:val="center"/>
          </w:tcPr>
          <w:p w14:paraId="1DE47547" w14:textId="0F93248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13000</w:t>
            </w:r>
          </w:p>
        </w:tc>
        <w:tc>
          <w:tcPr>
            <w:tcW w:w="1612" w:type="dxa"/>
            <w:shd w:val="clear" w:color="auto" w:fill="auto"/>
            <w:vAlign w:val="center"/>
          </w:tcPr>
          <w:p w14:paraId="260C3624" w14:textId="77777777" w:rsidR="00F0679B" w:rsidRPr="00B7798D" w:rsidRDefault="00F0679B" w:rsidP="00F0679B">
            <w:pPr>
              <w:jc w:val="center"/>
              <w:rPr>
                <w:rFonts w:ascii="GHEA Grapalat" w:hAnsi="GHEA Grapalat"/>
                <w:sz w:val="16"/>
                <w:szCs w:val="16"/>
                <w:lang w:val="hy-AM"/>
              </w:rPr>
            </w:pPr>
          </w:p>
        </w:tc>
      </w:tr>
      <w:tr w:rsidR="00F0679B" w:rsidRPr="00D23A46" w14:paraId="7B81436E" w14:textId="6D5ED898" w:rsidTr="00B86B46">
        <w:trPr>
          <w:trHeight w:val="321"/>
          <w:jc w:val="center"/>
        </w:trPr>
        <w:tc>
          <w:tcPr>
            <w:tcW w:w="2591" w:type="dxa"/>
            <w:shd w:val="clear" w:color="auto" w:fill="auto"/>
            <w:vAlign w:val="center"/>
          </w:tcPr>
          <w:p w14:paraId="5BDA0B95" w14:textId="77777777" w:rsidR="00F0679B" w:rsidRPr="00B7798D" w:rsidRDefault="00F0679B" w:rsidP="00F0679B">
            <w:pPr>
              <w:rPr>
                <w:rFonts w:ascii="GHEA Grapalat" w:hAnsi="GHEA Grapalat" w:cs="Calibri"/>
                <w:bCs/>
                <w:sz w:val="16"/>
                <w:szCs w:val="16"/>
              </w:rPr>
            </w:pPr>
            <w:r w:rsidRPr="00B7798D">
              <w:rPr>
                <w:rFonts w:ascii="GHEA Grapalat" w:hAnsi="GHEA Grapalat" w:cs="Calibri"/>
                <w:bCs/>
                <w:sz w:val="16"/>
                <w:szCs w:val="16"/>
                <w:lang w:val="hy-AM"/>
              </w:rPr>
              <w:t>Արագաչափի ապամոնտաժում, տեղափոխում և մոնտաժում</w:t>
            </w:r>
            <w:r w:rsidRPr="00B7798D">
              <w:rPr>
                <w:rFonts w:ascii="GHEA Grapalat" w:hAnsi="GHEA Grapalat" w:cs="Calibri"/>
                <w:bCs/>
                <w:sz w:val="16"/>
                <w:szCs w:val="16"/>
              </w:rPr>
              <w:t xml:space="preserve"> (</w:t>
            </w:r>
            <w:r w:rsidRPr="00B7798D">
              <w:rPr>
                <w:rFonts w:ascii="GHEA Grapalat" w:hAnsi="GHEA Grapalat" w:cs="Calibri"/>
                <w:bCs/>
                <w:sz w:val="16"/>
                <w:szCs w:val="16"/>
                <w:lang w:val="hy-AM"/>
              </w:rPr>
              <w:t>MULTARADAR SD580</w:t>
            </w:r>
            <w:r w:rsidRPr="00B7798D">
              <w:rPr>
                <w:rFonts w:ascii="GHEA Grapalat" w:hAnsi="GHEA Grapalat" w:cs="Calibri"/>
                <w:bCs/>
                <w:sz w:val="16"/>
                <w:szCs w:val="16"/>
              </w:rPr>
              <w:t>)</w:t>
            </w:r>
          </w:p>
        </w:tc>
        <w:tc>
          <w:tcPr>
            <w:tcW w:w="3514" w:type="dxa"/>
            <w:vAlign w:val="center"/>
          </w:tcPr>
          <w:p w14:paraId="56FB4D1C"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MULTARADAR SD580 իր լրակազմով՝ ապամոնտաժում, տեղափոխում և մոնտաժում</w:t>
            </w:r>
          </w:p>
        </w:tc>
        <w:tc>
          <w:tcPr>
            <w:tcW w:w="1000" w:type="dxa"/>
            <w:vAlign w:val="center"/>
          </w:tcPr>
          <w:p w14:paraId="01CA204A"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424566B0" w14:textId="1AEC9EF1"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33000</w:t>
            </w:r>
          </w:p>
        </w:tc>
        <w:tc>
          <w:tcPr>
            <w:tcW w:w="1612" w:type="dxa"/>
            <w:shd w:val="clear" w:color="auto" w:fill="auto"/>
            <w:vAlign w:val="center"/>
          </w:tcPr>
          <w:p w14:paraId="6AA8384D" w14:textId="77777777" w:rsidR="00F0679B" w:rsidRPr="00B7798D" w:rsidRDefault="00F0679B" w:rsidP="00F0679B">
            <w:pPr>
              <w:jc w:val="center"/>
              <w:rPr>
                <w:rFonts w:ascii="GHEA Grapalat" w:hAnsi="GHEA Grapalat"/>
                <w:sz w:val="16"/>
                <w:szCs w:val="16"/>
                <w:lang w:val="hy-AM"/>
              </w:rPr>
            </w:pPr>
          </w:p>
        </w:tc>
      </w:tr>
      <w:tr w:rsidR="00F0679B" w:rsidRPr="00D23A46" w14:paraId="0406FA26" w14:textId="532727E0" w:rsidTr="00B86B46">
        <w:trPr>
          <w:jc w:val="center"/>
        </w:trPr>
        <w:tc>
          <w:tcPr>
            <w:tcW w:w="2591" w:type="dxa"/>
            <w:shd w:val="clear" w:color="auto" w:fill="auto"/>
            <w:vAlign w:val="center"/>
          </w:tcPr>
          <w:p w14:paraId="2904CD78" w14:textId="77777777" w:rsidR="00F0679B" w:rsidRPr="00B7798D" w:rsidRDefault="00F0679B" w:rsidP="00F0679B">
            <w:pPr>
              <w:rPr>
                <w:rFonts w:ascii="GHEA Grapalat" w:hAnsi="GHEA Grapalat"/>
                <w:sz w:val="16"/>
                <w:szCs w:val="16"/>
                <w:lang w:val="hy-AM"/>
              </w:rPr>
            </w:pPr>
            <w:r w:rsidRPr="00B7798D">
              <w:rPr>
                <w:rFonts w:ascii="GHEA Grapalat" w:hAnsi="GHEA Grapalat"/>
                <w:sz w:val="16"/>
                <w:szCs w:val="16"/>
                <w:lang w:val="hy-AM"/>
              </w:rPr>
              <w:t xml:space="preserve">Տեսախցիկների մեծ արկղի </w:t>
            </w:r>
            <w:r w:rsidRPr="00B7798D">
              <w:rPr>
                <w:rFonts w:ascii="GHEA Grapalat" w:hAnsi="GHEA Grapalat" w:cs="Calibri"/>
                <w:bCs/>
                <w:sz w:val="16"/>
                <w:szCs w:val="16"/>
                <w:lang w:val="hy-AM"/>
              </w:rPr>
              <w:t>ապամոնտաժում, տեղափոխում և մոնտաժում</w:t>
            </w:r>
          </w:p>
        </w:tc>
        <w:tc>
          <w:tcPr>
            <w:tcW w:w="3514" w:type="dxa"/>
            <w:vAlign w:val="center"/>
          </w:tcPr>
          <w:p w14:paraId="384B4DD6" w14:textId="77777777" w:rsidR="00F0679B" w:rsidRPr="00B7798D" w:rsidRDefault="00F0679B" w:rsidP="00F0679B">
            <w:pPr>
              <w:rPr>
                <w:rFonts w:ascii="GHEA Grapalat" w:hAnsi="GHEA Grapalat"/>
                <w:sz w:val="16"/>
                <w:szCs w:val="16"/>
                <w:lang w:val="hy-AM"/>
              </w:rPr>
            </w:pPr>
            <w:r w:rsidRPr="00B7798D">
              <w:rPr>
                <w:rFonts w:ascii="GHEA Grapalat" w:hAnsi="GHEA Grapalat"/>
                <w:sz w:val="16"/>
                <w:szCs w:val="16"/>
                <w:lang w:val="hy-AM"/>
              </w:rPr>
              <w:t xml:space="preserve">Տեսախցիկների մեծ արկղի </w:t>
            </w:r>
            <w:r w:rsidRPr="00B7798D">
              <w:rPr>
                <w:rFonts w:ascii="GHEA Grapalat" w:hAnsi="GHEA Grapalat" w:cs="Calibri"/>
                <w:bCs/>
                <w:sz w:val="16"/>
                <w:szCs w:val="16"/>
                <w:lang w:val="hy-AM"/>
              </w:rPr>
              <w:t>ապամոնտաժում, տեղափոխում և մոնտաժում</w:t>
            </w:r>
          </w:p>
        </w:tc>
        <w:tc>
          <w:tcPr>
            <w:tcW w:w="1000" w:type="dxa"/>
            <w:vAlign w:val="center"/>
          </w:tcPr>
          <w:p w14:paraId="3BF5CB08"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հատ</w:t>
            </w:r>
          </w:p>
        </w:tc>
        <w:tc>
          <w:tcPr>
            <w:tcW w:w="1538" w:type="dxa"/>
            <w:shd w:val="clear" w:color="auto" w:fill="auto"/>
            <w:vAlign w:val="center"/>
          </w:tcPr>
          <w:p w14:paraId="5F7AC5E6" w14:textId="029A45DE"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24500</w:t>
            </w:r>
          </w:p>
        </w:tc>
        <w:tc>
          <w:tcPr>
            <w:tcW w:w="1612" w:type="dxa"/>
            <w:shd w:val="clear" w:color="auto" w:fill="auto"/>
            <w:vAlign w:val="center"/>
          </w:tcPr>
          <w:p w14:paraId="2031AB1F" w14:textId="77777777" w:rsidR="00F0679B" w:rsidRPr="00F0679B" w:rsidRDefault="00F0679B" w:rsidP="00F0679B">
            <w:pPr>
              <w:jc w:val="center"/>
              <w:rPr>
                <w:rFonts w:ascii="GHEA Grapalat" w:hAnsi="GHEA Grapalat"/>
                <w:sz w:val="16"/>
                <w:szCs w:val="16"/>
                <w:lang w:val="hy-AM"/>
              </w:rPr>
            </w:pPr>
          </w:p>
        </w:tc>
      </w:tr>
      <w:tr w:rsidR="00F0679B" w:rsidRPr="00D23A46" w14:paraId="524491D9" w14:textId="0D6954D3" w:rsidTr="00B86B46">
        <w:trPr>
          <w:jc w:val="center"/>
        </w:trPr>
        <w:tc>
          <w:tcPr>
            <w:tcW w:w="2591" w:type="dxa"/>
            <w:shd w:val="clear" w:color="auto" w:fill="auto"/>
            <w:vAlign w:val="center"/>
          </w:tcPr>
          <w:p w14:paraId="1AB7455F"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Ամբարձիչ մեքենայի ծառայություն</w:t>
            </w:r>
          </w:p>
        </w:tc>
        <w:tc>
          <w:tcPr>
            <w:tcW w:w="3514" w:type="dxa"/>
            <w:vAlign w:val="center"/>
          </w:tcPr>
          <w:p w14:paraId="03ECFE85" w14:textId="77777777" w:rsidR="00F0679B" w:rsidRPr="00B7798D" w:rsidRDefault="00F0679B" w:rsidP="00F0679B">
            <w:pPr>
              <w:rPr>
                <w:rFonts w:ascii="GHEA Grapalat" w:hAnsi="GHEA Grapalat"/>
                <w:sz w:val="16"/>
                <w:szCs w:val="16"/>
                <w:lang w:val="hy-AM"/>
              </w:rPr>
            </w:pPr>
            <w:r w:rsidRPr="00B7798D">
              <w:rPr>
                <w:rFonts w:ascii="GHEA Grapalat" w:hAnsi="GHEA Grapalat" w:cs="Calibri"/>
                <w:bCs/>
                <w:sz w:val="16"/>
                <w:szCs w:val="16"/>
                <w:lang w:val="hy-AM"/>
              </w:rPr>
              <w:t>Ամբարձիչ մեքենա առնվազն 16մ բարձրացման հնարավորություն, ինչպես նաև համապատասխան հարթակ վրան կանգնելու և աշխատելու հնարավորությամբ (պաաշտպանիչ պատնեշով)</w:t>
            </w:r>
          </w:p>
        </w:tc>
        <w:tc>
          <w:tcPr>
            <w:tcW w:w="1000" w:type="dxa"/>
            <w:vAlign w:val="center"/>
          </w:tcPr>
          <w:p w14:paraId="35ECDFDA"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ժամ</w:t>
            </w:r>
          </w:p>
        </w:tc>
        <w:tc>
          <w:tcPr>
            <w:tcW w:w="1538" w:type="dxa"/>
            <w:shd w:val="clear" w:color="auto" w:fill="auto"/>
            <w:vAlign w:val="center"/>
          </w:tcPr>
          <w:p w14:paraId="5B547620" w14:textId="7376FF9B"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9000</w:t>
            </w:r>
          </w:p>
        </w:tc>
        <w:tc>
          <w:tcPr>
            <w:tcW w:w="1612" w:type="dxa"/>
            <w:shd w:val="clear" w:color="auto" w:fill="auto"/>
            <w:vAlign w:val="center"/>
          </w:tcPr>
          <w:p w14:paraId="1CE7CEB6" w14:textId="77777777" w:rsidR="00F0679B" w:rsidRPr="00F0679B" w:rsidRDefault="00F0679B" w:rsidP="00F0679B">
            <w:pPr>
              <w:jc w:val="center"/>
              <w:rPr>
                <w:rFonts w:ascii="GHEA Grapalat" w:hAnsi="GHEA Grapalat"/>
                <w:sz w:val="16"/>
                <w:szCs w:val="16"/>
                <w:lang w:val="hy-AM"/>
              </w:rPr>
            </w:pPr>
          </w:p>
        </w:tc>
      </w:tr>
      <w:tr w:rsidR="00F0679B" w:rsidRPr="00D23A46" w14:paraId="35E93C36" w14:textId="4D226DB0" w:rsidTr="00B86B46">
        <w:trPr>
          <w:jc w:val="center"/>
        </w:trPr>
        <w:tc>
          <w:tcPr>
            <w:tcW w:w="2591" w:type="dxa"/>
            <w:shd w:val="clear" w:color="auto" w:fill="auto"/>
            <w:vAlign w:val="center"/>
          </w:tcPr>
          <w:p w14:paraId="2B9C2513"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Բեռնափոխադրում՝ 30կմ-ից ավելի  (1կմ)</w:t>
            </w:r>
          </w:p>
        </w:tc>
        <w:tc>
          <w:tcPr>
            <w:tcW w:w="3514" w:type="dxa"/>
            <w:vAlign w:val="center"/>
          </w:tcPr>
          <w:p w14:paraId="20470B51"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Բեռնափոխադրում ՀՀ տարածում՝ 30կմ-ից ավելի  (1կմ)</w:t>
            </w:r>
          </w:p>
        </w:tc>
        <w:tc>
          <w:tcPr>
            <w:tcW w:w="1000" w:type="dxa"/>
            <w:vAlign w:val="center"/>
          </w:tcPr>
          <w:p w14:paraId="6089EBDB" w14:textId="77777777" w:rsidR="00F0679B" w:rsidRPr="00B7798D" w:rsidRDefault="00F0679B" w:rsidP="00F0679B">
            <w:pPr>
              <w:jc w:val="center"/>
              <w:rPr>
                <w:rFonts w:ascii="GHEA Grapalat" w:hAnsi="GHEA Grapalat"/>
                <w:sz w:val="16"/>
                <w:szCs w:val="16"/>
                <w:lang w:val="hy-AM"/>
              </w:rPr>
            </w:pPr>
            <w:r w:rsidRPr="00B7798D">
              <w:rPr>
                <w:rFonts w:ascii="GHEA Grapalat" w:hAnsi="GHEA Grapalat"/>
                <w:sz w:val="16"/>
                <w:szCs w:val="16"/>
                <w:lang w:val="hy-AM"/>
              </w:rPr>
              <w:t>կմ</w:t>
            </w:r>
          </w:p>
        </w:tc>
        <w:tc>
          <w:tcPr>
            <w:tcW w:w="1538" w:type="dxa"/>
            <w:shd w:val="clear" w:color="auto" w:fill="auto"/>
            <w:vAlign w:val="center"/>
          </w:tcPr>
          <w:p w14:paraId="262A0AB3" w14:textId="3738D2B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300</w:t>
            </w:r>
          </w:p>
        </w:tc>
        <w:tc>
          <w:tcPr>
            <w:tcW w:w="1612" w:type="dxa"/>
            <w:shd w:val="clear" w:color="auto" w:fill="auto"/>
            <w:vAlign w:val="center"/>
          </w:tcPr>
          <w:p w14:paraId="3CD6DC11" w14:textId="77777777" w:rsidR="00F0679B" w:rsidRPr="00F0679B" w:rsidRDefault="00F0679B" w:rsidP="00F0679B">
            <w:pPr>
              <w:jc w:val="center"/>
              <w:rPr>
                <w:rFonts w:ascii="GHEA Grapalat" w:hAnsi="GHEA Grapalat"/>
                <w:sz w:val="16"/>
                <w:szCs w:val="16"/>
                <w:lang w:val="hy-AM"/>
              </w:rPr>
            </w:pPr>
          </w:p>
        </w:tc>
      </w:tr>
      <w:tr w:rsidR="00F0679B" w:rsidRPr="00D23A46" w14:paraId="29B1ECD3" w14:textId="4ED1A3A3" w:rsidTr="00B86B46">
        <w:trPr>
          <w:jc w:val="center"/>
        </w:trPr>
        <w:tc>
          <w:tcPr>
            <w:tcW w:w="2591" w:type="dxa"/>
            <w:shd w:val="clear" w:color="auto" w:fill="auto"/>
            <w:vAlign w:val="center"/>
          </w:tcPr>
          <w:p w14:paraId="4FB7AC8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մալուխների մոնտաժում հենասյուներով</w:t>
            </w:r>
          </w:p>
        </w:tc>
        <w:tc>
          <w:tcPr>
            <w:tcW w:w="3514" w:type="dxa"/>
            <w:vAlign w:val="center"/>
          </w:tcPr>
          <w:p w14:paraId="5462606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մալուխների ապամոնտաժում և մոնտաժում հենասյուներով</w:t>
            </w:r>
          </w:p>
        </w:tc>
        <w:tc>
          <w:tcPr>
            <w:tcW w:w="1000" w:type="dxa"/>
            <w:vAlign w:val="center"/>
          </w:tcPr>
          <w:p w14:paraId="5D193372"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AD78910" w14:textId="19F8E5E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165</w:t>
            </w:r>
          </w:p>
        </w:tc>
        <w:tc>
          <w:tcPr>
            <w:tcW w:w="1612" w:type="dxa"/>
            <w:shd w:val="clear" w:color="auto" w:fill="auto"/>
            <w:vAlign w:val="center"/>
          </w:tcPr>
          <w:p w14:paraId="5B7F77D5" w14:textId="77777777" w:rsidR="00F0679B" w:rsidRPr="00F0679B" w:rsidRDefault="00F0679B" w:rsidP="00F0679B">
            <w:pPr>
              <w:jc w:val="center"/>
              <w:rPr>
                <w:rFonts w:ascii="GHEA Grapalat" w:hAnsi="GHEA Grapalat"/>
                <w:sz w:val="16"/>
                <w:szCs w:val="16"/>
                <w:lang w:val="hy-AM"/>
              </w:rPr>
            </w:pPr>
          </w:p>
        </w:tc>
      </w:tr>
      <w:tr w:rsidR="00F0679B" w:rsidRPr="00D23A46" w14:paraId="540FCB5C" w14:textId="75523EBA" w:rsidTr="00B86B46">
        <w:trPr>
          <w:jc w:val="center"/>
        </w:trPr>
        <w:tc>
          <w:tcPr>
            <w:tcW w:w="2591" w:type="dxa"/>
            <w:shd w:val="clear" w:color="auto" w:fill="auto"/>
            <w:vAlign w:val="center"/>
          </w:tcPr>
          <w:p w14:paraId="29D7357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Գոյություն ունեցող մալուխների մոնտաժում դիտահորերով </w:t>
            </w:r>
          </w:p>
        </w:tc>
        <w:tc>
          <w:tcPr>
            <w:tcW w:w="3514" w:type="dxa"/>
            <w:vAlign w:val="center"/>
          </w:tcPr>
          <w:p w14:paraId="402AF5C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մալուխների ապամոնտաժում և մոնտաժում դիտահորերով</w:t>
            </w:r>
          </w:p>
        </w:tc>
        <w:tc>
          <w:tcPr>
            <w:tcW w:w="1000" w:type="dxa"/>
            <w:vAlign w:val="center"/>
          </w:tcPr>
          <w:p w14:paraId="4B232A6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F1DC4B3" w14:textId="7C9817C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245</w:t>
            </w:r>
          </w:p>
        </w:tc>
        <w:tc>
          <w:tcPr>
            <w:tcW w:w="1612" w:type="dxa"/>
            <w:shd w:val="clear" w:color="auto" w:fill="auto"/>
            <w:vAlign w:val="center"/>
          </w:tcPr>
          <w:p w14:paraId="6F3D6ACA" w14:textId="77777777" w:rsidR="00F0679B" w:rsidRPr="00F0679B" w:rsidRDefault="00F0679B" w:rsidP="00F0679B">
            <w:pPr>
              <w:jc w:val="center"/>
              <w:rPr>
                <w:rFonts w:ascii="GHEA Grapalat" w:hAnsi="GHEA Grapalat"/>
                <w:sz w:val="16"/>
                <w:szCs w:val="16"/>
                <w:lang w:val="hy-AM"/>
              </w:rPr>
            </w:pPr>
          </w:p>
        </w:tc>
      </w:tr>
      <w:tr w:rsidR="00F0679B" w:rsidRPr="00D23A46" w14:paraId="3FFDFC50" w14:textId="65D616FB" w:rsidTr="00B86B46">
        <w:trPr>
          <w:trHeight w:val="483"/>
          <w:jc w:val="center"/>
        </w:trPr>
        <w:tc>
          <w:tcPr>
            <w:tcW w:w="2591" w:type="dxa"/>
            <w:shd w:val="clear" w:color="auto" w:fill="auto"/>
            <w:vAlign w:val="center"/>
          </w:tcPr>
          <w:p w14:paraId="7CF97B6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(FTP cat5) մոնտաժում հենասյուներով</w:t>
            </w:r>
          </w:p>
        </w:tc>
        <w:tc>
          <w:tcPr>
            <w:tcW w:w="3514" w:type="dxa"/>
            <w:vAlign w:val="center"/>
          </w:tcPr>
          <w:p w14:paraId="0A014A90"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FTP cat5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6E9625E4"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13882C8" w14:textId="71D4C66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585</w:t>
            </w:r>
          </w:p>
        </w:tc>
        <w:tc>
          <w:tcPr>
            <w:tcW w:w="1612" w:type="dxa"/>
            <w:shd w:val="clear" w:color="auto" w:fill="auto"/>
            <w:vAlign w:val="center"/>
          </w:tcPr>
          <w:p w14:paraId="613C801D" w14:textId="77777777" w:rsidR="00F0679B" w:rsidRPr="00F0679B" w:rsidRDefault="00F0679B" w:rsidP="00F0679B">
            <w:pPr>
              <w:jc w:val="center"/>
              <w:rPr>
                <w:rFonts w:ascii="GHEA Grapalat" w:hAnsi="GHEA Grapalat"/>
                <w:sz w:val="16"/>
                <w:szCs w:val="16"/>
                <w:lang w:val="hy-AM"/>
              </w:rPr>
            </w:pPr>
          </w:p>
        </w:tc>
      </w:tr>
      <w:tr w:rsidR="00F0679B" w:rsidRPr="00D23A46" w14:paraId="53C456C9" w14:textId="2659BF00" w:rsidTr="00B86B46">
        <w:trPr>
          <w:trHeight w:val="483"/>
          <w:jc w:val="center"/>
        </w:trPr>
        <w:tc>
          <w:tcPr>
            <w:tcW w:w="2591" w:type="dxa"/>
            <w:shd w:val="clear" w:color="auto" w:fill="auto"/>
            <w:vAlign w:val="center"/>
          </w:tcPr>
          <w:p w14:paraId="0DC551B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(FTP cat5) մոնտաժում դիտահորերով</w:t>
            </w:r>
          </w:p>
        </w:tc>
        <w:tc>
          <w:tcPr>
            <w:tcW w:w="3514" w:type="dxa"/>
            <w:vAlign w:val="center"/>
          </w:tcPr>
          <w:p w14:paraId="65DDC73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FTP cat5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08300649"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356DE3AE" w14:textId="0ACBE4D7"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665</w:t>
            </w:r>
          </w:p>
        </w:tc>
        <w:tc>
          <w:tcPr>
            <w:tcW w:w="1612" w:type="dxa"/>
            <w:shd w:val="clear" w:color="auto" w:fill="auto"/>
            <w:vAlign w:val="center"/>
          </w:tcPr>
          <w:p w14:paraId="5C012144" w14:textId="77777777" w:rsidR="00F0679B" w:rsidRPr="00F0679B" w:rsidRDefault="00F0679B" w:rsidP="00F0679B">
            <w:pPr>
              <w:jc w:val="center"/>
              <w:rPr>
                <w:rFonts w:ascii="GHEA Grapalat" w:hAnsi="GHEA Grapalat"/>
                <w:sz w:val="16"/>
                <w:szCs w:val="16"/>
                <w:lang w:val="hy-AM"/>
              </w:rPr>
            </w:pPr>
          </w:p>
        </w:tc>
      </w:tr>
      <w:tr w:rsidR="00F0679B" w:rsidRPr="00D23A46" w14:paraId="62C7DE99" w14:textId="5150FE7A" w:rsidTr="00B86B46">
        <w:trPr>
          <w:jc w:val="center"/>
        </w:trPr>
        <w:tc>
          <w:tcPr>
            <w:tcW w:w="2591" w:type="dxa"/>
            <w:shd w:val="clear" w:color="auto" w:fill="auto"/>
            <w:vAlign w:val="center"/>
          </w:tcPr>
          <w:p w14:paraId="2E424F4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(RG 6) մոնտաժում հենասյուներով</w:t>
            </w:r>
          </w:p>
        </w:tc>
        <w:tc>
          <w:tcPr>
            <w:tcW w:w="3514" w:type="dxa"/>
            <w:vAlign w:val="center"/>
          </w:tcPr>
          <w:p w14:paraId="40E87D6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RG 6 տեսակի մալուխի մոնտաժում հենասյուներով (ներառյալ մալուխը և մոնտաժման համար անհրաժեշտ այլ ապրանքները և նյութերը)</w:t>
            </w:r>
          </w:p>
        </w:tc>
        <w:tc>
          <w:tcPr>
            <w:tcW w:w="1000" w:type="dxa"/>
            <w:vAlign w:val="center"/>
          </w:tcPr>
          <w:p w14:paraId="3220E3F7"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32D65000" w14:textId="4B16BEFB"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305</w:t>
            </w:r>
          </w:p>
        </w:tc>
        <w:tc>
          <w:tcPr>
            <w:tcW w:w="1612" w:type="dxa"/>
            <w:shd w:val="clear" w:color="auto" w:fill="auto"/>
            <w:vAlign w:val="center"/>
          </w:tcPr>
          <w:p w14:paraId="2B3F7067" w14:textId="77777777" w:rsidR="00F0679B" w:rsidRPr="00F0679B" w:rsidRDefault="00F0679B" w:rsidP="00F0679B">
            <w:pPr>
              <w:jc w:val="center"/>
              <w:rPr>
                <w:rFonts w:ascii="GHEA Grapalat" w:hAnsi="GHEA Grapalat"/>
                <w:sz w:val="16"/>
                <w:szCs w:val="16"/>
                <w:lang w:val="hy-AM"/>
              </w:rPr>
            </w:pPr>
          </w:p>
        </w:tc>
      </w:tr>
      <w:tr w:rsidR="00F0679B" w:rsidRPr="00D23A46" w14:paraId="3B602115" w14:textId="485C4D0E" w:rsidTr="00B86B46">
        <w:trPr>
          <w:jc w:val="center"/>
        </w:trPr>
        <w:tc>
          <w:tcPr>
            <w:tcW w:w="2591" w:type="dxa"/>
            <w:shd w:val="clear" w:color="auto" w:fill="auto"/>
            <w:vAlign w:val="center"/>
          </w:tcPr>
          <w:p w14:paraId="28B3822E"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մալուխի (RG 6) մոնտաժում դիտահորերով</w:t>
            </w:r>
          </w:p>
        </w:tc>
        <w:tc>
          <w:tcPr>
            <w:tcW w:w="3514" w:type="dxa"/>
            <w:vAlign w:val="center"/>
          </w:tcPr>
          <w:p w14:paraId="0995D61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RG 6 տեսակի մալուխի մոնտաժում դիտահորերով (ներառյալ մալուխը և մոնտաժման համար անհրաժեշտ այլ ապրանքները և նյութերը)</w:t>
            </w:r>
          </w:p>
        </w:tc>
        <w:tc>
          <w:tcPr>
            <w:tcW w:w="1000" w:type="dxa"/>
            <w:vAlign w:val="center"/>
          </w:tcPr>
          <w:p w14:paraId="5442C66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0C186E1" w14:textId="42A989D6"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385</w:t>
            </w:r>
          </w:p>
        </w:tc>
        <w:tc>
          <w:tcPr>
            <w:tcW w:w="1612" w:type="dxa"/>
            <w:shd w:val="clear" w:color="auto" w:fill="auto"/>
            <w:vAlign w:val="center"/>
          </w:tcPr>
          <w:p w14:paraId="1804FC69" w14:textId="77777777" w:rsidR="00F0679B" w:rsidRPr="00F0679B" w:rsidRDefault="00F0679B" w:rsidP="00F0679B">
            <w:pPr>
              <w:jc w:val="center"/>
              <w:rPr>
                <w:rFonts w:ascii="GHEA Grapalat" w:hAnsi="GHEA Grapalat"/>
                <w:sz w:val="16"/>
                <w:szCs w:val="16"/>
                <w:lang w:val="hy-AM"/>
              </w:rPr>
            </w:pPr>
          </w:p>
        </w:tc>
      </w:tr>
      <w:tr w:rsidR="00F0679B" w:rsidRPr="00D23A46" w14:paraId="10B7F5E2" w14:textId="7723EAD4" w:rsidTr="00B86B46">
        <w:trPr>
          <w:jc w:val="center"/>
        </w:trPr>
        <w:tc>
          <w:tcPr>
            <w:tcW w:w="2591" w:type="dxa"/>
            <w:shd w:val="clear" w:color="auto" w:fill="auto"/>
            <w:vAlign w:val="center"/>
          </w:tcPr>
          <w:p w14:paraId="71E1F712"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Էլեկտրական մալուխի (ВВГ 2 x 0.75) մոնտաժում հենասյուներով</w:t>
            </w:r>
          </w:p>
        </w:tc>
        <w:tc>
          <w:tcPr>
            <w:tcW w:w="3514" w:type="dxa"/>
            <w:vAlign w:val="center"/>
          </w:tcPr>
          <w:p w14:paraId="04D06295"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000" w:type="dxa"/>
            <w:vAlign w:val="center"/>
          </w:tcPr>
          <w:p w14:paraId="4962971D"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664C1B16" w14:textId="7D19AABC" w:rsidR="00F0679B" w:rsidRPr="00F0679B" w:rsidDel="00912813"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315</w:t>
            </w:r>
          </w:p>
        </w:tc>
        <w:tc>
          <w:tcPr>
            <w:tcW w:w="1612" w:type="dxa"/>
            <w:shd w:val="clear" w:color="auto" w:fill="auto"/>
            <w:vAlign w:val="center"/>
          </w:tcPr>
          <w:p w14:paraId="37F4C45F" w14:textId="77777777" w:rsidR="00F0679B" w:rsidRPr="00F0679B" w:rsidDel="00912813" w:rsidRDefault="00F0679B" w:rsidP="00F0679B">
            <w:pPr>
              <w:jc w:val="center"/>
              <w:rPr>
                <w:rFonts w:ascii="GHEA Grapalat" w:hAnsi="GHEA Grapalat"/>
                <w:sz w:val="16"/>
                <w:szCs w:val="16"/>
                <w:lang w:val="hy-AM"/>
              </w:rPr>
            </w:pPr>
          </w:p>
        </w:tc>
      </w:tr>
      <w:tr w:rsidR="00F0679B" w:rsidRPr="00D23A46" w14:paraId="511A1CC7" w14:textId="54C86CEC" w:rsidTr="00B86B46">
        <w:trPr>
          <w:jc w:val="center"/>
        </w:trPr>
        <w:tc>
          <w:tcPr>
            <w:tcW w:w="2591" w:type="dxa"/>
            <w:shd w:val="clear" w:color="auto" w:fill="auto"/>
            <w:vAlign w:val="center"/>
          </w:tcPr>
          <w:p w14:paraId="7C609F3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Էլեկտրական մալուխի (ВВГ 2 x 0.75) մոնտաժում դիտահորերով</w:t>
            </w:r>
          </w:p>
        </w:tc>
        <w:tc>
          <w:tcPr>
            <w:tcW w:w="3514" w:type="dxa"/>
            <w:vAlign w:val="center"/>
          </w:tcPr>
          <w:p w14:paraId="21C9D39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000" w:type="dxa"/>
            <w:vAlign w:val="center"/>
          </w:tcPr>
          <w:p w14:paraId="56C6CEAC"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3F38AA2" w14:textId="5CB7DFE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395</w:t>
            </w:r>
          </w:p>
        </w:tc>
        <w:tc>
          <w:tcPr>
            <w:tcW w:w="1612" w:type="dxa"/>
            <w:shd w:val="clear" w:color="auto" w:fill="auto"/>
            <w:vAlign w:val="center"/>
          </w:tcPr>
          <w:p w14:paraId="2807797F" w14:textId="77777777" w:rsidR="00F0679B" w:rsidRPr="00F0679B" w:rsidRDefault="00F0679B" w:rsidP="00F0679B">
            <w:pPr>
              <w:jc w:val="center"/>
              <w:rPr>
                <w:rFonts w:ascii="GHEA Grapalat" w:hAnsi="GHEA Grapalat"/>
                <w:sz w:val="16"/>
                <w:szCs w:val="16"/>
                <w:lang w:val="hy-AM"/>
              </w:rPr>
            </w:pPr>
          </w:p>
        </w:tc>
      </w:tr>
      <w:tr w:rsidR="00F0679B" w:rsidRPr="00D23A46" w14:paraId="5519DA19" w14:textId="1D9A8DB5" w:rsidTr="00B86B46">
        <w:trPr>
          <w:jc w:val="center"/>
        </w:trPr>
        <w:tc>
          <w:tcPr>
            <w:tcW w:w="2591" w:type="dxa"/>
            <w:shd w:val="clear" w:color="auto" w:fill="auto"/>
            <w:vAlign w:val="center"/>
          </w:tcPr>
          <w:p w14:paraId="71CED36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հոսանքի մալուխի (ВВГ 2 x 2.5) մոնտաժում հենասյուներով</w:t>
            </w:r>
          </w:p>
        </w:tc>
        <w:tc>
          <w:tcPr>
            <w:tcW w:w="3514" w:type="dxa"/>
            <w:vAlign w:val="center"/>
          </w:tcPr>
          <w:p w14:paraId="26914A2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2.5 տեսակի հոսանքի մալուխի մոնտաժում հենասյուներով (ներառյալ մալուխը և մոնտաժման համար անհրաժեշտ այլ ապրանքները և նյութերը)</w:t>
            </w:r>
          </w:p>
        </w:tc>
        <w:tc>
          <w:tcPr>
            <w:tcW w:w="1000" w:type="dxa"/>
            <w:vAlign w:val="center"/>
          </w:tcPr>
          <w:p w14:paraId="2ED74A89"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453275D" w14:textId="1514EF65"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615</w:t>
            </w:r>
          </w:p>
        </w:tc>
        <w:tc>
          <w:tcPr>
            <w:tcW w:w="1612" w:type="dxa"/>
            <w:shd w:val="clear" w:color="auto" w:fill="auto"/>
            <w:vAlign w:val="center"/>
          </w:tcPr>
          <w:p w14:paraId="4D3B0DCD" w14:textId="77777777" w:rsidR="00F0679B" w:rsidRPr="00F0679B" w:rsidRDefault="00F0679B" w:rsidP="00F0679B">
            <w:pPr>
              <w:jc w:val="center"/>
              <w:rPr>
                <w:rFonts w:ascii="GHEA Grapalat" w:hAnsi="GHEA Grapalat"/>
                <w:sz w:val="16"/>
                <w:szCs w:val="16"/>
                <w:lang w:val="hy-AM"/>
              </w:rPr>
            </w:pPr>
          </w:p>
        </w:tc>
      </w:tr>
      <w:tr w:rsidR="00F0679B" w:rsidRPr="00D23A46" w14:paraId="7D6627FD" w14:textId="520BEC71" w:rsidTr="00B86B46">
        <w:trPr>
          <w:jc w:val="center"/>
        </w:trPr>
        <w:tc>
          <w:tcPr>
            <w:tcW w:w="2591" w:type="dxa"/>
            <w:shd w:val="clear" w:color="auto" w:fill="auto"/>
            <w:vAlign w:val="center"/>
          </w:tcPr>
          <w:p w14:paraId="5BD0DD9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հոսանքի մալուխի (ВВГ 2 x 2.5) մոնտաժում դիտահորերով</w:t>
            </w:r>
          </w:p>
        </w:tc>
        <w:tc>
          <w:tcPr>
            <w:tcW w:w="3514" w:type="dxa"/>
            <w:vAlign w:val="center"/>
          </w:tcPr>
          <w:p w14:paraId="76D15133"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000" w:type="dxa"/>
            <w:vAlign w:val="center"/>
          </w:tcPr>
          <w:p w14:paraId="57251AF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458794D9" w14:textId="5F30A6B1"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695</w:t>
            </w:r>
          </w:p>
        </w:tc>
        <w:tc>
          <w:tcPr>
            <w:tcW w:w="1612" w:type="dxa"/>
            <w:shd w:val="clear" w:color="auto" w:fill="auto"/>
            <w:vAlign w:val="center"/>
          </w:tcPr>
          <w:p w14:paraId="2E7A8DA8" w14:textId="77777777" w:rsidR="00F0679B" w:rsidRPr="00F0679B" w:rsidRDefault="00F0679B" w:rsidP="00F0679B">
            <w:pPr>
              <w:jc w:val="center"/>
              <w:rPr>
                <w:rFonts w:ascii="GHEA Grapalat" w:hAnsi="GHEA Grapalat"/>
                <w:sz w:val="16"/>
                <w:szCs w:val="16"/>
                <w:lang w:val="hy-AM"/>
              </w:rPr>
            </w:pPr>
          </w:p>
        </w:tc>
      </w:tr>
      <w:tr w:rsidR="00F0679B" w:rsidRPr="00D23A46" w14:paraId="4AF153CD" w14:textId="2C150023" w:rsidTr="00B86B46">
        <w:trPr>
          <w:jc w:val="center"/>
        </w:trPr>
        <w:tc>
          <w:tcPr>
            <w:tcW w:w="2591" w:type="dxa"/>
            <w:shd w:val="clear" w:color="auto" w:fill="auto"/>
            <w:vAlign w:val="center"/>
          </w:tcPr>
          <w:p w14:paraId="531908F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օպտիկական մալուխի մոնտաժում հենասյուներով</w:t>
            </w:r>
          </w:p>
        </w:tc>
        <w:tc>
          <w:tcPr>
            <w:tcW w:w="3514" w:type="dxa"/>
            <w:vAlign w:val="center"/>
          </w:tcPr>
          <w:p w14:paraId="027A203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4 ժիլ տեսակի օպտիկական մալուխի մոնտաժում հենասյուներով (ներառյալ օպտիկական մալուխ և մոնտաժման համար անհրաժեշտ այլ ապրանքները և նյութերը)</w:t>
            </w:r>
          </w:p>
        </w:tc>
        <w:tc>
          <w:tcPr>
            <w:tcW w:w="1000" w:type="dxa"/>
            <w:vAlign w:val="center"/>
          </w:tcPr>
          <w:p w14:paraId="2233673B"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290BF637" w14:textId="6877CC8F"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350</w:t>
            </w:r>
          </w:p>
        </w:tc>
        <w:tc>
          <w:tcPr>
            <w:tcW w:w="1612" w:type="dxa"/>
            <w:shd w:val="clear" w:color="auto" w:fill="auto"/>
            <w:vAlign w:val="center"/>
          </w:tcPr>
          <w:p w14:paraId="3CB31495" w14:textId="77777777" w:rsidR="00F0679B" w:rsidRPr="00F0679B" w:rsidRDefault="00F0679B" w:rsidP="00F0679B">
            <w:pPr>
              <w:jc w:val="center"/>
              <w:rPr>
                <w:rFonts w:ascii="GHEA Grapalat" w:hAnsi="GHEA Grapalat"/>
                <w:sz w:val="16"/>
                <w:szCs w:val="16"/>
                <w:lang w:val="hy-AM"/>
              </w:rPr>
            </w:pPr>
          </w:p>
        </w:tc>
      </w:tr>
      <w:tr w:rsidR="00F0679B" w:rsidRPr="00D23A46" w14:paraId="12CD98E6" w14:textId="568CFE4B" w:rsidTr="00B86B46">
        <w:trPr>
          <w:jc w:val="center"/>
        </w:trPr>
        <w:tc>
          <w:tcPr>
            <w:tcW w:w="2591" w:type="dxa"/>
            <w:shd w:val="clear" w:color="auto" w:fill="auto"/>
            <w:vAlign w:val="center"/>
          </w:tcPr>
          <w:p w14:paraId="2728C5A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Նոր օպտիկական մալուխի մոնտաժում դիտահորերով</w:t>
            </w:r>
          </w:p>
        </w:tc>
        <w:tc>
          <w:tcPr>
            <w:tcW w:w="3514" w:type="dxa"/>
            <w:vAlign w:val="center"/>
          </w:tcPr>
          <w:p w14:paraId="62344E6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4 ժիլ տեսակի օպտիկական մալուխի մոնտաժում դիտահորերով (ներառյալ օպտիկական մալուխ և մոնտաժման համար անհրաժեշտ այլ ապրանքները և նյութերը)</w:t>
            </w:r>
          </w:p>
        </w:tc>
        <w:tc>
          <w:tcPr>
            <w:tcW w:w="1000" w:type="dxa"/>
            <w:vAlign w:val="center"/>
          </w:tcPr>
          <w:p w14:paraId="0BB05CA6"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07DF0B9F" w14:textId="56EF783E" w:rsidR="00F0679B" w:rsidRPr="00F0679B" w:rsidRDefault="00F0679B" w:rsidP="00F0679B">
            <w:pPr>
              <w:jc w:val="center"/>
              <w:rPr>
                <w:rFonts w:ascii="GHEA Grapalat" w:hAnsi="GHEA Grapalat"/>
                <w:sz w:val="16"/>
                <w:szCs w:val="16"/>
              </w:rPr>
            </w:pPr>
            <w:r w:rsidRPr="00F0679B">
              <w:rPr>
                <w:rFonts w:ascii="GHEA Grapalat" w:hAnsi="GHEA Grapalat"/>
                <w:sz w:val="16"/>
                <w:szCs w:val="16"/>
              </w:rPr>
              <w:t>400</w:t>
            </w:r>
          </w:p>
        </w:tc>
        <w:tc>
          <w:tcPr>
            <w:tcW w:w="1612" w:type="dxa"/>
            <w:shd w:val="clear" w:color="auto" w:fill="auto"/>
            <w:vAlign w:val="center"/>
          </w:tcPr>
          <w:p w14:paraId="7A046FD0" w14:textId="77777777" w:rsidR="00F0679B" w:rsidRPr="00F0679B" w:rsidRDefault="00F0679B" w:rsidP="00F0679B">
            <w:pPr>
              <w:jc w:val="center"/>
              <w:rPr>
                <w:rFonts w:ascii="GHEA Grapalat" w:hAnsi="GHEA Grapalat"/>
                <w:sz w:val="16"/>
                <w:szCs w:val="16"/>
              </w:rPr>
            </w:pPr>
          </w:p>
        </w:tc>
      </w:tr>
      <w:tr w:rsidR="00F0679B" w:rsidRPr="00D23A46" w14:paraId="36B2CEE9" w14:textId="169960BA" w:rsidTr="00B86B46">
        <w:trPr>
          <w:jc w:val="center"/>
        </w:trPr>
        <w:tc>
          <w:tcPr>
            <w:tcW w:w="2591" w:type="dxa"/>
            <w:shd w:val="clear" w:color="auto" w:fill="auto"/>
            <w:vAlign w:val="center"/>
          </w:tcPr>
          <w:p w14:paraId="746F63A1"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մալուխի ապամոնտաժում</w:t>
            </w:r>
          </w:p>
        </w:tc>
        <w:tc>
          <w:tcPr>
            <w:tcW w:w="3514" w:type="dxa"/>
            <w:vAlign w:val="center"/>
          </w:tcPr>
          <w:p w14:paraId="704DFA8A"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մալուխների ապամոնտաժում և մոնտաժում հենասյուներով</w:t>
            </w:r>
          </w:p>
        </w:tc>
        <w:tc>
          <w:tcPr>
            <w:tcW w:w="1000" w:type="dxa"/>
            <w:vAlign w:val="center"/>
          </w:tcPr>
          <w:p w14:paraId="7A91856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3BB8AC32" w14:textId="3BE4CAC0" w:rsidR="00F0679B" w:rsidRPr="00F0679B" w:rsidRDefault="00F0679B" w:rsidP="00F0679B">
            <w:pPr>
              <w:jc w:val="center"/>
              <w:rPr>
                <w:rFonts w:ascii="GHEA Grapalat" w:hAnsi="GHEA Grapalat"/>
                <w:sz w:val="16"/>
                <w:szCs w:val="16"/>
              </w:rPr>
            </w:pPr>
            <w:r w:rsidRPr="00F0679B">
              <w:rPr>
                <w:rFonts w:ascii="GHEA Grapalat" w:hAnsi="GHEA Grapalat"/>
                <w:sz w:val="16"/>
                <w:szCs w:val="16"/>
              </w:rPr>
              <w:t>165</w:t>
            </w:r>
          </w:p>
        </w:tc>
        <w:tc>
          <w:tcPr>
            <w:tcW w:w="1612" w:type="dxa"/>
            <w:shd w:val="clear" w:color="auto" w:fill="auto"/>
            <w:vAlign w:val="center"/>
          </w:tcPr>
          <w:p w14:paraId="152079CB" w14:textId="77777777" w:rsidR="00F0679B" w:rsidRPr="00F0679B" w:rsidRDefault="00F0679B" w:rsidP="00F0679B">
            <w:pPr>
              <w:jc w:val="center"/>
              <w:rPr>
                <w:rFonts w:ascii="GHEA Grapalat" w:hAnsi="GHEA Grapalat"/>
                <w:sz w:val="16"/>
                <w:szCs w:val="16"/>
              </w:rPr>
            </w:pPr>
          </w:p>
        </w:tc>
      </w:tr>
      <w:tr w:rsidR="00F0679B" w:rsidRPr="00D23A46" w14:paraId="0E8C81D8" w14:textId="72FECCB1" w:rsidTr="00B86B46">
        <w:trPr>
          <w:jc w:val="center"/>
        </w:trPr>
        <w:tc>
          <w:tcPr>
            <w:tcW w:w="2591" w:type="dxa"/>
            <w:shd w:val="clear" w:color="auto" w:fill="auto"/>
            <w:vAlign w:val="center"/>
          </w:tcPr>
          <w:p w14:paraId="04B884D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մալուխի ապամոնտաժում</w:t>
            </w:r>
          </w:p>
          <w:p w14:paraId="35CC9E18" w14:textId="77777777" w:rsidR="00F0679B" w:rsidRPr="00B7798D" w:rsidRDefault="00F0679B" w:rsidP="00F0679B">
            <w:pPr>
              <w:rPr>
                <w:rFonts w:ascii="GHEA Grapalat" w:hAnsi="GHEA Grapalat" w:cs="Calibri"/>
                <w:bCs/>
                <w:sz w:val="16"/>
                <w:szCs w:val="16"/>
                <w:lang w:val="hy-AM"/>
              </w:rPr>
            </w:pPr>
          </w:p>
        </w:tc>
        <w:tc>
          <w:tcPr>
            <w:tcW w:w="3514" w:type="dxa"/>
            <w:vAlign w:val="center"/>
          </w:tcPr>
          <w:p w14:paraId="05D9D9D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Գոյություն ունեցող օպտիկական մալուխների ապամոնտաժում և մոնտաժում դիտահորերով</w:t>
            </w:r>
          </w:p>
        </w:tc>
        <w:tc>
          <w:tcPr>
            <w:tcW w:w="1000" w:type="dxa"/>
            <w:vAlign w:val="center"/>
          </w:tcPr>
          <w:p w14:paraId="1186956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731F304A" w14:textId="5342F4A0"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245</w:t>
            </w:r>
          </w:p>
        </w:tc>
        <w:tc>
          <w:tcPr>
            <w:tcW w:w="1612" w:type="dxa"/>
            <w:shd w:val="clear" w:color="auto" w:fill="auto"/>
            <w:vAlign w:val="center"/>
          </w:tcPr>
          <w:p w14:paraId="33FF9252" w14:textId="77777777" w:rsidR="00F0679B" w:rsidRPr="00F0679B" w:rsidRDefault="00F0679B" w:rsidP="00F0679B">
            <w:pPr>
              <w:jc w:val="center"/>
              <w:rPr>
                <w:rFonts w:ascii="GHEA Grapalat" w:hAnsi="GHEA Grapalat"/>
                <w:sz w:val="16"/>
                <w:szCs w:val="16"/>
                <w:lang w:val="hy-AM"/>
              </w:rPr>
            </w:pPr>
          </w:p>
        </w:tc>
      </w:tr>
      <w:tr w:rsidR="00F0679B" w:rsidRPr="00D23A46" w14:paraId="2A47B84B" w14:textId="3DEF59CA" w:rsidTr="00B86B46">
        <w:trPr>
          <w:jc w:val="center"/>
        </w:trPr>
        <w:tc>
          <w:tcPr>
            <w:tcW w:w="2591" w:type="dxa"/>
            <w:shd w:val="clear" w:color="auto" w:fill="auto"/>
            <w:vAlign w:val="center"/>
          </w:tcPr>
          <w:p w14:paraId="3F5DF1CB"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Ահազանգի սարքի ((дозвон) HXJD30 կամ համարժեքը) փոխարինում</w:t>
            </w:r>
          </w:p>
        </w:tc>
        <w:tc>
          <w:tcPr>
            <w:tcW w:w="3514" w:type="dxa"/>
            <w:vAlign w:val="center"/>
          </w:tcPr>
          <w:p w14:paraId="1211C6AD"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Ահազանգի սարքի ((дозвон) HXJD30 կամ համարժեքը) (ներառյալ սարքը և փոխարինման համար անհրաժեշտ այլ ապրանքները և նյութերը) </w:t>
            </w:r>
          </w:p>
        </w:tc>
        <w:tc>
          <w:tcPr>
            <w:tcW w:w="1000" w:type="dxa"/>
            <w:vAlign w:val="center"/>
          </w:tcPr>
          <w:p w14:paraId="4EFF8ABA"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3C79DE08" w14:textId="4AAF85E6" w:rsidR="00F0679B" w:rsidRPr="00F0679B" w:rsidDel="00912813" w:rsidRDefault="00F0679B" w:rsidP="00F0679B">
            <w:pPr>
              <w:jc w:val="center"/>
              <w:rPr>
                <w:rFonts w:ascii="GHEA Grapalat" w:hAnsi="GHEA Grapalat"/>
                <w:sz w:val="16"/>
                <w:szCs w:val="16"/>
                <w:lang w:val="hy-AM"/>
              </w:rPr>
            </w:pPr>
            <w:r w:rsidRPr="00F0679B">
              <w:rPr>
                <w:rFonts w:ascii="GHEA Grapalat" w:hAnsi="GHEA Grapalat"/>
                <w:sz w:val="16"/>
                <w:szCs w:val="16"/>
                <w:lang w:val="hy-AM"/>
              </w:rPr>
              <w:t>50000</w:t>
            </w:r>
          </w:p>
        </w:tc>
        <w:tc>
          <w:tcPr>
            <w:tcW w:w="1612" w:type="dxa"/>
            <w:shd w:val="clear" w:color="auto" w:fill="auto"/>
            <w:vAlign w:val="center"/>
          </w:tcPr>
          <w:p w14:paraId="225478CC" w14:textId="77777777" w:rsidR="00F0679B" w:rsidRPr="00F0679B" w:rsidDel="00912813" w:rsidRDefault="00F0679B" w:rsidP="00F0679B">
            <w:pPr>
              <w:jc w:val="center"/>
              <w:rPr>
                <w:rFonts w:ascii="GHEA Grapalat" w:hAnsi="GHEA Grapalat"/>
                <w:sz w:val="16"/>
                <w:szCs w:val="16"/>
                <w:lang w:val="hy-AM"/>
              </w:rPr>
            </w:pPr>
          </w:p>
        </w:tc>
      </w:tr>
      <w:tr w:rsidR="00F0679B" w:rsidRPr="00D23A46" w14:paraId="1367CAA6" w14:textId="55E3A16C" w:rsidTr="00B86B46">
        <w:trPr>
          <w:jc w:val="center"/>
        </w:trPr>
        <w:tc>
          <w:tcPr>
            <w:tcW w:w="2591" w:type="dxa"/>
            <w:shd w:val="clear" w:color="auto" w:fill="auto"/>
            <w:vAlign w:val="center"/>
          </w:tcPr>
          <w:p w14:paraId="1C75D17E"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lastRenderedPageBreak/>
              <w:t>Կոնեկտոր RG 45-ի փոխարինում</w:t>
            </w:r>
          </w:p>
        </w:tc>
        <w:tc>
          <w:tcPr>
            <w:tcW w:w="3514" w:type="dxa"/>
            <w:vAlign w:val="center"/>
          </w:tcPr>
          <w:p w14:paraId="6EF283B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000" w:type="dxa"/>
            <w:vAlign w:val="center"/>
          </w:tcPr>
          <w:p w14:paraId="68B5205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07A65717" w14:textId="4AB0B85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280</w:t>
            </w:r>
          </w:p>
        </w:tc>
        <w:tc>
          <w:tcPr>
            <w:tcW w:w="1612" w:type="dxa"/>
            <w:shd w:val="clear" w:color="auto" w:fill="auto"/>
            <w:vAlign w:val="center"/>
          </w:tcPr>
          <w:p w14:paraId="18B49762" w14:textId="77777777" w:rsidR="00F0679B" w:rsidRPr="00F0679B" w:rsidRDefault="00F0679B" w:rsidP="00F0679B">
            <w:pPr>
              <w:jc w:val="center"/>
              <w:rPr>
                <w:rFonts w:ascii="GHEA Grapalat" w:hAnsi="GHEA Grapalat"/>
                <w:sz w:val="16"/>
                <w:szCs w:val="16"/>
                <w:lang w:val="hy-AM"/>
              </w:rPr>
            </w:pPr>
          </w:p>
        </w:tc>
      </w:tr>
      <w:tr w:rsidR="00F0679B" w:rsidRPr="00D23A46" w14:paraId="382022F1" w14:textId="172547DB" w:rsidTr="00B86B46">
        <w:trPr>
          <w:jc w:val="center"/>
        </w:trPr>
        <w:tc>
          <w:tcPr>
            <w:tcW w:w="2591" w:type="dxa"/>
            <w:shd w:val="clear" w:color="auto" w:fill="auto"/>
            <w:vAlign w:val="center"/>
          </w:tcPr>
          <w:p w14:paraId="0FD60C1D"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Մետաղական լարի մոնտաժում մոնտաժում հենասյուներով</w:t>
            </w:r>
          </w:p>
        </w:tc>
        <w:tc>
          <w:tcPr>
            <w:tcW w:w="3514" w:type="dxa"/>
            <w:vAlign w:val="center"/>
          </w:tcPr>
          <w:p w14:paraId="219B64CB" w14:textId="77777777" w:rsidR="00F0679B" w:rsidRPr="00B7798D" w:rsidDel="00912813"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Մետաղական լարի (3մմ) մոնտաժում հենասյուներով (ներառյալ մալուխը և մոնտաժման համար անհրաժեշտ այլ ապրանքները և նյութերը)</w:t>
            </w:r>
          </w:p>
        </w:tc>
        <w:tc>
          <w:tcPr>
            <w:tcW w:w="1000" w:type="dxa"/>
            <w:vAlign w:val="center"/>
          </w:tcPr>
          <w:p w14:paraId="61767252" w14:textId="77777777" w:rsidR="00F0679B" w:rsidRPr="00B7798D" w:rsidDel="00912813"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մետր</w:t>
            </w:r>
          </w:p>
        </w:tc>
        <w:tc>
          <w:tcPr>
            <w:tcW w:w="1538" w:type="dxa"/>
            <w:shd w:val="clear" w:color="auto" w:fill="auto"/>
            <w:vAlign w:val="center"/>
          </w:tcPr>
          <w:p w14:paraId="180CA4EF" w14:textId="789D0878" w:rsidR="00F0679B" w:rsidRPr="00F0679B" w:rsidDel="00912813"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265</w:t>
            </w:r>
          </w:p>
        </w:tc>
        <w:tc>
          <w:tcPr>
            <w:tcW w:w="1612" w:type="dxa"/>
            <w:shd w:val="clear" w:color="auto" w:fill="auto"/>
            <w:vAlign w:val="center"/>
          </w:tcPr>
          <w:p w14:paraId="0C425DD3" w14:textId="77777777" w:rsidR="00F0679B" w:rsidRPr="00F0679B" w:rsidDel="00912813" w:rsidRDefault="00F0679B" w:rsidP="00F0679B">
            <w:pPr>
              <w:jc w:val="center"/>
              <w:rPr>
                <w:rFonts w:ascii="GHEA Grapalat" w:hAnsi="GHEA Grapalat"/>
                <w:sz w:val="16"/>
                <w:szCs w:val="16"/>
                <w:lang w:val="hy-AM"/>
              </w:rPr>
            </w:pPr>
          </w:p>
        </w:tc>
      </w:tr>
      <w:tr w:rsidR="00F0679B" w:rsidRPr="00D23A46" w14:paraId="1EFA1D15" w14:textId="2224C020" w:rsidTr="00B86B46">
        <w:trPr>
          <w:jc w:val="center"/>
        </w:trPr>
        <w:tc>
          <w:tcPr>
            <w:tcW w:w="2591" w:type="dxa"/>
            <w:shd w:val="clear" w:color="auto" w:fill="auto"/>
            <w:vAlign w:val="center"/>
          </w:tcPr>
          <w:p w14:paraId="43E9414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հենասյունի տեղադրում</w:t>
            </w:r>
          </w:p>
        </w:tc>
        <w:tc>
          <w:tcPr>
            <w:tcW w:w="3514" w:type="dxa"/>
            <w:vAlign w:val="center"/>
          </w:tcPr>
          <w:p w14:paraId="667A36CE"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հենասյուն ամրակներով (2 հատ)</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(հենասյուն բարձրությունը 3մ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տրամագիծ 100մմ) (ամրակ բարձրությունը 12սմ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տրամագիծ 110մմ)։ Այլ հենսյունի ամրացվող։</w:t>
            </w:r>
          </w:p>
        </w:tc>
        <w:tc>
          <w:tcPr>
            <w:tcW w:w="1000" w:type="dxa"/>
            <w:vAlign w:val="center"/>
          </w:tcPr>
          <w:p w14:paraId="799559E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1A696F5" w14:textId="3B5AD124"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220000</w:t>
            </w:r>
          </w:p>
        </w:tc>
        <w:tc>
          <w:tcPr>
            <w:tcW w:w="1612" w:type="dxa"/>
            <w:shd w:val="clear" w:color="auto" w:fill="auto"/>
            <w:vAlign w:val="center"/>
          </w:tcPr>
          <w:p w14:paraId="76EB45B1" w14:textId="77777777" w:rsidR="00F0679B" w:rsidRPr="00F0679B" w:rsidRDefault="00F0679B" w:rsidP="00F0679B">
            <w:pPr>
              <w:jc w:val="center"/>
              <w:rPr>
                <w:rFonts w:ascii="GHEA Grapalat" w:hAnsi="GHEA Grapalat"/>
                <w:sz w:val="16"/>
                <w:szCs w:val="16"/>
                <w:lang w:val="hy-AM"/>
              </w:rPr>
            </w:pPr>
          </w:p>
        </w:tc>
      </w:tr>
      <w:tr w:rsidR="00F0679B" w:rsidRPr="00D23A46" w14:paraId="5652DBAB" w14:textId="1EE81840" w:rsidTr="00B86B46">
        <w:trPr>
          <w:jc w:val="center"/>
        </w:trPr>
        <w:tc>
          <w:tcPr>
            <w:tcW w:w="2591" w:type="dxa"/>
            <w:shd w:val="clear" w:color="auto" w:fill="auto"/>
            <w:vAlign w:val="center"/>
          </w:tcPr>
          <w:p w14:paraId="7C3A6DA4"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տեղադրում 4մ</w:t>
            </w:r>
          </w:p>
        </w:tc>
        <w:tc>
          <w:tcPr>
            <w:tcW w:w="3514" w:type="dxa"/>
            <w:vAlign w:val="center"/>
          </w:tcPr>
          <w:p w14:paraId="688D2390"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Հենասյուն հոսանքի, բետոնային աշխատանքներով </w:t>
            </w:r>
          </w:p>
          <w:p w14:paraId="099A363D"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(բարձրությունը 4մ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16,5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 xml:space="preserve">)։ </w:t>
            </w:r>
          </w:p>
        </w:tc>
        <w:tc>
          <w:tcPr>
            <w:tcW w:w="1000" w:type="dxa"/>
            <w:vAlign w:val="center"/>
          </w:tcPr>
          <w:p w14:paraId="7C1F7D5A"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5F18D291" w14:textId="26161B2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310000</w:t>
            </w:r>
          </w:p>
        </w:tc>
        <w:tc>
          <w:tcPr>
            <w:tcW w:w="1612" w:type="dxa"/>
            <w:shd w:val="clear" w:color="auto" w:fill="auto"/>
            <w:vAlign w:val="center"/>
          </w:tcPr>
          <w:p w14:paraId="48F70E1D" w14:textId="77777777" w:rsidR="00F0679B" w:rsidRPr="00F0679B" w:rsidRDefault="00F0679B" w:rsidP="00F0679B">
            <w:pPr>
              <w:jc w:val="center"/>
              <w:rPr>
                <w:rFonts w:ascii="GHEA Grapalat" w:hAnsi="GHEA Grapalat"/>
                <w:sz w:val="16"/>
                <w:szCs w:val="16"/>
                <w:lang w:val="hy-AM"/>
              </w:rPr>
            </w:pPr>
          </w:p>
        </w:tc>
      </w:tr>
      <w:tr w:rsidR="00F0679B" w:rsidRPr="00D23A46" w14:paraId="74357D44" w14:textId="612DCCFA" w:rsidTr="00B86B46">
        <w:trPr>
          <w:jc w:val="center"/>
        </w:trPr>
        <w:tc>
          <w:tcPr>
            <w:tcW w:w="2591" w:type="dxa"/>
            <w:shd w:val="clear" w:color="auto" w:fill="auto"/>
            <w:vAlign w:val="center"/>
          </w:tcPr>
          <w:p w14:paraId="43C2048A"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տեղադրում 5մ</w:t>
            </w:r>
          </w:p>
        </w:tc>
        <w:tc>
          <w:tcPr>
            <w:tcW w:w="3514" w:type="dxa"/>
            <w:vAlign w:val="center"/>
          </w:tcPr>
          <w:p w14:paraId="0534FEA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Հենասյուն հոսանքի, բետոնային աշխատանքներով </w:t>
            </w:r>
          </w:p>
          <w:p w14:paraId="5D1ACC7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(բարձրությունը 5մ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16,5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 xml:space="preserve">)։ </w:t>
            </w:r>
          </w:p>
        </w:tc>
        <w:tc>
          <w:tcPr>
            <w:tcW w:w="1000" w:type="dxa"/>
            <w:vAlign w:val="center"/>
          </w:tcPr>
          <w:p w14:paraId="68231C71"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2606F6C4" w14:textId="391BC503"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330000</w:t>
            </w:r>
          </w:p>
        </w:tc>
        <w:tc>
          <w:tcPr>
            <w:tcW w:w="1612" w:type="dxa"/>
            <w:shd w:val="clear" w:color="auto" w:fill="auto"/>
            <w:vAlign w:val="center"/>
          </w:tcPr>
          <w:p w14:paraId="351D83E3" w14:textId="77777777" w:rsidR="00F0679B" w:rsidRPr="00F0679B" w:rsidRDefault="00F0679B" w:rsidP="00F0679B">
            <w:pPr>
              <w:jc w:val="center"/>
              <w:rPr>
                <w:rFonts w:ascii="GHEA Grapalat" w:hAnsi="GHEA Grapalat"/>
                <w:sz w:val="16"/>
                <w:szCs w:val="16"/>
                <w:lang w:val="hy-AM"/>
              </w:rPr>
            </w:pPr>
          </w:p>
        </w:tc>
      </w:tr>
      <w:tr w:rsidR="00F0679B" w:rsidRPr="00D23A46" w14:paraId="7F8D96C6" w14:textId="1518AE76" w:rsidTr="00B86B46">
        <w:trPr>
          <w:jc w:val="center"/>
        </w:trPr>
        <w:tc>
          <w:tcPr>
            <w:tcW w:w="2591" w:type="dxa"/>
            <w:shd w:val="clear" w:color="auto" w:fill="auto"/>
            <w:vAlign w:val="center"/>
          </w:tcPr>
          <w:p w14:paraId="43137F2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տեղադրում 6մ</w:t>
            </w:r>
          </w:p>
        </w:tc>
        <w:tc>
          <w:tcPr>
            <w:tcW w:w="3514" w:type="dxa"/>
            <w:vAlign w:val="center"/>
          </w:tcPr>
          <w:p w14:paraId="5E01F94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Հենասյուն հոսանքի, բետոնային աշխատանքներով (բարձրությունը 6մ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16,5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 xml:space="preserve">)։ </w:t>
            </w:r>
          </w:p>
        </w:tc>
        <w:tc>
          <w:tcPr>
            <w:tcW w:w="1000" w:type="dxa"/>
            <w:vAlign w:val="center"/>
          </w:tcPr>
          <w:p w14:paraId="0CC4C0CF"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3257886" w14:textId="7961DFE0"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350000</w:t>
            </w:r>
          </w:p>
        </w:tc>
        <w:tc>
          <w:tcPr>
            <w:tcW w:w="1612" w:type="dxa"/>
            <w:shd w:val="clear" w:color="auto" w:fill="auto"/>
            <w:vAlign w:val="center"/>
          </w:tcPr>
          <w:p w14:paraId="6EE9A4A1" w14:textId="77777777" w:rsidR="00F0679B" w:rsidRPr="00F0679B" w:rsidRDefault="00F0679B" w:rsidP="00F0679B">
            <w:pPr>
              <w:jc w:val="center"/>
              <w:rPr>
                <w:rFonts w:ascii="GHEA Grapalat" w:hAnsi="GHEA Grapalat"/>
                <w:sz w:val="16"/>
                <w:szCs w:val="16"/>
                <w:lang w:val="hy-AM"/>
              </w:rPr>
            </w:pPr>
          </w:p>
        </w:tc>
      </w:tr>
      <w:tr w:rsidR="00F0679B" w:rsidRPr="00D23A46" w14:paraId="65D29AEC" w14:textId="636A1B89" w:rsidTr="00B86B46">
        <w:trPr>
          <w:jc w:val="center"/>
        </w:trPr>
        <w:tc>
          <w:tcPr>
            <w:tcW w:w="2591" w:type="dxa"/>
            <w:shd w:val="clear" w:color="auto" w:fill="auto"/>
            <w:vAlign w:val="center"/>
          </w:tcPr>
          <w:p w14:paraId="75DE31EC"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նախազգուշացնող</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նշանի տեղադրում</w:t>
            </w:r>
          </w:p>
        </w:tc>
        <w:tc>
          <w:tcPr>
            <w:tcW w:w="3514" w:type="dxa"/>
            <w:vAlign w:val="center"/>
          </w:tcPr>
          <w:p w14:paraId="682E1EA5"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նախազգուշացնող</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նշանի տեղադրում, 80սմ-42սմ չափսի, մետաղական</w:t>
            </w:r>
          </w:p>
        </w:tc>
        <w:tc>
          <w:tcPr>
            <w:tcW w:w="1000" w:type="dxa"/>
            <w:vAlign w:val="center"/>
          </w:tcPr>
          <w:p w14:paraId="4C5AA02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4BBE7D1D" w14:textId="3AD681C5"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rPr>
              <w:t>18</w:t>
            </w:r>
            <w:r w:rsidRPr="00F0679B">
              <w:rPr>
                <w:rFonts w:ascii="GHEA Grapalat" w:hAnsi="GHEA Grapalat"/>
                <w:sz w:val="16"/>
                <w:szCs w:val="16"/>
                <w:lang w:val="hy-AM"/>
              </w:rPr>
              <w:t>000</w:t>
            </w:r>
          </w:p>
        </w:tc>
        <w:tc>
          <w:tcPr>
            <w:tcW w:w="1612" w:type="dxa"/>
            <w:shd w:val="clear" w:color="auto" w:fill="auto"/>
            <w:vAlign w:val="center"/>
          </w:tcPr>
          <w:p w14:paraId="78AF30E8" w14:textId="77777777" w:rsidR="00F0679B" w:rsidRPr="00F0679B" w:rsidRDefault="00F0679B" w:rsidP="00F0679B">
            <w:pPr>
              <w:jc w:val="center"/>
              <w:rPr>
                <w:rFonts w:ascii="GHEA Grapalat" w:hAnsi="GHEA Grapalat"/>
                <w:sz w:val="16"/>
                <w:szCs w:val="16"/>
                <w:lang w:val="hy-AM"/>
              </w:rPr>
            </w:pPr>
          </w:p>
        </w:tc>
      </w:tr>
      <w:tr w:rsidR="00F0679B" w:rsidRPr="00D23A46" w14:paraId="14507B2F" w14:textId="7BC17B4A" w:rsidTr="00B86B46">
        <w:trPr>
          <w:jc w:val="center"/>
        </w:trPr>
        <w:tc>
          <w:tcPr>
            <w:tcW w:w="2591" w:type="dxa"/>
            <w:shd w:val="clear" w:color="auto" w:fill="auto"/>
            <w:vAlign w:val="center"/>
          </w:tcPr>
          <w:p w14:paraId="5B8E4452"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Արագաչափի նախազգուշացնող</w:t>
            </w:r>
            <w:r w:rsidRPr="00B7798D">
              <w:rPr>
                <w:rFonts w:ascii="Calibri" w:hAnsi="Calibri" w:cs="Calibri"/>
                <w:bCs/>
                <w:sz w:val="16"/>
                <w:szCs w:val="16"/>
                <w:lang w:val="hy-AM"/>
              </w:rPr>
              <w:t> </w:t>
            </w:r>
            <w:r w:rsidRPr="00B7798D">
              <w:rPr>
                <w:rFonts w:ascii="GHEA Grapalat" w:hAnsi="GHEA Grapalat" w:cs="Calibri"/>
                <w:bCs/>
                <w:sz w:val="16"/>
                <w:szCs w:val="16"/>
                <w:lang w:val="hy-AM"/>
              </w:rPr>
              <w:t xml:space="preserve"> նշանի կանգանակի տեղադրում</w:t>
            </w:r>
          </w:p>
        </w:tc>
        <w:tc>
          <w:tcPr>
            <w:tcW w:w="3514" w:type="dxa"/>
            <w:vAlign w:val="center"/>
          </w:tcPr>
          <w:p w14:paraId="7BDFEFE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Կանգնակ ճանապարհային նշանի, բետոնային աշխատանքներով (բարձրությունը 2մ</w:t>
            </w:r>
            <w:r w:rsidRPr="00B7798D">
              <w:rPr>
                <w:rFonts w:ascii="Cambria Math" w:eastAsia="MS Mincho" w:hAnsi="Cambria Math" w:cs="Cambria Math"/>
                <w:bCs/>
                <w:sz w:val="16"/>
                <w:szCs w:val="16"/>
                <w:lang w:val="hy-AM"/>
              </w:rPr>
              <w:t>․</w:t>
            </w:r>
            <w:r w:rsidRPr="00B7798D">
              <w:rPr>
                <w:rFonts w:ascii="GHEA Grapalat" w:hAnsi="GHEA Grapalat" w:cs="Calibri"/>
                <w:bCs/>
                <w:sz w:val="16"/>
                <w:szCs w:val="16"/>
                <w:lang w:val="hy-AM"/>
              </w:rPr>
              <w:t xml:space="preserve">, </w:t>
            </w:r>
            <w:r w:rsidRPr="00B7798D">
              <w:rPr>
                <w:rFonts w:ascii="GHEA Grapalat" w:hAnsi="GHEA Grapalat" w:cs="GHEA Grapalat"/>
                <w:bCs/>
                <w:sz w:val="16"/>
                <w:szCs w:val="16"/>
                <w:lang w:val="hy-AM"/>
              </w:rPr>
              <w:t>տրամագիծ</w:t>
            </w:r>
            <w:r w:rsidRPr="00B7798D">
              <w:rPr>
                <w:rFonts w:ascii="GHEA Grapalat" w:hAnsi="GHEA Grapalat" w:cs="Calibri"/>
                <w:bCs/>
                <w:sz w:val="16"/>
                <w:szCs w:val="16"/>
                <w:lang w:val="hy-AM"/>
              </w:rPr>
              <w:t xml:space="preserve"> 3,5 </w:t>
            </w:r>
            <w:r w:rsidRPr="00B7798D">
              <w:rPr>
                <w:rFonts w:ascii="GHEA Grapalat" w:hAnsi="GHEA Grapalat" w:cs="GHEA Grapalat"/>
                <w:bCs/>
                <w:sz w:val="16"/>
                <w:szCs w:val="16"/>
                <w:lang w:val="hy-AM"/>
              </w:rPr>
              <w:t>սմ</w:t>
            </w:r>
            <w:r w:rsidRPr="00B7798D">
              <w:rPr>
                <w:rFonts w:ascii="GHEA Grapalat" w:hAnsi="GHEA Grapalat" w:cs="Calibri"/>
                <w:bCs/>
                <w:sz w:val="16"/>
                <w:szCs w:val="16"/>
                <w:lang w:val="hy-AM"/>
              </w:rPr>
              <w:t>)։</w:t>
            </w:r>
          </w:p>
        </w:tc>
        <w:tc>
          <w:tcPr>
            <w:tcW w:w="1000" w:type="dxa"/>
            <w:vAlign w:val="center"/>
          </w:tcPr>
          <w:p w14:paraId="59036342"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203BC02" w14:textId="523D43E6" w:rsidR="00F0679B" w:rsidRPr="00F0679B" w:rsidRDefault="00F0679B" w:rsidP="00F0679B">
            <w:pPr>
              <w:jc w:val="center"/>
              <w:rPr>
                <w:rFonts w:ascii="GHEA Grapalat" w:hAnsi="GHEA Grapalat"/>
                <w:sz w:val="16"/>
                <w:szCs w:val="16"/>
              </w:rPr>
            </w:pPr>
            <w:r w:rsidRPr="00F0679B">
              <w:rPr>
                <w:rFonts w:ascii="GHEA Grapalat" w:hAnsi="GHEA Grapalat"/>
                <w:sz w:val="16"/>
                <w:szCs w:val="16"/>
              </w:rPr>
              <w:t>27000</w:t>
            </w:r>
          </w:p>
        </w:tc>
        <w:tc>
          <w:tcPr>
            <w:tcW w:w="1612" w:type="dxa"/>
            <w:shd w:val="clear" w:color="auto" w:fill="auto"/>
            <w:vAlign w:val="center"/>
          </w:tcPr>
          <w:p w14:paraId="48A3D0CD" w14:textId="77777777" w:rsidR="00F0679B" w:rsidRPr="00F0679B" w:rsidRDefault="00F0679B" w:rsidP="00F0679B">
            <w:pPr>
              <w:jc w:val="center"/>
              <w:rPr>
                <w:rFonts w:ascii="GHEA Grapalat" w:hAnsi="GHEA Grapalat"/>
                <w:sz w:val="16"/>
                <w:szCs w:val="16"/>
              </w:rPr>
            </w:pPr>
          </w:p>
        </w:tc>
      </w:tr>
      <w:tr w:rsidR="00F0679B" w:rsidRPr="00D23A46" w14:paraId="77D08062" w14:textId="19C78DBC" w:rsidTr="00B86B46">
        <w:trPr>
          <w:jc w:val="center"/>
        </w:trPr>
        <w:tc>
          <w:tcPr>
            <w:tcW w:w="2591" w:type="dxa"/>
            <w:shd w:val="clear" w:color="auto" w:fill="auto"/>
            <w:vAlign w:val="center"/>
          </w:tcPr>
          <w:p w14:paraId="6E92879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Արագաչափի սարքի դատարկ տուփի պատրաստում </w:t>
            </w:r>
          </w:p>
          <w:p w14:paraId="0669DEE5" w14:textId="77777777" w:rsidR="00F0679B" w:rsidRPr="00B7798D" w:rsidRDefault="00F0679B" w:rsidP="00F0679B">
            <w:pPr>
              <w:rPr>
                <w:rFonts w:ascii="GHEA Grapalat" w:hAnsi="GHEA Grapalat" w:cs="Calibri"/>
                <w:bCs/>
                <w:sz w:val="16"/>
                <w:szCs w:val="16"/>
                <w:lang w:val="hy-AM"/>
              </w:rPr>
            </w:pPr>
          </w:p>
        </w:tc>
        <w:tc>
          <w:tcPr>
            <w:tcW w:w="3514" w:type="dxa"/>
            <w:vAlign w:val="center"/>
          </w:tcPr>
          <w:p w14:paraId="26989BAF"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 xml:space="preserve">Մետաղական 57X70X48, երեսկալ 60X60, իր երկու պաշտպանիչ ապակիներով իրենց երեսկալներով և կպչուն ժապավենով </w:t>
            </w:r>
            <w:r w:rsidRPr="00B7798D">
              <w:rPr>
                <w:rFonts w:ascii="GHEA Grapalat" w:hAnsi="GHEA Grapalat" w:cs="Sylfaen"/>
                <w:sz w:val="16"/>
                <w:szCs w:val="16"/>
                <w:lang w:val="hy-AM"/>
              </w:rPr>
              <w:t>POLICE.AM   գրառմամբ։</w:t>
            </w:r>
          </w:p>
        </w:tc>
        <w:tc>
          <w:tcPr>
            <w:tcW w:w="1000" w:type="dxa"/>
            <w:vAlign w:val="center"/>
          </w:tcPr>
          <w:p w14:paraId="47994DA8"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5F451200" w14:textId="1362A686"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140000</w:t>
            </w:r>
          </w:p>
        </w:tc>
        <w:tc>
          <w:tcPr>
            <w:tcW w:w="1612" w:type="dxa"/>
            <w:shd w:val="clear" w:color="auto" w:fill="auto"/>
            <w:vAlign w:val="center"/>
          </w:tcPr>
          <w:p w14:paraId="17951C5F" w14:textId="77777777" w:rsidR="00F0679B" w:rsidRPr="00F0679B" w:rsidRDefault="00F0679B" w:rsidP="00F0679B">
            <w:pPr>
              <w:jc w:val="center"/>
              <w:rPr>
                <w:rFonts w:ascii="GHEA Grapalat" w:hAnsi="GHEA Grapalat"/>
                <w:sz w:val="16"/>
                <w:szCs w:val="16"/>
                <w:lang w:val="hy-AM"/>
              </w:rPr>
            </w:pPr>
          </w:p>
        </w:tc>
      </w:tr>
      <w:tr w:rsidR="00F0679B" w:rsidRPr="00D23A46" w14:paraId="093A2A9C" w14:textId="6055D7D1" w:rsidTr="00B86B46">
        <w:trPr>
          <w:jc w:val="center"/>
        </w:trPr>
        <w:tc>
          <w:tcPr>
            <w:tcW w:w="2591" w:type="dxa"/>
            <w:shd w:val="clear" w:color="auto" w:fill="auto"/>
            <w:vAlign w:val="center"/>
          </w:tcPr>
          <w:p w14:paraId="14DA2F82"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Արագաչափ սարքի դատարկ տուփի ապամոնտաժում, տեղափոխում և մոնտաժում</w:t>
            </w:r>
          </w:p>
        </w:tc>
        <w:tc>
          <w:tcPr>
            <w:tcW w:w="3514" w:type="dxa"/>
            <w:vAlign w:val="center"/>
          </w:tcPr>
          <w:p w14:paraId="115D441A" w14:textId="77777777" w:rsidR="00F0679B" w:rsidRPr="00B7798D" w:rsidRDefault="00F0679B" w:rsidP="00F0679B">
            <w:pPr>
              <w:rPr>
                <w:rFonts w:ascii="GHEA Grapalat" w:hAnsi="GHEA Grapalat" w:cs="Calibri"/>
                <w:bCs/>
                <w:sz w:val="16"/>
                <w:szCs w:val="16"/>
                <w:lang w:val="hy-AM"/>
              </w:rPr>
            </w:pPr>
          </w:p>
        </w:tc>
        <w:tc>
          <w:tcPr>
            <w:tcW w:w="1000" w:type="dxa"/>
            <w:vAlign w:val="center"/>
          </w:tcPr>
          <w:p w14:paraId="420A63E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23A843B5" w14:textId="4A9B1F9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16500</w:t>
            </w:r>
          </w:p>
        </w:tc>
        <w:tc>
          <w:tcPr>
            <w:tcW w:w="1612" w:type="dxa"/>
            <w:shd w:val="clear" w:color="auto" w:fill="auto"/>
            <w:vAlign w:val="center"/>
          </w:tcPr>
          <w:p w14:paraId="58455AFF" w14:textId="77777777" w:rsidR="00F0679B" w:rsidRPr="00F0679B" w:rsidRDefault="00F0679B" w:rsidP="00F0679B">
            <w:pPr>
              <w:jc w:val="center"/>
              <w:rPr>
                <w:rFonts w:ascii="GHEA Grapalat" w:hAnsi="GHEA Grapalat"/>
                <w:sz w:val="16"/>
                <w:szCs w:val="16"/>
                <w:lang w:val="hy-AM"/>
              </w:rPr>
            </w:pPr>
          </w:p>
        </w:tc>
      </w:tr>
      <w:tr w:rsidR="00F0679B" w:rsidRPr="00D23A46" w14:paraId="3851B029" w14:textId="1CCF6317" w:rsidTr="00B86B46">
        <w:trPr>
          <w:jc w:val="center"/>
        </w:trPr>
        <w:tc>
          <w:tcPr>
            <w:tcW w:w="2591" w:type="dxa"/>
            <w:shd w:val="clear" w:color="auto" w:fill="auto"/>
            <w:vAlign w:val="center"/>
          </w:tcPr>
          <w:p w14:paraId="17814A7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Տեսախցիկների ամրակային դետալների պատրաստում  և տեղադրում</w:t>
            </w:r>
          </w:p>
        </w:tc>
        <w:tc>
          <w:tcPr>
            <w:tcW w:w="3514" w:type="dxa"/>
            <w:vAlign w:val="center"/>
          </w:tcPr>
          <w:p w14:paraId="561255A6"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Մետաղական 1,5մ-2,0մ երկարությամբ</w:t>
            </w:r>
          </w:p>
        </w:tc>
        <w:tc>
          <w:tcPr>
            <w:tcW w:w="1000" w:type="dxa"/>
            <w:vAlign w:val="center"/>
          </w:tcPr>
          <w:p w14:paraId="186CB7C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1DD2BAB7" w14:textId="3C17FDE9"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27000</w:t>
            </w:r>
          </w:p>
        </w:tc>
        <w:tc>
          <w:tcPr>
            <w:tcW w:w="1612" w:type="dxa"/>
            <w:shd w:val="clear" w:color="auto" w:fill="auto"/>
            <w:vAlign w:val="center"/>
          </w:tcPr>
          <w:p w14:paraId="5B192B4B" w14:textId="77777777" w:rsidR="00F0679B" w:rsidRPr="00F0679B" w:rsidRDefault="00F0679B" w:rsidP="00F0679B">
            <w:pPr>
              <w:jc w:val="center"/>
              <w:rPr>
                <w:rFonts w:ascii="GHEA Grapalat" w:hAnsi="GHEA Grapalat"/>
                <w:sz w:val="16"/>
                <w:szCs w:val="16"/>
                <w:lang w:val="hy-AM"/>
              </w:rPr>
            </w:pPr>
          </w:p>
        </w:tc>
      </w:tr>
      <w:tr w:rsidR="00F0679B" w:rsidRPr="00D23A46" w14:paraId="5F9D5B11" w14:textId="44335712" w:rsidTr="00B86B46">
        <w:trPr>
          <w:jc w:val="center"/>
        </w:trPr>
        <w:tc>
          <w:tcPr>
            <w:tcW w:w="2591" w:type="dxa"/>
            <w:shd w:val="clear" w:color="auto" w:fill="auto"/>
            <w:vAlign w:val="center"/>
          </w:tcPr>
          <w:p w14:paraId="30DFD8C8"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Տեսախցիկների և տեսագրող սարքերի ամրակային դետալների ապամոնտաժում ձևափոխում և տեղադրում</w:t>
            </w:r>
          </w:p>
        </w:tc>
        <w:tc>
          <w:tcPr>
            <w:tcW w:w="3514" w:type="dxa"/>
            <w:vAlign w:val="center"/>
          </w:tcPr>
          <w:p w14:paraId="168C39DD" w14:textId="77777777" w:rsidR="00F0679B" w:rsidRPr="00B7798D" w:rsidRDefault="00F0679B" w:rsidP="00F0679B">
            <w:pPr>
              <w:rPr>
                <w:rFonts w:ascii="GHEA Grapalat" w:hAnsi="GHEA Grapalat" w:cs="Calibri"/>
                <w:bCs/>
                <w:sz w:val="16"/>
                <w:szCs w:val="16"/>
                <w:lang w:val="hy-AM"/>
              </w:rPr>
            </w:pPr>
          </w:p>
        </w:tc>
        <w:tc>
          <w:tcPr>
            <w:tcW w:w="1000" w:type="dxa"/>
            <w:vAlign w:val="center"/>
          </w:tcPr>
          <w:p w14:paraId="1C949885"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0BABF9DD" w14:textId="7F749880"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17000</w:t>
            </w:r>
          </w:p>
        </w:tc>
        <w:tc>
          <w:tcPr>
            <w:tcW w:w="1612" w:type="dxa"/>
            <w:shd w:val="clear" w:color="auto" w:fill="auto"/>
            <w:vAlign w:val="center"/>
          </w:tcPr>
          <w:p w14:paraId="00A02702" w14:textId="77777777" w:rsidR="00F0679B" w:rsidRPr="00F0679B" w:rsidRDefault="00F0679B" w:rsidP="00F0679B">
            <w:pPr>
              <w:jc w:val="center"/>
              <w:rPr>
                <w:rFonts w:ascii="GHEA Grapalat" w:hAnsi="GHEA Grapalat"/>
                <w:sz w:val="16"/>
                <w:szCs w:val="16"/>
                <w:lang w:val="hy-AM"/>
              </w:rPr>
            </w:pPr>
          </w:p>
        </w:tc>
      </w:tr>
      <w:tr w:rsidR="00F0679B" w:rsidRPr="00D23A46" w14:paraId="21B87F2E" w14:textId="28B2D574" w:rsidTr="00B86B46">
        <w:trPr>
          <w:jc w:val="center"/>
        </w:trPr>
        <w:tc>
          <w:tcPr>
            <w:tcW w:w="2591" w:type="dxa"/>
            <w:shd w:val="clear" w:color="auto" w:fill="auto"/>
            <w:vAlign w:val="center"/>
          </w:tcPr>
          <w:p w14:paraId="32BB7577"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Տեսագրող սարքերի մետաղական տուփի պատրաստում և տեղադրում</w:t>
            </w:r>
          </w:p>
        </w:tc>
        <w:tc>
          <w:tcPr>
            <w:tcW w:w="3514" w:type="dxa"/>
            <w:vAlign w:val="center"/>
          </w:tcPr>
          <w:p w14:paraId="5C962B59" w14:textId="77777777" w:rsidR="00F0679B" w:rsidRPr="00B7798D" w:rsidRDefault="00F0679B" w:rsidP="00F0679B">
            <w:pPr>
              <w:rPr>
                <w:rFonts w:ascii="GHEA Grapalat" w:hAnsi="GHEA Grapalat" w:cs="Calibri"/>
                <w:bCs/>
                <w:sz w:val="16"/>
                <w:szCs w:val="16"/>
              </w:rPr>
            </w:pPr>
            <w:r w:rsidRPr="00B7798D">
              <w:rPr>
                <w:rFonts w:ascii="GHEA Grapalat" w:hAnsi="GHEA Grapalat" w:cs="Calibri"/>
                <w:bCs/>
                <w:sz w:val="16"/>
                <w:szCs w:val="16"/>
                <w:lang w:val="hy-AM"/>
              </w:rPr>
              <w:t xml:space="preserve">Մետաղական </w:t>
            </w:r>
            <w:r w:rsidRPr="00B7798D">
              <w:rPr>
                <w:rFonts w:ascii="GHEA Grapalat" w:hAnsi="GHEA Grapalat" w:cs="Calibri"/>
                <w:bCs/>
                <w:sz w:val="16"/>
                <w:szCs w:val="16"/>
              </w:rPr>
              <w:t>106X60X22</w:t>
            </w:r>
          </w:p>
        </w:tc>
        <w:tc>
          <w:tcPr>
            <w:tcW w:w="1000" w:type="dxa"/>
            <w:vAlign w:val="center"/>
          </w:tcPr>
          <w:p w14:paraId="0809DC5D"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7D5785E4" w14:textId="370B63EE"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110000</w:t>
            </w:r>
          </w:p>
        </w:tc>
        <w:tc>
          <w:tcPr>
            <w:tcW w:w="1612" w:type="dxa"/>
            <w:shd w:val="clear" w:color="auto" w:fill="auto"/>
            <w:vAlign w:val="center"/>
          </w:tcPr>
          <w:p w14:paraId="6FB39722" w14:textId="77777777" w:rsidR="00F0679B" w:rsidRPr="00F0679B" w:rsidRDefault="00F0679B" w:rsidP="00F0679B">
            <w:pPr>
              <w:jc w:val="center"/>
              <w:rPr>
                <w:rFonts w:ascii="GHEA Grapalat" w:hAnsi="GHEA Grapalat"/>
                <w:sz w:val="16"/>
                <w:szCs w:val="16"/>
                <w:lang w:val="hy-AM"/>
              </w:rPr>
            </w:pPr>
          </w:p>
        </w:tc>
      </w:tr>
      <w:tr w:rsidR="00F0679B" w:rsidRPr="00D23A46" w14:paraId="4D1479DA" w14:textId="0C5E3AC0" w:rsidTr="00B86B46">
        <w:trPr>
          <w:jc w:val="center"/>
        </w:trPr>
        <w:tc>
          <w:tcPr>
            <w:tcW w:w="2591" w:type="dxa"/>
            <w:shd w:val="clear" w:color="auto" w:fill="auto"/>
            <w:vAlign w:val="center"/>
          </w:tcPr>
          <w:p w14:paraId="3DF3CB39" w14:textId="77777777" w:rsidR="00F0679B" w:rsidRPr="00B7798D" w:rsidRDefault="00F0679B" w:rsidP="00F0679B">
            <w:pPr>
              <w:rPr>
                <w:rFonts w:ascii="GHEA Grapalat" w:hAnsi="GHEA Grapalat" w:cs="Calibri"/>
                <w:bCs/>
                <w:sz w:val="16"/>
                <w:szCs w:val="16"/>
                <w:lang w:val="hy-AM"/>
              </w:rPr>
            </w:pPr>
            <w:r w:rsidRPr="00B7798D">
              <w:rPr>
                <w:rFonts w:ascii="GHEA Grapalat" w:hAnsi="GHEA Grapalat" w:cs="Calibri"/>
                <w:bCs/>
                <w:sz w:val="16"/>
                <w:szCs w:val="16"/>
                <w:lang w:val="hy-AM"/>
              </w:rPr>
              <w:t>Օպտիկական մալուխի կոնվերտորի տեղադրում</w:t>
            </w:r>
          </w:p>
        </w:tc>
        <w:tc>
          <w:tcPr>
            <w:tcW w:w="3514" w:type="dxa"/>
            <w:vAlign w:val="center"/>
          </w:tcPr>
          <w:p w14:paraId="4CC8166F" w14:textId="77777777" w:rsidR="00F0679B" w:rsidRPr="00B7798D" w:rsidRDefault="00F0679B" w:rsidP="00F0679B">
            <w:pPr>
              <w:rPr>
                <w:rFonts w:ascii="GHEA Grapalat" w:hAnsi="GHEA Grapalat" w:cs="Calibri"/>
                <w:bCs/>
                <w:sz w:val="16"/>
                <w:szCs w:val="16"/>
                <w:lang w:val="hy-AM"/>
              </w:rPr>
            </w:pPr>
          </w:p>
        </w:tc>
        <w:tc>
          <w:tcPr>
            <w:tcW w:w="1000" w:type="dxa"/>
            <w:vAlign w:val="center"/>
          </w:tcPr>
          <w:p w14:paraId="33117A2A" w14:textId="77777777" w:rsidR="00F0679B" w:rsidRPr="00B7798D" w:rsidRDefault="00F0679B" w:rsidP="00F0679B">
            <w:pPr>
              <w:jc w:val="center"/>
              <w:rPr>
                <w:rFonts w:ascii="GHEA Grapalat" w:hAnsi="GHEA Grapalat" w:cs="Calibri"/>
                <w:bCs/>
                <w:sz w:val="16"/>
                <w:szCs w:val="16"/>
                <w:lang w:val="hy-AM"/>
              </w:rPr>
            </w:pPr>
            <w:r w:rsidRPr="00B7798D">
              <w:rPr>
                <w:rFonts w:ascii="GHEA Grapalat" w:hAnsi="GHEA Grapalat" w:cs="Calibri"/>
                <w:bCs/>
                <w:sz w:val="16"/>
                <w:szCs w:val="16"/>
                <w:lang w:val="hy-AM"/>
              </w:rPr>
              <w:t>հատ</w:t>
            </w:r>
          </w:p>
        </w:tc>
        <w:tc>
          <w:tcPr>
            <w:tcW w:w="1538" w:type="dxa"/>
            <w:shd w:val="clear" w:color="auto" w:fill="auto"/>
            <w:vAlign w:val="center"/>
          </w:tcPr>
          <w:p w14:paraId="40886EEE" w14:textId="4B057DFF" w:rsidR="00F0679B" w:rsidRPr="00F0679B" w:rsidRDefault="00F0679B" w:rsidP="00F0679B">
            <w:pPr>
              <w:jc w:val="center"/>
              <w:rPr>
                <w:rFonts w:ascii="GHEA Grapalat" w:hAnsi="GHEA Grapalat"/>
                <w:sz w:val="16"/>
                <w:szCs w:val="16"/>
                <w:lang w:val="hy-AM"/>
              </w:rPr>
            </w:pPr>
            <w:r w:rsidRPr="00F0679B">
              <w:rPr>
                <w:rFonts w:ascii="GHEA Grapalat" w:hAnsi="GHEA Grapalat"/>
                <w:sz w:val="16"/>
                <w:szCs w:val="16"/>
                <w:lang w:val="hy-AM"/>
              </w:rPr>
              <w:t>25000</w:t>
            </w:r>
          </w:p>
        </w:tc>
        <w:tc>
          <w:tcPr>
            <w:tcW w:w="1612" w:type="dxa"/>
            <w:shd w:val="clear" w:color="auto" w:fill="auto"/>
            <w:vAlign w:val="center"/>
          </w:tcPr>
          <w:p w14:paraId="1600A095" w14:textId="77777777" w:rsidR="00F0679B" w:rsidRPr="00F0679B" w:rsidRDefault="00F0679B" w:rsidP="00F0679B">
            <w:pPr>
              <w:jc w:val="center"/>
              <w:rPr>
                <w:rFonts w:ascii="GHEA Grapalat" w:hAnsi="GHEA Grapalat"/>
                <w:sz w:val="16"/>
                <w:szCs w:val="16"/>
                <w:lang w:val="hy-AM"/>
              </w:rPr>
            </w:pPr>
          </w:p>
        </w:tc>
      </w:tr>
      <w:tr w:rsidR="00F0679B" w:rsidRPr="00D23A46" w14:paraId="3E1228DA" w14:textId="175FEE0A" w:rsidTr="00B86B46">
        <w:trPr>
          <w:jc w:val="center"/>
        </w:trPr>
        <w:tc>
          <w:tcPr>
            <w:tcW w:w="2591" w:type="dxa"/>
            <w:shd w:val="clear" w:color="auto" w:fill="auto"/>
            <w:vAlign w:val="center"/>
          </w:tcPr>
          <w:p w14:paraId="25936E6C" w14:textId="0447B4C5" w:rsidR="00F0679B" w:rsidRPr="005F1F03" w:rsidRDefault="00F0679B" w:rsidP="00F0679B">
            <w:pPr>
              <w:rPr>
                <w:rFonts w:ascii="GHEA Grapalat" w:hAnsi="GHEA Grapalat" w:cs="Calibri"/>
                <w:b/>
                <w:bCs/>
                <w:sz w:val="16"/>
                <w:szCs w:val="16"/>
              </w:rPr>
            </w:pPr>
            <w:r w:rsidRPr="00B86B46">
              <w:rPr>
                <w:rFonts w:ascii="GHEA Grapalat" w:hAnsi="GHEA Grapalat" w:cs="Calibri"/>
                <w:b/>
                <w:bCs/>
                <w:sz w:val="16"/>
                <w:szCs w:val="16"/>
                <w:lang w:val="hy-AM"/>
              </w:rPr>
              <w:t>Ընդամենը 2՝</w:t>
            </w:r>
            <w:r w:rsidR="005F1F03">
              <w:rPr>
                <w:rFonts w:ascii="GHEA Grapalat" w:hAnsi="GHEA Grapalat" w:cs="Calibri"/>
                <w:b/>
                <w:bCs/>
                <w:sz w:val="16"/>
                <w:szCs w:val="16"/>
                <w:lang w:val="hy-AM"/>
              </w:rPr>
              <w:t xml:space="preserve"> </w:t>
            </w:r>
            <w:r w:rsidR="005F1F03" w:rsidRPr="005F1F03">
              <w:rPr>
                <w:rFonts w:ascii="GHEA Grapalat" w:hAnsi="GHEA Grapalat" w:cs="Calibri"/>
                <w:b/>
                <w:bCs/>
                <w:sz w:val="16"/>
                <w:szCs w:val="16"/>
              </w:rPr>
              <w:t>(</w:t>
            </w:r>
            <w:r w:rsidR="005F1F03">
              <w:rPr>
                <w:rFonts w:ascii="GHEA Grapalat" w:hAnsi="GHEA Grapalat" w:cs="Calibri"/>
                <w:b/>
                <w:bCs/>
                <w:sz w:val="16"/>
                <w:szCs w:val="16"/>
                <w:lang w:val="hy-AM"/>
              </w:rPr>
              <w:t xml:space="preserve">գնացուցակ 2-ի </w:t>
            </w:r>
            <w:r w:rsidR="00FA4498">
              <w:rPr>
                <w:rFonts w:ascii="GHEA Grapalat" w:hAnsi="GHEA Grapalat" w:cs="Calibri"/>
                <w:b/>
                <w:bCs/>
                <w:sz w:val="16"/>
                <w:szCs w:val="16"/>
                <w:lang w:val="hy-AM"/>
              </w:rPr>
              <w:t xml:space="preserve">մասնակցի առաջարկած </w:t>
            </w:r>
            <w:r w:rsidR="005F1F03">
              <w:rPr>
                <w:rFonts w:ascii="GHEA Grapalat" w:hAnsi="GHEA Grapalat" w:cs="Calibri"/>
                <w:b/>
                <w:bCs/>
                <w:sz w:val="16"/>
                <w:szCs w:val="16"/>
                <w:lang w:val="hy-AM"/>
              </w:rPr>
              <w:t>միավորի գների համրագումարը</w:t>
            </w:r>
            <w:r w:rsidR="005F1F03" w:rsidRPr="005F1F03">
              <w:rPr>
                <w:rFonts w:ascii="GHEA Grapalat" w:hAnsi="GHEA Grapalat" w:cs="Calibri"/>
                <w:b/>
                <w:bCs/>
                <w:sz w:val="16"/>
                <w:szCs w:val="16"/>
              </w:rPr>
              <w:t>)</w:t>
            </w:r>
          </w:p>
        </w:tc>
        <w:tc>
          <w:tcPr>
            <w:tcW w:w="3514" w:type="dxa"/>
            <w:vAlign w:val="center"/>
          </w:tcPr>
          <w:p w14:paraId="23FFF0FD" w14:textId="77777777" w:rsidR="00F0679B" w:rsidRPr="00B86B46" w:rsidRDefault="00F0679B" w:rsidP="00F0679B">
            <w:pPr>
              <w:rPr>
                <w:rFonts w:ascii="GHEA Grapalat" w:hAnsi="GHEA Grapalat" w:cs="Calibri"/>
                <w:b/>
                <w:bCs/>
                <w:sz w:val="16"/>
                <w:szCs w:val="16"/>
                <w:lang w:val="hy-AM"/>
              </w:rPr>
            </w:pPr>
          </w:p>
        </w:tc>
        <w:tc>
          <w:tcPr>
            <w:tcW w:w="1000" w:type="dxa"/>
            <w:vAlign w:val="center"/>
          </w:tcPr>
          <w:p w14:paraId="2CCCE5E4" w14:textId="77777777" w:rsidR="00F0679B" w:rsidRPr="00B86B46" w:rsidRDefault="00F0679B" w:rsidP="00F0679B">
            <w:pPr>
              <w:jc w:val="center"/>
              <w:rPr>
                <w:rFonts w:ascii="GHEA Grapalat" w:hAnsi="GHEA Grapalat" w:cs="Calibri"/>
                <w:b/>
                <w:bCs/>
                <w:sz w:val="16"/>
                <w:szCs w:val="16"/>
                <w:lang w:val="hy-AM"/>
              </w:rPr>
            </w:pPr>
          </w:p>
        </w:tc>
        <w:tc>
          <w:tcPr>
            <w:tcW w:w="1538" w:type="dxa"/>
            <w:shd w:val="clear" w:color="auto" w:fill="auto"/>
            <w:vAlign w:val="center"/>
          </w:tcPr>
          <w:p w14:paraId="4B9C1659" w14:textId="4FB91403" w:rsidR="00F0679B" w:rsidRPr="00B86B46" w:rsidRDefault="00F0679B" w:rsidP="00F0679B">
            <w:pPr>
              <w:jc w:val="center"/>
              <w:rPr>
                <w:rFonts w:ascii="GHEA Grapalat" w:hAnsi="GHEA Grapalat" w:cs="Calibri"/>
                <w:b/>
                <w:bCs/>
                <w:sz w:val="16"/>
                <w:szCs w:val="16"/>
                <w:lang w:val="hy-AM"/>
              </w:rPr>
            </w:pPr>
          </w:p>
        </w:tc>
        <w:tc>
          <w:tcPr>
            <w:tcW w:w="1612" w:type="dxa"/>
            <w:shd w:val="clear" w:color="auto" w:fill="auto"/>
            <w:vAlign w:val="center"/>
          </w:tcPr>
          <w:p w14:paraId="563BACEE" w14:textId="77777777" w:rsidR="00F0679B" w:rsidRPr="00F0679B" w:rsidRDefault="00F0679B" w:rsidP="00F0679B">
            <w:pPr>
              <w:jc w:val="center"/>
              <w:rPr>
                <w:rFonts w:ascii="GHEA Grapalat" w:hAnsi="GHEA Grapalat" w:cs="Calibri"/>
                <w:b/>
                <w:bCs/>
                <w:sz w:val="16"/>
                <w:szCs w:val="16"/>
                <w:lang w:val="hy-AM"/>
              </w:rPr>
            </w:pPr>
          </w:p>
        </w:tc>
      </w:tr>
    </w:tbl>
    <w:p w14:paraId="72434A4A" w14:textId="0280D8D0" w:rsidR="005F1F03" w:rsidRPr="00B86B46" w:rsidRDefault="005F1F03" w:rsidP="005F1F03">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Pr>
          <w:rFonts w:ascii="GHEA Grapalat" w:hAnsi="GHEA Grapalat" w:cs="Sylfaen"/>
          <w:b/>
          <w:sz w:val="16"/>
          <w:szCs w:val="16"/>
          <w:lang w:val="hy-AM"/>
        </w:rPr>
        <w:t xml:space="preserve"> </w:t>
      </w:r>
      <w:r w:rsidRPr="00B86B46">
        <w:rPr>
          <w:rFonts w:ascii="GHEA Grapalat" w:hAnsi="GHEA Grapalat" w:cs="Sylfaen"/>
          <w:b/>
          <w:sz w:val="16"/>
          <w:szCs w:val="16"/>
          <w:lang w:val="hy-AM"/>
        </w:rPr>
        <w:t>սյունակ</w:t>
      </w:r>
      <w:r>
        <w:rPr>
          <w:rFonts w:ascii="GHEA Grapalat" w:hAnsi="GHEA Grapalat" w:cs="Sylfaen"/>
          <w:b/>
          <w:sz w:val="16"/>
          <w:szCs w:val="16"/>
          <w:lang w:val="hy-AM"/>
        </w:rPr>
        <w:t>ի յուրաքանչյուր տողում</w:t>
      </w:r>
      <w:r w:rsidRPr="00B86B46">
        <w:rPr>
          <w:rFonts w:ascii="GHEA Grapalat" w:hAnsi="GHEA Grapalat" w:cs="Sylfaen"/>
          <w:b/>
          <w:sz w:val="16"/>
          <w:szCs w:val="16"/>
          <w:lang w:val="hy-AM"/>
        </w:rPr>
        <w:t xml:space="preserve"> </w:t>
      </w:r>
      <w:r>
        <w:rPr>
          <w:rFonts w:ascii="GHEA Grapalat" w:hAnsi="GHEA Grapalat" w:cs="Sylfaen"/>
          <w:b/>
          <w:sz w:val="16"/>
          <w:szCs w:val="16"/>
          <w:lang w:val="hy-AM"/>
        </w:rPr>
        <w:t xml:space="preserve">նշված է տվյալ տողով նախատեսված </w:t>
      </w:r>
      <w:r w:rsidRPr="00B86B46">
        <w:rPr>
          <w:rFonts w:ascii="GHEA Grapalat" w:hAnsi="GHEA Grapalat" w:cs="Sylfaen"/>
          <w:b/>
          <w:sz w:val="16"/>
          <w:szCs w:val="16"/>
          <w:lang w:val="hy-AM"/>
        </w:rPr>
        <w:t xml:space="preserve">ծառայության մատուցման </w:t>
      </w:r>
      <w:r>
        <w:rPr>
          <w:rFonts w:ascii="GHEA Grapalat" w:hAnsi="GHEA Grapalat" w:cs="Sylfaen"/>
          <w:b/>
          <w:sz w:val="16"/>
          <w:szCs w:val="16"/>
          <w:lang w:val="hy-AM"/>
        </w:rPr>
        <w:t>համար</w:t>
      </w:r>
      <w:r w:rsidRPr="00B86B46">
        <w:rPr>
          <w:rFonts w:ascii="GHEA Grapalat" w:hAnsi="GHEA Grapalat" w:cs="Sylfaen"/>
          <w:b/>
          <w:sz w:val="16"/>
          <w:szCs w:val="16"/>
          <w:lang w:val="hy-AM"/>
        </w:rPr>
        <w:t xml:space="preserve"> սահմանված </w:t>
      </w:r>
      <w:r>
        <w:rPr>
          <w:rFonts w:ascii="GHEA Grapalat" w:hAnsi="GHEA Grapalat" w:cs="Sylfaen"/>
          <w:b/>
          <w:sz w:val="16"/>
          <w:szCs w:val="16"/>
          <w:lang w:val="hy-AM"/>
        </w:rPr>
        <w:t xml:space="preserve">առավելագույն </w:t>
      </w:r>
      <w:r w:rsidRPr="00B86B46">
        <w:rPr>
          <w:rFonts w:ascii="GHEA Grapalat" w:hAnsi="GHEA Grapalat" w:cs="Sylfaen"/>
          <w:b/>
          <w:sz w:val="16"/>
          <w:szCs w:val="16"/>
          <w:lang w:val="hy-AM"/>
        </w:rPr>
        <w:t xml:space="preserve">միավորի </w:t>
      </w:r>
      <w:r>
        <w:rPr>
          <w:rFonts w:ascii="GHEA Grapalat" w:hAnsi="GHEA Grapalat" w:cs="Sylfaen"/>
          <w:b/>
          <w:sz w:val="16"/>
          <w:szCs w:val="16"/>
          <w:lang w:val="hy-AM"/>
        </w:rPr>
        <w:t>գինը</w:t>
      </w:r>
      <w:r w:rsidRPr="00B86B46">
        <w:rPr>
          <w:rFonts w:ascii="GHEA Grapalat" w:hAnsi="GHEA Grapalat" w:cs="Sylfaen"/>
          <w:b/>
          <w:sz w:val="16"/>
          <w:szCs w:val="16"/>
          <w:lang w:val="hy-AM"/>
        </w:rPr>
        <w:t>:</w:t>
      </w:r>
    </w:p>
    <w:p w14:paraId="1A85FC16" w14:textId="77777777" w:rsidR="005F1F03" w:rsidRDefault="005F1F03" w:rsidP="005F1F03">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 xml:space="preserve">** </w:t>
      </w:r>
      <w:r>
        <w:rPr>
          <w:rFonts w:ascii="GHEA Grapalat" w:hAnsi="GHEA Grapalat" w:cs="Sylfaen"/>
          <w:b/>
          <w:sz w:val="16"/>
          <w:szCs w:val="16"/>
          <w:lang w:val="hy-AM"/>
        </w:rPr>
        <w:t>Լրացվում է մասնակցի կողմից</w:t>
      </w:r>
      <w:r w:rsidRPr="00B86B46">
        <w:rPr>
          <w:rFonts w:ascii="GHEA Grapalat" w:hAnsi="GHEA Grapalat" w:cs="Sylfaen"/>
          <w:b/>
          <w:sz w:val="16"/>
          <w:szCs w:val="16"/>
          <w:lang w:val="hy-AM"/>
        </w:rPr>
        <w:t xml:space="preserve">, </w:t>
      </w:r>
      <w:r>
        <w:rPr>
          <w:rFonts w:ascii="GHEA Grapalat" w:hAnsi="GHEA Grapalat" w:cs="Sylfaen"/>
          <w:b/>
          <w:sz w:val="16"/>
          <w:szCs w:val="16"/>
          <w:lang w:val="hy-AM"/>
        </w:rPr>
        <w:t>հաշվի առնելով հետևյալ պայմանները՝</w:t>
      </w:r>
    </w:p>
    <w:p w14:paraId="21248D91" w14:textId="68C2A3C4" w:rsidR="005F1F03" w:rsidRDefault="005F1F03" w:rsidP="005F1F03">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 xml:space="preserve">առաջարկած գինը չպետք է գերազանցի </w:t>
      </w:r>
      <w:r>
        <w:rPr>
          <w:rFonts w:ascii="GHEA Grapalat" w:hAnsi="GHEA Grapalat" w:cs="Sylfaen"/>
          <w:b/>
          <w:sz w:val="16"/>
          <w:szCs w:val="16"/>
          <w:lang w:val="hy-AM"/>
        </w:rPr>
        <w:t>տվյալ տողի համար հրավերով սահմանված առավելագույն միավորի գինը</w:t>
      </w:r>
      <w:r w:rsidRPr="00B8486D">
        <w:rPr>
          <w:rFonts w:ascii="GHEA Grapalat" w:hAnsi="GHEA Grapalat" w:cs="Sylfaen"/>
          <w:b/>
          <w:sz w:val="16"/>
          <w:szCs w:val="16"/>
          <w:lang w:val="hy-AM"/>
        </w:rPr>
        <w:t>,</w:t>
      </w:r>
    </w:p>
    <w:p w14:paraId="1257C8A6" w14:textId="77777777" w:rsidR="005F1F03" w:rsidRPr="00B8486D" w:rsidRDefault="005F1F03" w:rsidP="005F1F03">
      <w:pPr>
        <w:pStyle w:val="ListParagraph"/>
        <w:numPr>
          <w:ilvl w:val="0"/>
          <w:numId w:val="18"/>
        </w:numPr>
        <w:ind w:right="584"/>
        <w:jc w:val="both"/>
        <w:rPr>
          <w:rFonts w:ascii="GHEA Grapalat" w:hAnsi="GHEA Grapalat" w:cs="Sylfaen"/>
          <w:b/>
          <w:sz w:val="16"/>
          <w:szCs w:val="16"/>
          <w:lang w:val="hy-AM"/>
        </w:rPr>
      </w:pPr>
      <w:r w:rsidRPr="00B8486D">
        <w:rPr>
          <w:rFonts w:ascii="GHEA Grapalat" w:hAnsi="GHEA Grapalat" w:cs="Sylfaen"/>
          <w:b/>
          <w:sz w:val="16"/>
          <w:szCs w:val="16"/>
          <w:lang w:val="hy-AM"/>
        </w:rPr>
        <w:t>տողի դիմաց գումարը չլրացվելու կամ 0 թվանշան լրացվելու դեպքում տվյալ տողով նախատեսված ծառայությունների մատուցումը կիրականացվի անվճար:</w:t>
      </w:r>
    </w:p>
    <w:p w14:paraId="4CB93B08" w14:textId="77777777" w:rsidR="005F1F03" w:rsidRPr="00B86B46" w:rsidRDefault="005F1F03" w:rsidP="005F1F03">
      <w:pPr>
        <w:ind w:left="708" w:right="584" w:firstLine="708"/>
        <w:jc w:val="both"/>
        <w:rPr>
          <w:rFonts w:ascii="GHEA Grapalat" w:hAnsi="GHEA Grapalat" w:cs="Sylfaen"/>
          <w:b/>
          <w:sz w:val="16"/>
          <w:szCs w:val="16"/>
          <w:lang w:val="hy-AM"/>
        </w:rPr>
      </w:pPr>
      <w:r>
        <w:rPr>
          <w:rFonts w:ascii="GHEA Grapalat" w:hAnsi="GHEA Grapalat" w:cs="Sylfaen"/>
          <w:b/>
          <w:sz w:val="16"/>
          <w:szCs w:val="16"/>
          <w:lang w:val="hy-AM"/>
        </w:rPr>
        <w:t xml:space="preserve">Ընդ որում </w:t>
      </w:r>
      <w:r w:rsidRPr="00B86B46">
        <w:rPr>
          <w:rFonts w:ascii="GHEA Grapalat" w:hAnsi="GHEA Grapalat" w:cs="Sylfaen"/>
          <w:b/>
          <w:sz w:val="16"/>
          <w:szCs w:val="16"/>
          <w:lang w:val="hy-AM"/>
        </w:rPr>
        <w:t xml:space="preserve">պայմանագիրը կնքելիս </w:t>
      </w:r>
      <w:r>
        <w:rPr>
          <w:rFonts w:ascii="GHEA Grapalat" w:hAnsi="GHEA Grapalat" w:cs="Sylfaen"/>
          <w:b/>
          <w:sz w:val="16"/>
          <w:szCs w:val="16"/>
          <w:lang w:val="hy-AM"/>
        </w:rPr>
        <w:t>պայմանագրում ներառվում է</w:t>
      </w:r>
      <w:r w:rsidRPr="00B86B46">
        <w:rPr>
          <w:rFonts w:ascii="GHEA Grapalat" w:hAnsi="GHEA Grapalat" w:cs="Sylfaen"/>
          <w:b/>
          <w:sz w:val="16"/>
          <w:szCs w:val="16"/>
          <w:lang w:val="hy-AM"/>
        </w:rPr>
        <w:t xml:space="preserve"> ընտրված մասնակցի կողմից առաջարկած միավոր</w:t>
      </w:r>
      <w:r>
        <w:rPr>
          <w:rFonts w:ascii="GHEA Grapalat" w:hAnsi="GHEA Grapalat" w:cs="Sylfaen"/>
          <w:b/>
          <w:sz w:val="16"/>
          <w:szCs w:val="16"/>
          <w:lang w:val="hy-AM"/>
        </w:rPr>
        <w:t>ի</w:t>
      </w:r>
      <w:r w:rsidRPr="00B86B46">
        <w:rPr>
          <w:rFonts w:ascii="GHEA Grapalat" w:hAnsi="GHEA Grapalat" w:cs="Sylfaen"/>
          <w:b/>
          <w:sz w:val="16"/>
          <w:szCs w:val="16"/>
          <w:lang w:val="hy-AM"/>
        </w:rPr>
        <w:t xml:space="preserve"> գինը:</w:t>
      </w:r>
    </w:p>
    <w:p w14:paraId="5F8AFE1B" w14:textId="77777777" w:rsidR="005F1F03" w:rsidRPr="00A538A1" w:rsidRDefault="005F1F03" w:rsidP="00A538A1">
      <w:pPr>
        <w:jc w:val="both"/>
        <w:rPr>
          <w:rFonts w:ascii="GHEA Grapalat" w:hAnsi="GHEA Grapalat" w:cs="Sylfaen"/>
          <w:b/>
          <w:sz w:val="16"/>
          <w:szCs w:val="16"/>
          <w:lang w:val="hy-AM"/>
        </w:rPr>
      </w:pPr>
    </w:p>
    <w:p w14:paraId="6FC8C4E7" w14:textId="0A4183E5" w:rsidR="004D6774" w:rsidRDefault="004D6774" w:rsidP="00E07C6A">
      <w:pPr>
        <w:ind w:left="720"/>
        <w:rPr>
          <w:rFonts w:ascii="GHEA Grapalat" w:eastAsia="Arial Unicode MS" w:hAnsi="GHEA Grapalat" w:cs="Arial"/>
          <w:b/>
          <w:color w:val="FF0000"/>
          <w:sz w:val="20"/>
          <w:szCs w:val="20"/>
          <w:lang w:val="hy-AM"/>
        </w:rPr>
      </w:pPr>
      <w:r w:rsidRPr="00A65A33">
        <w:rPr>
          <w:rFonts w:ascii="GHEA Grapalat" w:eastAsia="Arial Unicode MS" w:hAnsi="GHEA Grapalat" w:cs="Arial"/>
          <w:b/>
          <w:color w:val="FF0000"/>
          <w:sz w:val="20"/>
          <w:szCs w:val="20"/>
          <w:lang w:val="hy-AM"/>
        </w:rPr>
        <w:t>Միավորի գների հանրագումարը* (ընդամենը 1+ընդամենը 2)՝   _________________  ՀՀ դրամ</w:t>
      </w:r>
      <w:r>
        <w:rPr>
          <w:rFonts w:ascii="GHEA Grapalat" w:eastAsia="Arial Unicode MS" w:hAnsi="GHEA Grapalat" w:cs="Arial"/>
          <w:b/>
          <w:color w:val="FF0000"/>
          <w:sz w:val="20"/>
          <w:szCs w:val="20"/>
          <w:lang w:val="hy-AM"/>
        </w:rPr>
        <w:t>*</w:t>
      </w:r>
    </w:p>
    <w:p w14:paraId="0436D366" w14:textId="77777777" w:rsidR="004D6774" w:rsidRDefault="004D6774" w:rsidP="00E07C6A">
      <w:pPr>
        <w:ind w:left="720"/>
        <w:rPr>
          <w:rFonts w:ascii="GHEA Grapalat" w:eastAsia="Arial Unicode MS" w:hAnsi="GHEA Grapalat" w:cs="Arial"/>
          <w:b/>
          <w:color w:val="FF0000"/>
          <w:sz w:val="20"/>
          <w:szCs w:val="20"/>
          <w:lang w:val="hy-AM"/>
        </w:rPr>
      </w:pPr>
    </w:p>
    <w:p w14:paraId="46589EBC" w14:textId="6911F3D0" w:rsidR="004D6774" w:rsidRPr="006F6107" w:rsidRDefault="004D6774" w:rsidP="00E07C6A">
      <w:pPr>
        <w:ind w:left="720"/>
        <w:rPr>
          <w:rFonts w:ascii="GHEA Grapalat" w:eastAsia="Arial Unicode MS" w:hAnsi="GHEA Grapalat" w:cs="Arial"/>
          <w:b/>
          <w:i/>
          <w:color w:val="FF0000"/>
          <w:sz w:val="22"/>
          <w:szCs w:val="22"/>
          <w:lang w:val="hy-AM"/>
        </w:rPr>
      </w:pPr>
      <w:r w:rsidRPr="006F6107">
        <w:rPr>
          <w:rFonts w:ascii="GHEA Grapalat" w:eastAsia="Arial Unicode MS" w:hAnsi="GHEA Grapalat" w:cs="Arial"/>
          <w:b/>
          <w:i/>
          <w:color w:val="FF0000"/>
          <w:sz w:val="22"/>
          <w:szCs w:val="22"/>
          <w:lang w:val="hy-AM"/>
        </w:rPr>
        <w:t>*ստացված հանրագում</w:t>
      </w:r>
      <w:r w:rsidR="00F973E7">
        <w:rPr>
          <w:rFonts w:ascii="GHEA Grapalat" w:eastAsia="Arial Unicode MS" w:hAnsi="GHEA Grapalat" w:cs="Arial"/>
          <w:b/>
          <w:i/>
          <w:color w:val="FF0000"/>
          <w:sz w:val="22"/>
          <w:szCs w:val="22"/>
          <w:lang w:val="hy-AM"/>
        </w:rPr>
        <w:t>ար</w:t>
      </w:r>
      <w:r w:rsidRPr="006F6107">
        <w:rPr>
          <w:rFonts w:ascii="GHEA Grapalat" w:eastAsia="Arial Unicode MS" w:hAnsi="GHEA Grapalat" w:cs="Arial"/>
          <w:b/>
          <w:i/>
          <w:color w:val="FF0000"/>
          <w:sz w:val="22"/>
          <w:szCs w:val="22"/>
          <w:lang w:val="hy-AM"/>
        </w:rPr>
        <w:t>ը ներկայացվում է որպես գնային առաջարկ</w:t>
      </w:r>
    </w:p>
    <w:bookmarkEnd w:id="14"/>
    <w:p w14:paraId="50CE725B" w14:textId="77777777" w:rsidR="004D6774" w:rsidRDefault="004D6774" w:rsidP="004D6774">
      <w:pPr>
        <w:pStyle w:val="BodyTextIndent3"/>
        <w:spacing w:line="240" w:lineRule="auto"/>
        <w:jc w:val="right"/>
        <w:rPr>
          <w:rFonts w:ascii="GHEA Grapalat" w:hAnsi="GHEA Grapalat" w:cs="Sylfaen"/>
          <w:b/>
          <w:lang w:val="hy-AM"/>
        </w:rPr>
      </w:pPr>
    </w:p>
    <w:p w14:paraId="05AB4610" w14:textId="37EA88BB" w:rsidR="003413E7" w:rsidRDefault="004D6774" w:rsidP="00EB58E0">
      <w:pPr>
        <w:ind w:left="720" w:firstLine="720"/>
        <w:jc w:val="both"/>
        <w:rPr>
          <w:rFonts w:ascii="GHEA Grapalat" w:hAnsi="GHEA Grapalat"/>
          <w:sz w:val="20"/>
          <w:lang w:val="hy-AM"/>
        </w:rPr>
      </w:pPr>
      <w:r w:rsidRPr="00064ADD">
        <w:rPr>
          <w:rFonts w:ascii="GHEA Grapalat" w:hAnsi="GHEA Grapalat"/>
          <w:sz w:val="20"/>
          <w:lang w:val="hy-AM"/>
        </w:rPr>
        <w:t xml:space="preserve">     </w:t>
      </w:r>
    </w:p>
    <w:p w14:paraId="649FF4C5" w14:textId="77777777" w:rsidR="003413E7" w:rsidRDefault="003413E7" w:rsidP="001828DE">
      <w:pPr>
        <w:pStyle w:val="BodyTextIndent3"/>
        <w:spacing w:line="240" w:lineRule="auto"/>
        <w:ind w:firstLine="0"/>
        <w:rPr>
          <w:rFonts w:ascii="GHEA Grapalat" w:hAnsi="GHEA Grapalat" w:cs="Sylfaen"/>
          <w:b/>
          <w:lang w:val="hy-AM"/>
        </w:rPr>
      </w:pPr>
    </w:p>
    <w:p w14:paraId="677E2246" w14:textId="7ADEA049" w:rsidR="003413E7" w:rsidRPr="00064ADD" w:rsidRDefault="003413E7" w:rsidP="003413E7">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6CF5C92B" w14:textId="77777777" w:rsidR="003413E7" w:rsidRPr="00064ADD" w:rsidRDefault="003413E7" w:rsidP="003413E7">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2C336C7C" w14:textId="77777777" w:rsidR="003413E7" w:rsidRPr="00960D70" w:rsidRDefault="003413E7" w:rsidP="003413E7">
      <w:pPr>
        <w:jc w:val="right"/>
        <w:rPr>
          <w:rFonts w:ascii="GHEA Grapalat" w:hAnsi="GHEA Grapalat"/>
          <w:sz w:val="20"/>
          <w:lang w:val="hy-AM"/>
        </w:rPr>
      </w:pPr>
      <w:r w:rsidRPr="00960D70">
        <w:rPr>
          <w:rFonts w:ascii="GHEA Grapalat" w:hAnsi="GHEA Grapalat"/>
          <w:sz w:val="20"/>
          <w:lang w:val="hy-AM"/>
        </w:rPr>
        <w:t xml:space="preserve">    </w:t>
      </w:r>
    </w:p>
    <w:p w14:paraId="7F17FC31" w14:textId="00177B2F" w:rsidR="001828DE" w:rsidRPr="00CC16FC" w:rsidRDefault="003413E7" w:rsidP="00CC16FC">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4F8CBC68" w14:textId="576CAC39"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2CE6D5BB"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413E7">
        <w:rPr>
          <w:rFonts w:ascii="GHEA Grapalat" w:hAnsi="GHEA Grapalat"/>
          <w:b/>
          <w:lang w:val="hy-AM"/>
        </w:rPr>
        <w:t>ՏԷՀԿԿ-ԲՄԾՁԲ-24/1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77777777" w:rsidR="00B2572B" w:rsidRPr="00064ADD" w:rsidRDefault="00B2572B" w:rsidP="000B108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FC6CA78" w14:textId="77777777" w:rsidR="00E94322"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t>1.Սույն երաշխիքը (այսուհետ՝ երաշ</w:t>
      </w:r>
    </w:p>
    <w:p w14:paraId="4EB3A7DD" w14:textId="4B17167E"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1181C3DC"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DC6CB1" w:rsidRPr="00DC6CB1">
        <w:rPr>
          <w:rFonts w:ascii="GHEA Grapalat" w:hAnsi="GHEA Grapalat"/>
          <w:color w:val="000000"/>
          <w:sz w:val="20"/>
          <w:szCs w:val="20"/>
          <w:lang w:val="hy-AM"/>
        </w:rPr>
        <w:t>մեկ հարյուր քսան աշխատանքային  օր</w:t>
      </w:r>
      <w:r w:rsidR="00F16AB0" w:rsidRPr="00DC6CB1">
        <w:rPr>
          <w:rFonts w:ascii="GHEA Grapalat" w:hAnsi="GHEA Grapalat"/>
          <w:color w:val="000000"/>
          <w:sz w:val="20"/>
          <w:szCs w:val="20"/>
          <w:lang w:val="hy-AM"/>
        </w:rPr>
        <w:t>։</w:t>
      </w:r>
      <w:r w:rsidR="00DC6CB1" w:rsidRPr="00DC6CB1">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B050511" w14:textId="34CE1B3E" w:rsidR="009C370D" w:rsidRPr="00DC6CB1" w:rsidRDefault="009C370D" w:rsidP="00DC6CB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45B96CCC" w14:textId="7528AEFD"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0F48F8AB"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65527">
        <w:rPr>
          <w:rFonts w:ascii="GHEA Grapalat" w:hAnsi="GHEA Grapalat"/>
          <w:b/>
          <w:lang w:val="hy-AM"/>
        </w:rPr>
        <w:t>ՏԷՀԿԿ-ԲՄԾՁԲ-24/1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77777777" w:rsidR="009C370D" w:rsidRPr="00064ADD" w:rsidRDefault="009C370D" w:rsidP="009C370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1BA5566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3C1A1AF"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65527">
        <w:rPr>
          <w:rFonts w:ascii="GHEA Grapalat" w:hAnsi="GHEA Grapalat"/>
          <w:b/>
          <w:lang w:val="hy-AM"/>
        </w:rPr>
        <w:t>ՏԷՀԿԿ-ԲՄԾՁԲ-24/1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624AD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86DEB24" w:rsidR="007862B1" w:rsidRPr="00DC6CB1" w:rsidRDefault="007862B1" w:rsidP="00624AD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C6CB1" w:rsidRPr="00DC6CB1">
        <w:rPr>
          <w:rFonts w:ascii="GHEA Grapalat" w:hAnsi="GHEA Grapalat" w:cs="GHEA Grapalat"/>
          <w:sz w:val="20"/>
          <w:szCs w:val="20"/>
          <w:lang w:val="pt-BR"/>
        </w:rPr>
        <w:t>«ՏԵՍԱԼՈՒՍԱՆԿԱՐԱՀԱՆՈՂ ԷԼԵԿՏՐՈՆԱՅԻՆ ՀԱՄԱԿԱՐԳԵՐԻ ԿԱՌԱՎԱՐՄԱՆ ԿԵՆՏՐՈՆ» ՊՈԱԿ</w:t>
      </w:r>
      <w:r w:rsidRPr="00064ADD">
        <w:rPr>
          <w:rFonts w:ascii="GHEA Grapalat" w:hAnsi="GHEA Grapalat" w:cs="GHEA Grapalat"/>
          <w:sz w:val="20"/>
          <w:szCs w:val="20"/>
          <w:lang w:val="pt-BR"/>
        </w:rPr>
        <w:t xml:space="preserve">  (այսուհետ` Պատվիրատու) կողմից</w:t>
      </w:r>
      <w:r w:rsidR="00DC6CB1" w:rsidRPr="00DC6CB1">
        <w:rPr>
          <w:rFonts w:ascii="GHEA Grapalat" w:hAnsi="GHEA Grapalat" w:cs="GHEA Grapalat"/>
          <w:sz w:val="20"/>
          <w:szCs w:val="20"/>
          <w:lang w:val="pt-BR"/>
        </w:rPr>
        <w:t xml:space="preserve"> </w:t>
      </w:r>
      <w:r w:rsidRPr="00DC6CB1">
        <w:rPr>
          <w:rFonts w:ascii="GHEA Grapalat" w:hAnsi="GHEA Grapalat" w:cs="GHEA Grapalat"/>
          <w:sz w:val="20"/>
          <w:szCs w:val="20"/>
          <w:lang w:val="pt-BR"/>
        </w:rPr>
        <w:t>կազմակերպված</w:t>
      </w:r>
      <w:r w:rsidR="00DC6CB1" w:rsidRPr="00DC6CB1">
        <w:rPr>
          <w:rFonts w:ascii="GHEA Grapalat" w:hAnsi="GHEA Grapalat" w:cs="GHEA Grapalat"/>
          <w:sz w:val="20"/>
          <w:szCs w:val="20"/>
          <w:lang w:val="pt-BR"/>
        </w:rPr>
        <w:t xml:space="preserve"> «ՏԷՀԿԿ-ԲՄԾՁԲ-24/1»</w:t>
      </w:r>
      <w:r w:rsidRPr="00DC6CB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624AD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624AD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C6CB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5B6EA9"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9</w:t>
            </w:r>
            <w:r w:rsidRPr="00B545A2">
              <w:rPr>
                <w:rFonts w:ascii="GHEA Grapalat" w:hAnsi="GHEA Grapalat" w:cs="Sylfaen"/>
                <w:sz w:val="20"/>
                <w:szCs w:val="20"/>
              </w:rPr>
              <w:t>. Շահառու</w:t>
            </w:r>
            <w:r w:rsidRPr="00DC6CB1">
              <w:rPr>
                <w:rFonts w:ascii="GHEA Grapalat" w:hAnsi="GHEA Grapalat" w:cs="Sylfaen"/>
                <w:sz w:val="20"/>
                <w:szCs w:val="20"/>
              </w:rPr>
              <w:t>ի  անվանումը</w:t>
            </w:r>
            <w:r w:rsidRPr="00B545A2">
              <w:rPr>
                <w:rFonts w:ascii="GHEA Grapalat" w:hAnsi="GHEA Grapalat" w:cs="Sylfaen"/>
                <w:sz w:val="20"/>
                <w:szCs w:val="20"/>
              </w:rPr>
              <w:t>,</w:t>
            </w:r>
            <w:r w:rsidRPr="00DC6CB1">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DC6CB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EC8BFAC"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DC6CB1">
              <w:rPr>
                <w:rFonts w:ascii="GHEA Grapalat" w:hAnsi="GHEA Grapalat" w:cs="Sylfaen"/>
                <w:sz w:val="20"/>
                <w:szCs w:val="20"/>
              </w:rPr>
              <w:t xml:space="preserve"> </w:t>
            </w:r>
            <w:r w:rsidRPr="00B545A2">
              <w:rPr>
                <w:rFonts w:ascii="GHEA Grapalat" w:hAnsi="GHEA Grapalat" w:cs="Sylfaen"/>
                <w:sz w:val="20"/>
                <w:szCs w:val="20"/>
              </w:rPr>
              <w:t xml:space="preserve"> ՀԾՀ</w:t>
            </w:r>
            <w:r w:rsidRPr="00DC6CB1">
              <w:rPr>
                <w:rFonts w:ascii="GHEA Grapalat" w:hAnsi="GHEA Grapalat" w:cs="Sylfaen"/>
                <w:sz w:val="20"/>
                <w:szCs w:val="20"/>
              </w:rPr>
              <w:t xml:space="preserve"> (չի լրացվում)</w:t>
            </w:r>
          </w:p>
        </w:tc>
      </w:tr>
      <w:tr w:rsidR="00DC6CB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3FE4C7"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11</w:t>
            </w:r>
            <w:r w:rsidRPr="00A71D81">
              <w:rPr>
                <w:rFonts w:ascii="GHEA Grapalat" w:hAnsi="GHEA Grapalat" w:cs="Sylfaen"/>
                <w:sz w:val="20"/>
                <w:szCs w:val="20"/>
              </w:rPr>
              <w:t>. Շահառուի</w:t>
            </w:r>
            <w:r w:rsidRPr="00DC6CB1">
              <w:rPr>
                <w:rFonts w:ascii="GHEA Grapalat" w:hAnsi="GHEA Grapalat" w:cs="Sylfaen"/>
                <w:sz w:val="20"/>
                <w:szCs w:val="20"/>
              </w:rPr>
              <w:t xml:space="preserve"> </w:t>
            </w:r>
            <w:r w:rsidRPr="00A71D81">
              <w:rPr>
                <w:rFonts w:ascii="GHEA Grapalat" w:hAnsi="GHEA Grapalat" w:cs="Sylfaen"/>
                <w:sz w:val="20"/>
                <w:szCs w:val="20"/>
              </w:rPr>
              <w:t>ՀՎՀՀ</w:t>
            </w:r>
            <w:r w:rsidRPr="00DC6CB1">
              <w:rPr>
                <w:rFonts w:ascii="GHEA Grapalat" w:hAnsi="GHEA Grapalat" w:cs="Sylfaen"/>
                <w:sz w:val="20"/>
                <w:szCs w:val="20"/>
              </w:rPr>
              <w:t>`  01043214</w:t>
            </w:r>
          </w:p>
        </w:tc>
      </w:tr>
      <w:tr w:rsidR="00DC6CB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989B3A7" w:rsidR="00DC6CB1" w:rsidRPr="00DC6CB1" w:rsidRDefault="00DC6CB1" w:rsidP="00DC6CB1">
            <w:pPr>
              <w:rPr>
                <w:rFonts w:ascii="GHEA Grapalat" w:hAnsi="GHEA Grapalat" w:cs="Sylfaen"/>
                <w:sz w:val="20"/>
                <w:szCs w:val="20"/>
              </w:rPr>
            </w:pPr>
            <w:r w:rsidRPr="00A71D81">
              <w:rPr>
                <w:rFonts w:ascii="GHEA Grapalat" w:hAnsi="GHEA Grapalat" w:cs="Sylfaen"/>
                <w:sz w:val="20"/>
                <w:szCs w:val="20"/>
              </w:rPr>
              <w:t>1</w:t>
            </w:r>
            <w:r w:rsidRPr="00DC6CB1">
              <w:rPr>
                <w:rFonts w:ascii="GHEA Grapalat" w:hAnsi="GHEA Grapalat" w:cs="Sylfaen"/>
                <w:sz w:val="20"/>
                <w:szCs w:val="20"/>
              </w:rPr>
              <w:t>2</w:t>
            </w:r>
            <w:r w:rsidRPr="00A71D81">
              <w:rPr>
                <w:rFonts w:ascii="GHEA Grapalat" w:hAnsi="GHEA Grapalat" w:cs="Sylfaen"/>
                <w:sz w:val="20"/>
                <w:szCs w:val="20"/>
              </w:rPr>
              <w:t>.Շահառուի</w:t>
            </w:r>
            <w:r w:rsidRPr="00DC6CB1">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DC6CB1">
              <w:rPr>
                <w:rFonts w:ascii="GHEA Grapalat" w:hAnsi="GHEA Grapalat" w:cs="Sylfaen"/>
                <w:sz w:val="20"/>
                <w:szCs w:val="20"/>
              </w:rPr>
              <w:t>`  ՀՀ ՖՆ գործառնական վարչություն</w:t>
            </w:r>
          </w:p>
        </w:tc>
      </w:tr>
      <w:tr w:rsidR="00DC6CB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6FA7F57" w:rsidR="00DC6CB1" w:rsidRPr="00DC6CB1" w:rsidRDefault="00DC6CB1" w:rsidP="00DC6CB1">
            <w:pPr>
              <w:rPr>
                <w:rFonts w:ascii="GHEA Grapalat" w:hAnsi="GHEA Grapalat" w:cs="Sylfaen"/>
                <w:sz w:val="20"/>
                <w:szCs w:val="20"/>
              </w:rPr>
            </w:pPr>
            <w:r w:rsidRPr="00A71D81">
              <w:rPr>
                <w:rFonts w:ascii="GHEA Grapalat" w:hAnsi="GHEA Grapalat" w:cs="Sylfaen"/>
                <w:sz w:val="20"/>
                <w:szCs w:val="20"/>
              </w:rPr>
              <w:t>1</w:t>
            </w:r>
            <w:r w:rsidRPr="00DC6CB1">
              <w:rPr>
                <w:rFonts w:ascii="GHEA Grapalat" w:hAnsi="GHEA Grapalat" w:cs="Sylfaen"/>
                <w:sz w:val="20"/>
                <w:szCs w:val="20"/>
              </w:rPr>
              <w:t>3</w:t>
            </w:r>
            <w:r w:rsidRPr="00A71D81">
              <w:rPr>
                <w:rFonts w:ascii="GHEA Grapalat" w:hAnsi="GHEA Grapalat" w:cs="Sylfaen"/>
                <w:sz w:val="20"/>
                <w:szCs w:val="20"/>
              </w:rPr>
              <w:t>.Շահառուի</w:t>
            </w:r>
            <w:r w:rsidRPr="00DC6CB1">
              <w:rPr>
                <w:rFonts w:ascii="GHEA Grapalat" w:hAnsi="GHEA Grapalat" w:cs="Sylfaen"/>
                <w:sz w:val="20"/>
                <w:szCs w:val="20"/>
              </w:rPr>
              <w:t xml:space="preserve"> </w:t>
            </w:r>
            <w:r w:rsidRPr="00A71D81">
              <w:rPr>
                <w:rFonts w:ascii="GHEA Grapalat" w:hAnsi="GHEA Grapalat" w:cs="Sylfaen"/>
                <w:sz w:val="20"/>
                <w:szCs w:val="20"/>
              </w:rPr>
              <w:t>հաշվի</w:t>
            </w:r>
            <w:r w:rsidRPr="00DC6CB1">
              <w:rPr>
                <w:rFonts w:ascii="GHEA Grapalat" w:hAnsi="GHEA Grapalat" w:cs="Sylfaen"/>
                <w:sz w:val="20"/>
                <w:szCs w:val="20"/>
              </w:rPr>
              <w:t xml:space="preserve"> </w:t>
            </w:r>
            <w:r w:rsidRPr="00A71D81">
              <w:rPr>
                <w:rFonts w:ascii="GHEA Grapalat" w:hAnsi="GHEA Grapalat" w:cs="Sylfaen"/>
                <w:sz w:val="20"/>
                <w:szCs w:val="20"/>
              </w:rPr>
              <w:t>համարը</w:t>
            </w:r>
            <w:r w:rsidRPr="00DC6CB1">
              <w:rPr>
                <w:rFonts w:ascii="GHEA Grapalat" w:hAnsi="GHEA Grapalat" w:cs="Sylfaen"/>
                <w:sz w:val="20"/>
                <w:szCs w:val="20"/>
              </w:rPr>
              <w:t xml:space="preserve"> (</w:t>
            </w:r>
            <w:r w:rsidRPr="00A71D81">
              <w:rPr>
                <w:rFonts w:ascii="GHEA Grapalat" w:hAnsi="GHEA Grapalat" w:cs="Sylfaen"/>
                <w:sz w:val="20"/>
                <w:szCs w:val="20"/>
              </w:rPr>
              <w:t>հշ</w:t>
            </w:r>
            <w:r w:rsidRPr="00DC6CB1">
              <w:rPr>
                <w:rFonts w:ascii="GHEA Grapalat" w:hAnsi="GHEA Grapalat" w:cs="Sylfaen"/>
                <w:sz w:val="20"/>
                <w:szCs w:val="20"/>
              </w:rPr>
              <w:t>.N) 900018009291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DC6CB1" w:rsidRDefault="00595213" w:rsidP="00CB0ADE">
            <w:pPr>
              <w:rPr>
                <w:rFonts w:ascii="GHEA Grapalat" w:hAnsi="GHEA Grapalat" w:cs="Sylfaen"/>
                <w:sz w:val="20"/>
                <w:szCs w:val="20"/>
              </w:rPr>
            </w:pPr>
            <w:r w:rsidRPr="00064ADD">
              <w:rPr>
                <w:rFonts w:ascii="GHEA Grapalat" w:hAnsi="GHEA Grapalat" w:cs="Sylfaen"/>
                <w:sz w:val="20"/>
                <w:szCs w:val="20"/>
              </w:rPr>
              <w:t>1</w:t>
            </w:r>
            <w:r w:rsidRPr="00DC6CB1">
              <w:rPr>
                <w:rFonts w:ascii="GHEA Grapalat" w:hAnsi="GHEA Grapalat" w:cs="Sylfaen"/>
                <w:sz w:val="20"/>
                <w:szCs w:val="20"/>
              </w:rPr>
              <w:t>4</w:t>
            </w:r>
            <w:r w:rsidRPr="00064ADD">
              <w:rPr>
                <w:rFonts w:ascii="GHEA Grapalat" w:hAnsi="GHEA Grapalat" w:cs="Sylfaen"/>
                <w:sz w:val="20"/>
                <w:szCs w:val="20"/>
              </w:rPr>
              <w:t>.Գումարը</w:t>
            </w:r>
            <w:r w:rsidRPr="00DC6CB1">
              <w:rPr>
                <w:rFonts w:ascii="GHEA Grapalat" w:hAnsi="GHEA Grapalat" w:cs="Sylfaen"/>
                <w:sz w:val="20"/>
                <w:szCs w:val="20"/>
              </w:rPr>
              <w:t xml:space="preserve"> (</w:t>
            </w:r>
            <w:r w:rsidRPr="00064ADD">
              <w:rPr>
                <w:rFonts w:ascii="GHEA Grapalat" w:hAnsi="GHEA Grapalat" w:cs="Sylfaen"/>
                <w:sz w:val="20"/>
                <w:szCs w:val="20"/>
              </w:rPr>
              <w:t>թվերով</w:t>
            </w:r>
            <w:r w:rsidRPr="00DC6CB1">
              <w:rPr>
                <w:rFonts w:ascii="GHEA Grapalat" w:hAnsi="GHEA Grapalat" w:cs="Sylfaen"/>
                <w:sz w:val="20"/>
                <w:szCs w:val="20"/>
              </w:rPr>
              <w:t xml:space="preserve"> </w:t>
            </w:r>
            <w:r w:rsidRPr="00064ADD">
              <w:rPr>
                <w:rFonts w:ascii="GHEA Grapalat" w:hAnsi="GHEA Grapalat" w:cs="Sylfaen"/>
                <w:sz w:val="20"/>
                <w:szCs w:val="20"/>
              </w:rPr>
              <w:t>և</w:t>
            </w:r>
            <w:r w:rsidRPr="00DC6CB1">
              <w:rPr>
                <w:rFonts w:ascii="GHEA Grapalat" w:hAnsi="GHEA Grapalat" w:cs="Sylfaen"/>
                <w:sz w:val="20"/>
                <w:szCs w:val="20"/>
              </w:rPr>
              <w:t xml:space="preserve"> </w:t>
            </w:r>
            <w:r w:rsidRPr="00064ADD">
              <w:rPr>
                <w:rFonts w:ascii="GHEA Grapalat" w:hAnsi="GHEA Grapalat" w:cs="Sylfaen"/>
                <w:sz w:val="20"/>
                <w:szCs w:val="20"/>
              </w:rPr>
              <w:t>բառերով</w:t>
            </w:r>
            <w:r w:rsidRPr="00DC6CB1">
              <w:rPr>
                <w:rFonts w:ascii="GHEA Grapalat" w:hAnsi="GHEA Grapalat" w:cs="Sylfaen"/>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Նշված դաշտի/</w:t>
            </w:r>
          </w:p>
          <w:p w14:paraId="5F4C9EC0"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C6CB1" w:rsidRDefault="00631658" w:rsidP="00CB0ADE">
            <w:pPr>
              <w:jc w:val="center"/>
              <w:rPr>
                <w:rFonts w:ascii="GHEA Grapalat" w:hAnsi="GHEA Grapalat"/>
                <w:b/>
                <w:sz w:val="16"/>
                <w:szCs w:val="16"/>
                <w:lang w:val="hy-AM"/>
              </w:rPr>
            </w:pPr>
            <w:r w:rsidRPr="00DC6CB1">
              <w:rPr>
                <w:rFonts w:ascii="GHEA Grapalat" w:hAnsi="GHEA Grapalat"/>
                <w:b/>
                <w:sz w:val="16"/>
                <w:szCs w:val="16"/>
              </w:rPr>
              <w:t>Վավերապայմանի լրացման պահանջը</w:t>
            </w:r>
            <w:r w:rsidRPr="00DC6CB1">
              <w:rPr>
                <w:rFonts w:ascii="GHEA Grapalat" w:hAnsi="GHEA Grapalat"/>
                <w:b/>
                <w:sz w:val="16"/>
                <w:szCs w:val="16"/>
                <w:lang w:val="hy-AM"/>
              </w:rPr>
              <w:t xml:space="preserve"> </w:t>
            </w:r>
          </w:p>
          <w:p w14:paraId="6FE33E68"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w:t>
            </w:r>
            <w:r w:rsidRPr="00DC6CB1">
              <w:rPr>
                <w:rFonts w:ascii="GHEA Grapalat" w:hAnsi="GHEA Grapalat"/>
                <w:b/>
                <w:sz w:val="16"/>
                <w:szCs w:val="16"/>
                <w:lang w:val="hy-AM"/>
              </w:rPr>
              <w:t>գնումների գործընթացի հետ կապված</w:t>
            </w:r>
            <w:r w:rsidRPr="00DC6CB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Վավերապայմանը</w:t>
            </w:r>
          </w:p>
          <w:p w14:paraId="13CD39BF"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 xml:space="preserve">լրացնող կողմը` </w:t>
            </w:r>
          </w:p>
          <w:p w14:paraId="432D12F4"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շահառուն կամ վճարողը</w:t>
            </w:r>
          </w:p>
          <w:p w14:paraId="333CE7D1"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w:t>
            </w:r>
            <w:r w:rsidRPr="00DC6CB1">
              <w:rPr>
                <w:rFonts w:ascii="GHEA Grapalat" w:hAnsi="GHEA Grapalat"/>
                <w:b/>
                <w:sz w:val="16"/>
                <w:szCs w:val="16"/>
                <w:lang w:val="hy-AM"/>
              </w:rPr>
              <w:t>գնումների գործընթացի հետ կապված</w:t>
            </w:r>
            <w:r w:rsidRPr="00DC6CB1">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C6CB1" w:rsidRDefault="00631658" w:rsidP="00624ADE">
            <w:pPr>
              <w:pStyle w:val="ListParagraph"/>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C6CB1" w:rsidRDefault="00631658" w:rsidP="00624ADE">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40B9FF1D" w14:textId="77777777" w:rsidR="00631658" w:rsidRPr="00DC6CB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C6CB1" w:rsidRDefault="00631658" w:rsidP="00CB0ADE">
            <w:pPr>
              <w:ind w:left="132" w:hanging="132"/>
              <w:jc w:val="center"/>
              <w:rPr>
                <w:rFonts w:ascii="GHEA Grapalat" w:hAnsi="GHEA Grapalat"/>
                <w:sz w:val="16"/>
                <w:szCs w:val="16"/>
                <w:lang w:val="hy-AM"/>
              </w:rPr>
            </w:pPr>
            <w:r w:rsidRPr="00DC6CB1">
              <w:rPr>
                <w:rFonts w:ascii="GHEA Grapalat" w:hAnsi="GHEA Grapalat"/>
                <w:sz w:val="16"/>
                <w:szCs w:val="16"/>
              </w:rPr>
              <w:t>լրացվում է շահառուի կողմից` վճարողի բանկին վճարման պահանջագրի ներկայացման օրը</w:t>
            </w:r>
            <w:r w:rsidRPr="00DC6CB1">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C6CB1" w:rsidRDefault="00631658" w:rsidP="00624ADE">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C6CB1" w:rsidRDefault="00631658" w:rsidP="00CB0ADE">
            <w:pPr>
              <w:jc w:val="both"/>
              <w:rPr>
                <w:rFonts w:ascii="GHEA Grapalat" w:hAnsi="GHEA Grapalat"/>
                <w:sz w:val="16"/>
                <w:szCs w:val="16"/>
              </w:rPr>
            </w:pPr>
            <w:r w:rsidRPr="00DC6CB1">
              <w:rPr>
                <w:rFonts w:ascii="GHEA Grapalat" w:hAnsi="GHEA Grapalat" w:cs="Sylfaen"/>
                <w:sz w:val="16"/>
                <w:szCs w:val="16"/>
                <w:lang w:val="hy-AM"/>
              </w:rPr>
              <w:t>Վճարողի անվանումը</w:t>
            </w:r>
            <w:r w:rsidRPr="00DC6CB1">
              <w:rPr>
                <w:rFonts w:ascii="GHEA Grapalat" w:hAnsi="GHEA Grapalat" w:cs="Sylfaen"/>
                <w:sz w:val="16"/>
                <w:szCs w:val="16"/>
              </w:rPr>
              <w:t>,</w:t>
            </w:r>
            <w:r w:rsidRPr="00DC6CB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626CF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6CB1">
              <w:rPr>
                <w:rFonts w:ascii="GHEA Grapalat" w:hAnsi="GHEA Grapalat"/>
                <w:sz w:val="16"/>
                <w:szCs w:val="16"/>
                <w:lang w:val="hy-AM"/>
              </w:rPr>
              <w:t xml:space="preserve"> </w:t>
            </w:r>
            <w:r w:rsidRPr="00DC6CB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C6CB1" w:rsidRDefault="00631658" w:rsidP="00CB0ADE">
            <w:pPr>
              <w:ind w:left="252" w:hanging="252"/>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31EB05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5070E17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1963311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w:t>
            </w:r>
            <w:r w:rsidRPr="00DC6CB1">
              <w:rPr>
                <w:rFonts w:ascii="GHEA Grapalat" w:hAnsi="GHEA Grapalat" w:cs="Sylfaen"/>
                <w:sz w:val="16"/>
                <w:szCs w:val="16"/>
                <w:lang w:val="hy-AM"/>
              </w:rPr>
              <w:t>ի  անվանումը</w:t>
            </w:r>
            <w:r w:rsidRPr="00DC6CB1">
              <w:rPr>
                <w:rFonts w:ascii="GHEA Grapalat" w:hAnsi="GHEA Grapalat" w:cs="Sylfaen"/>
                <w:sz w:val="16"/>
                <w:szCs w:val="16"/>
              </w:rPr>
              <w:t>,</w:t>
            </w:r>
            <w:r w:rsidRPr="00DC6CB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66A235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w:t>
            </w:r>
            <w:r w:rsidRPr="00DC6CB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24D05B2C"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rPr>
              <w:t xml:space="preserve"> (</w:t>
            </w:r>
            <w:r w:rsidRPr="00DC6CB1">
              <w:rPr>
                <w:rFonts w:ascii="GHEA Grapalat" w:hAnsi="GHEA Grapalat" w:cs="Sylfaen"/>
                <w:sz w:val="16"/>
                <w:szCs w:val="16"/>
                <w:lang w:val="hy-AM"/>
              </w:rPr>
              <w:t>գնումների հետ կապված գործընթացում չի լրացվում</w:t>
            </w:r>
            <w:r w:rsidRPr="00DC6CB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ru-RU"/>
              </w:rPr>
              <w:t>(</w:t>
            </w:r>
            <w:r w:rsidRPr="00DC6CB1">
              <w:rPr>
                <w:rFonts w:ascii="GHEA Grapalat" w:hAnsi="GHEA Grapalat" w:cs="Sylfaen"/>
                <w:sz w:val="16"/>
                <w:szCs w:val="16"/>
                <w:lang w:val="hy-AM"/>
              </w:rPr>
              <w:t>չի լրացվում</w:t>
            </w:r>
            <w:r w:rsidRPr="00DC6CB1">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54179BF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շահառուին սպասարկող ֆինանսական կազմակերպության </w:t>
            </w:r>
            <w:r w:rsidRPr="00DC6CB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lastRenderedPageBreak/>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734233D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 այն բանկային (</w:t>
            </w:r>
            <w:r w:rsidRPr="00DC6CB1">
              <w:rPr>
                <w:rFonts w:ascii="GHEA Grapalat" w:hAnsi="GHEA Grapalat"/>
                <w:sz w:val="16"/>
                <w:szCs w:val="16"/>
                <w:lang w:val="hy-AM"/>
              </w:rPr>
              <w:t>գանձապետական</w:t>
            </w:r>
            <w:r w:rsidRPr="00DC6CB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B61E2C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լրացվում է վճարողի կողմից</w:t>
            </w:r>
            <w:r w:rsidRPr="00DC6CB1">
              <w:rPr>
                <w:rFonts w:ascii="GHEA Grapalat" w:hAnsi="GHEA Grapalat"/>
                <w:sz w:val="16"/>
                <w:szCs w:val="16"/>
                <w:lang w:val="hy-AM"/>
              </w:rPr>
              <w:t xml:space="preserve"> </w:t>
            </w:r>
          </w:p>
        </w:tc>
      </w:tr>
      <w:tr w:rsidR="00631658" w:rsidRPr="00F973E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Ակցեպտավորված գումարը՝  (թվերով</w:t>
            </w:r>
            <w:r w:rsidRPr="00DC6CB1">
              <w:rPr>
                <w:rFonts w:ascii="GHEA Grapalat" w:hAnsi="GHEA Grapalat" w:cs="Arial"/>
                <w:sz w:val="16"/>
                <w:szCs w:val="16"/>
                <w:lang w:val="hy-AM"/>
              </w:rPr>
              <w:t xml:space="preserve"> </w:t>
            </w:r>
            <w:r w:rsidRPr="00DC6CB1">
              <w:rPr>
                <w:rFonts w:ascii="GHEA Grapalat" w:hAnsi="GHEA Grapalat" w:cs="Sylfaen"/>
                <w:sz w:val="16"/>
                <w:szCs w:val="16"/>
                <w:lang w:val="hy-AM"/>
              </w:rPr>
              <w:t>և</w:t>
            </w:r>
            <w:r w:rsidRPr="00DC6CB1">
              <w:rPr>
                <w:rFonts w:ascii="GHEA Grapalat" w:hAnsi="GHEA Grapalat" w:cs="Arial"/>
                <w:sz w:val="16"/>
                <w:szCs w:val="16"/>
                <w:lang w:val="hy-AM"/>
              </w:rPr>
              <w:t xml:space="preserve"> </w:t>
            </w:r>
            <w:r w:rsidRPr="00DC6CB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C6CB1" w:rsidRDefault="00661F39" w:rsidP="00CB0ADE">
            <w:pPr>
              <w:jc w:val="center"/>
              <w:rPr>
                <w:rFonts w:ascii="GHEA Grapalat" w:hAnsi="GHEA Grapalat"/>
                <w:sz w:val="16"/>
                <w:szCs w:val="16"/>
                <w:lang w:val="hy-AM"/>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ոչ պարտադիր</w:t>
            </w:r>
          </w:p>
          <w:p w14:paraId="56774162"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F973E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 xml:space="preserve">Պարտադիր </w:t>
            </w:r>
            <w:r w:rsidRPr="00DC6CB1">
              <w:rPr>
                <w:rFonts w:ascii="GHEA Grapalat" w:hAnsi="GHEA Grapalat"/>
                <w:sz w:val="16"/>
                <w:szCs w:val="16"/>
                <w:lang w:val="hy-AM"/>
              </w:rPr>
              <w:t xml:space="preserve">լրացվում է </w:t>
            </w:r>
            <w:r w:rsidRPr="00DC6CB1">
              <w:rPr>
                <w:rFonts w:ascii="GHEA Grapalat" w:hAnsi="GHEA Grapalat"/>
                <w:sz w:val="16"/>
                <w:szCs w:val="16"/>
              </w:rPr>
              <w:t>«</w:t>
            </w:r>
            <w:r w:rsidR="00577BD2" w:rsidRPr="00DC6CB1">
              <w:rPr>
                <w:rFonts w:ascii="GHEA Grapalat" w:hAnsi="GHEA Grapalat"/>
                <w:sz w:val="16"/>
                <w:szCs w:val="16"/>
                <w:lang w:val="hy-AM"/>
              </w:rPr>
              <w:t>որակավորման</w:t>
            </w:r>
            <w:r w:rsidRPr="00DC6CB1">
              <w:rPr>
                <w:rFonts w:ascii="GHEA Grapalat" w:hAnsi="GHEA Grapalat"/>
                <w:sz w:val="16"/>
                <w:szCs w:val="16"/>
                <w:lang w:val="hy-AM"/>
              </w:rPr>
              <w:t xml:space="preserve"> ապահովման համար</w:t>
            </w:r>
            <w:r w:rsidRPr="00DC6CB1">
              <w:rPr>
                <w:rFonts w:ascii="GHEA Grapalat" w:hAnsi="GHEA Grapalat"/>
                <w:sz w:val="16"/>
                <w:szCs w:val="16"/>
              </w:rPr>
              <w:t>»</w:t>
            </w:r>
            <w:r w:rsidRPr="00DC6CB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960E4F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C6CB1">
              <w:rPr>
                <w:rFonts w:ascii="GHEA Grapalat" w:hAnsi="GHEA Grapalat"/>
                <w:sz w:val="16"/>
                <w:szCs w:val="16"/>
                <w:lang w:val="hy-AM"/>
              </w:rPr>
              <w:t>,</w:t>
            </w:r>
            <w:r w:rsidRPr="00DC6CB1">
              <w:rPr>
                <w:rFonts w:ascii="GHEA Grapalat" w:hAnsi="GHEA Grapalat" w:cs="Arial"/>
                <w:sz w:val="16"/>
                <w:szCs w:val="16"/>
                <w:lang w:val="hy-AM"/>
              </w:rPr>
              <w:t xml:space="preserve"> </w:t>
            </w:r>
            <w:r w:rsidRPr="00DC6CB1">
              <w:rPr>
                <w:rFonts w:ascii="GHEA Grapalat" w:hAnsi="GHEA Grapalat"/>
                <w:sz w:val="16"/>
                <w:szCs w:val="16"/>
              </w:rPr>
              <w:t xml:space="preserve"> գնման ընթացակարգի ծածկագիրը</w:t>
            </w:r>
            <w:r w:rsidRPr="00DC6CB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 xml:space="preserve">լրացվում է </w:t>
            </w:r>
            <w:r w:rsidRPr="00DC6CB1">
              <w:rPr>
                <w:rFonts w:ascii="GHEA Grapalat" w:hAnsi="GHEA Grapalat"/>
                <w:sz w:val="16"/>
                <w:szCs w:val="16"/>
                <w:lang w:val="hy-AM"/>
              </w:rPr>
              <w:t>շահառու</w:t>
            </w:r>
            <w:r w:rsidRPr="00DC6CB1">
              <w:rPr>
                <w:rFonts w:ascii="GHEA Grapalat" w:hAnsi="GHEA Grapalat"/>
                <w:sz w:val="16"/>
                <w:szCs w:val="16"/>
              </w:rPr>
              <w:t>ի կողմից</w:t>
            </w:r>
          </w:p>
        </w:tc>
      </w:tr>
      <w:tr w:rsidR="00631658" w:rsidRPr="00F973E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C6CB1" w:rsidDel="0010680B"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C6CB1" w:rsidRDefault="00631658" w:rsidP="00CB0ADE">
            <w:pPr>
              <w:jc w:val="center"/>
              <w:rPr>
                <w:rFonts w:ascii="GHEA Grapalat" w:hAnsi="GHEA Grapalat" w:cs="Sylfaen"/>
                <w:sz w:val="16"/>
                <w:szCs w:val="16"/>
                <w:lang w:val="hy-AM"/>
              </w:rPr>
            </w:pPr>
            <w:r w:rsidRPr="00DC6CB1">
              <w:rPr>
                <w:rFonts w:ascii="GHEA Grapalat" w:hAnsi="GHEA Grapalat"/>
                <w:sz w:val="16"/>
                <w:szCs w:val="16"/>
              </w:rPr>
              <w:t>պարտադիր</w:t>
            </w:r>
            <w:r w:rsidRPr="00DC6CB1">
              <w:rPr>
                <w:rFonts w:ascii="GHEA Grapalat" w:hAnsi="GHEA Grapalat" w:cs="Sylfaen"/>
                <w:sz w:val="16"/>
                <w:szCs w:val="16"/>
                <w:lang w:val="hy-AM"/>
              </w:rPr>
              <w:t xml:space="preserve"> </w:t>
            </w:r>
          </w:p>
          <w:p w14:paraId="6674EDB6" w14:textId="77777777" w:rsidR="00631658" w:rsidRPr="00DC6CB1" w:rsidRDefault="00631658" w:rsidP="00CB0ADE">
            <w:pPr>
              <w:jc w:val="center"/>
              <w:rPr>
                <w:rFonts w:ascii="GHEA Grapalat" w:hAnsi="GHEA Grapalat" w:cs="Sylfaen"/>
                <w:sz w:val="16"/>
                <w:szCs w:val="16"/>
                <w:lang w:val="hy-AM"/>
              </w:rPr>
            </w:pPr>
            <w:r w:rsidRPr="00DC6CB1">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0E6AA6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C6CB1">
              <w:rPr>
                <w:rFonts w:ascii="GHEA Grapalat" w:hAnsi="GHEA Grapalat"/>
                <w:sz w:val="16"/>
                <w:szCs w:val="16"/>
                <w:lang w:val="hy-AM"/>
              </w:rPr>
              <w:t xml:space="preserve"> </w:t>
            </w:r>
            <w:r w:rsidRPr="00DC6CB1">
              <w:rPr>
                <w:rFonts w:ascii="GHEA Grapalat" w:hAnsi="GHEA Grapalat"/>
                <w:sz w:val="16"/>
                <w:szCs w:val="16"/>
              </w:rPr>
              <w:t>(</w:t>
            </w:r>
            <w:r w:rsidRPr="00DC6CB1">
              <w:rPr>
                <w:rFonts w:ascii="GHEA Grapalat" w:hAnsi="GHEA Grapalat"/>
                <w:sz w:val="16"/>
                <w:szCs w:val="16"/>
                <w:lang w:val="hy-AM"/>
              </w:rPr>
              <w:t>վճարողի բանկին</w:t>
            </w:r>
            <w:r w:rsidRPr="00DC6CB1">
              <w:rPr>
                <w:rFonts w:ascii="GHEA Grapalat" w:hAnsi="GHEA Grapalat"/>
                <w:sz w:val="16"/>
                <w:szCs w:val="16"/>
              </w:rPr>
              <w:t>)</w:t>
            </w:r>
          </w:p>
          <w:p w14:paraId="2C84ADC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Եթ ե լրացվել է &lt;</w:t>
            </w:r>
            <w:r w:rsidRPr="00DC6CB1">
              <w:rPr>
                <w:rFonts w:ascii="GHEA Grapalat" w:hAnsi="GHEA Grapalat" w:cs="Sylfaen"/>
                <w:sz w:val="16"/>
                <w:szCs w:val="16"/>
                <w:lang w:val="hy-AM"/>
              </w:rPr>
              <w:t>Վճարման կատարման հիմքեր&gt; դաշտը ապա այս տվյալը պարտադիր լրացվում է</w:t>
            </w:r>
            <w:r w:rsidRPr="00DC6CB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w:t>
            </w:r>
            <w:r w:rsidRPr="00DC6CB1">
              <w:rPr>
                <w:rFonts w:ascii="GHEA Grapalat" w:hAnsi="GHEA Grapalat"/>
                <w:sz w:val="16"/>
                <w:szCs w:val="16"/>
                <w:lang w:val="hy-AM"/>
              </w:rPr>
              <w:t xml:space="preserve"> </w:t>
            </w:r>
            <w:r w:rsidRPr="00DC6CB1">
              <w:rPr>
                <w:rFonts w:ascii="GHEA Grapalat" w:hAnsi="GHEA Grapalat"/>
                <w:sz w:val="16"/>
                <w:szCs w:val="16"/>
              </w:rPr>
              <w:t>կողմից</w:t>
            </w:r>
          </w:p>
        </w:tc>
      </w:tr>
      <w:tr w:rsidR="00631658" w:rsidRPr="00F973E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2</w:t>
            </w:r>
            <w:r w:rsidRPr="00DC6CB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0442CBE4"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այս դաշտը լրացվում</w:t>
            </w:r>
            <w:r w:rsidRPr="00DC6CB1">
              <w:rPr>
                <w:rFonts w:ascii="GHEA Grapalat" w:hAnsi="GHEA Grapalat"/>
                <w:sz w:val="16"/>
                <w:szCs w:val="16"/>
                <w:lang w:val="hy-AM"/>
              </w:rPr>
              <w:t xml:space="preserve"> է վճարողի կողմից պահանջագրի ներկայացման դեպքում: Ընդ որում</w:t>
            </w:r>
            <w:r w:rsidRPr="00DC6CB1">
              <w:rPr>
                <w:rFonts w:ascii="GHEA Grapalat" w:hAnsi="GHEA Grapalat"/>
                <w:sz w:val="16"/>
                <w:szCs w:val="16"/>
              </w:rPr>
              <w:t xml:space="preserve"> եթե </w:t>
            </w:r>
            <w:r w:rsidRPr="00DC6CB1">
              <w:rPr>
                <w:rFonts w:ascii="GHEA Grapalat" w:hAnsi="GHEA Grapalat" w:cs="Sylfaen"/>
                <w:sz w:val="16"/>
                <w:szCs w:val="16"/>
                <w:lang w:val="hy-AM"/>
              </w:rPr>
              <w:t xml:space="preserve">Վճարման պայմաններ դաշտում </w:t>
            </w:r>
            <w:r w:rsidRPr="00DC6CB1">
              <w:rPr>
                <w:rFonts w:ascii="GHEA Grapalat" w:hAnsi="GHEA Grapalat"/>
                <w:sz w:val="16"/>
                <w:szCs w:val="16"/>
                <w:lang w:val="hy-AM"/>
              </w:rPr>
              <w:t>նշված է &lt;ակցեպտավորված վճարում&gt; ապա</w:t>
            </w:r>
            <w:r w:rsidRPr="00DC6CB1">
              <w:rPr>
                <w:rFonts w:ascii="GHEA Grapalat" w:hAnsi="GHEA Grapalat" w:cs="Sylfaen"/>
                <w:sz w:val="16"/>
                <w:szCs w:val="16"/>
                <w:lang w:val="hy-AM"/>
              </w:rPr>
              <w:t xml:space="preserve"> </w:t>
            </w:r>
            <w:r w:rsidRPr="00DC6CB1">
              <w:rPr>
                <w:rFonts w:ascii="GHEA Grapalat" w:hAnsi="GHEA Grapalat"/>
                <w:sz w:val="16"/>
                <w:szCs w:val="16"/>
              </w:rPr>
              <w:t>վճարող</w:t>
            </w:r>
            <w:r w:rsidRPr="00DC6CB1">
              <w:rPr>
                <w:rFonts w:ascii="GHEA Grapalat" w:hAnsi="GHEA Grapalat"/>
                <w:sz w:val="16"/>
                <w:szCs w:val="16"/>
                <w:lang w:val="hy-AM"/>
              </w:rPr>
              <w:t xml:space="preserve">ը ստորագրելով՝ </w:t>
            </w:r>
            <w:r w:rsidRPr="00DC6CB1">
              <w:rPr>
                <w:rFonts w:ascii="GHEA Grapalat" w:hAnsi="GHEA Grapalat" w:cs="Sylfaen"/>
                <w:sz w:val="16"/>
                <w:szCs w:val="16"/>
                <w:lang w:val="hy-AM"/>
              </w:rPr>
              <w:t xml:space="preserve">նախապես </w:t>
            </w:r>
            <w:r w:rsidRPr="00DC6CB1">
              <w:rPr>
                <w:rFonts w:ascii="GHEA Grapalat" w:hAnsi="GHEA Grapalat"/>
                <w:sz w:val="16"/>
                <w:szCs w:val="16"/>
                <w:lang w:val="hy-AM"/>
              </w:rPr>
              <w:t xml:space="preserve">համաձայնվում  </w:t>
            </w:r>
            <w:r w:rsidRPr="00DC6CB1">
              <w:rPr>
                <w:rFonts w:ascii="GHEA Grapalat" w:hAnsi="GHEA Grapalat" w:cs="Sylfaen"/>
                <w:sz w:val="16"/>
                <w:szCs w:val="16"/>
                <w:lang w:val="hy-AM"/>
              </w:rPr>
              <w:t xml:space="preserve">  </w:t>
            </w:r>
            <w:r w:rsidRPr="00DC6CB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C6CB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ստորագրվում է վճարողի կողմից կամ </w:t>
            </w:r>
          </w:p>
          <w:p w14:paraId="20FB07FC"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դրվում է վճարողի էլեկտրոնային ստորագրությունը</w:t>
            </w:r>
          </w:p>
          <w:p w14:paraId="596E119B" w14:textId="77777777" w:rsidR="00631658" w:rsidRPr="00DC6CB1" w:rsidRDefault="00631658" w:rsidP="00CB0ADE">
            <w:pPr>
              <w:jc w:val="center"/>
              <w:rPr>
                <w:rFonts w:ascii="GHEA Grapalat" w:hAnsi="GHEA Grapalat"/>
                <w:sz w:val="16"/>
                <w:szCs w:val="16"/>
                <w:lang w:val="hy-AM"/>
              </w:rPr>
            </w:pPr>
          </w:p>
        </w:tc>
      </w:tr>
      <w:tr w:rsidR="00631658" w:rsidRPr="00F973E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C6CB1" w:rsidRDefault="00631658" w:rsidP="00CB0ADE">
            <w:pPr>
              <w:rPr>
                <w:rFonts w:ascii="GHEA Grapalat" w:hAnsi="GHEA Grapalat"/>
                <w:sz w:val="16"/>
                <w:szCs w:val="16"/>
              </w:rPr>
            </w:pPr>
            <w:r w:rsidRPr="00DC6CB1">
              <w:rPr>
                <w:rFonts w:ascii="GHEA Grapalat" w:hAnsi="GHEA Grapalat"/>
                <w:sz w:val="16"/>
                <w:szCs w:val="16"/>
                <w:lang w:val="hy-AM"/>
              </w:rPr>
              <w:t>2</w:t>
            </w:r>
            <w:r w:rsidRPr="00DC6CB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p w14:paraId="10C2F50E"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կնիքի առկայության դեպքում</w:t>
            </w:r>
            <w:r w:rsidRPr="00DC6CB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կնքվում է վճարողի կողմից </w:t>
            </w:r>
          </w:p>
          <w:p w14:paraId="0686EA6D"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22</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r w:rsidRPr="00DC6CB1">
              <w:rPr>
                <w:rFonts w:ascii="GHEA Grapalat" w:hAnsi="GHEA Grapalat"/>
                <w:sz w:val="16"/>
                <w:szCs w:val="16"/>
                <w:lang w:val="hy-AM"/>
              </w:rPr>
              <w:t>՝</w:t>
            </w:r>
            <w:r w:rsidRPr="00DC6CB1">
              <w:rPr>
                <w:rFonts w:ascii="GHEA Grapalat" w:hAnsi="GHEA Grapalat"/>
                <w:sz w:val="16"/>
                <w:szCs w:val="16"/>
              </w:rPr>
              <w:t xml:space="preserve"> </w:t>
            </w:r>
          </w:p>
          <w:p w14:paraId="6F91CF2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C6CB1" w:rsidRDefault="00631658" w:rsidP="00CB0ADE">
            <w:pPr>
              <w:rPr>
                <w:rFonts w:ascii="GHEA Grapalat" w:hAnsi="GHEA Grapalat"/>
                <w:sz w:val="16"/>
                <w:szCs w:val="16"/>
              </w:rPr>
            </w:pPr>
            <w:r w:rsidRPr="00DC6CB1">
              <w:rPr>
                <w:rFonts w:ascii="GHEA Grapalat" w:hAnsi="GHEA Grapalat"/>
                <w:sz w:val="16"/>
                <w:szCs w:val="16"/>
                <w:lang w:val="hy-AM"/>
              </w:rPr>
              <w:t>22</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p w14:paraId="1A111FF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կնքվում է շահառուի կողմից</w:t>
            </w:r>
            <w:r w:rsidRPr="00DC6CB1">
              <w:rPr>
                <w:rFonts w:ascii="GHEA Grapalat" w:hAnsi="GHEA Grapalat"/>
                <w:sz w:val="16"/>
                <w:szCs w:val="16"/>
                <w:lang w:val="hy-AM"/>
              </w:rPr>
              <w:t xml:space="preserve"> </w:t>
            </w:r>
          </w:p>
          <w:p w14:paraId="1980167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վճարողին սպասարկող ֆինանսական կազմակերպության (մասնաճյուղի) </w:t>
            </w:r>
            <w:r w:rsidRPr="00DC6CB1">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lastRenderedPageBreak/>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D3DF3A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վճարման պահանջագիրը վճարողին սպասարկող ֆինանսական կազմակերպության</w:t>
            </w:r>
            <w:r w:rsidRPr="00DC6CB1">
              <w:rPr>
                <w:rFonts w:ascii="GHEA Grapalat" w:hAnsi="GHEA Grapalat"/>
                <w:sz w:val="16"/>
                <w:szCs w:val="16"/>
                <w:lang w:val="hy-AM"/>
              </w:rPr>
              <w:t>ը</w:t>
            </w:r>
            <w:r w:rsidRPr="00DC6CB1">
              <w:rPr>
                <w:rFonts w:ascii="GHEA Grapalat" w:hAnsi="GHEA Grapalat"/>
                <w:sz w:val="16"/>
                <w:szCs w:val="16"/>
              </w:rPr>
              <w:t xml:space="preserve"> թղթային եղանակով </w:t>
            </w:r>
            <w:r w:rsidRPr="00DC6CB1">
              <w:rPr>
                <w:rFonts w:ascii="GHEA Grapalat" w:hAnsi="GHEA Grapalat"/>
                <w:sz w:val="16"/>
                <w:szCs w:val="16"/>
                <w:lang w:val="hy-AM"/>
              </w:rPr>
              <w:t xml:space="preserve"> </w:t>
            </w:r>
            <w:r w:rsidRPr="00DC6CB1">
              <w:rPr>
                <w:rFonts w:ascii="GHEA Grapalat" w:hAnsi="GHEA Grapalat"/>
                <w:sz w:val="16"/>
                <w:szCs w:val="16"/>
              </w:rPr>
              <w:t>ներկայաց</w:t>
            </w:r>
            <w:r w:rsidRPr="00DC6CB1">
              <w:rPr>
                <w:rFonts w:ascii="GHEA Grapalat" w:hAnsi="GHEA Grapalat"/>
                <w:sz w:val="16"/>
                <w:szCs w:val="16"/>
                <w:lang w:val="hy-AM"/>
              </w:rPr>
              <w:t>ված լի</w:t>
            </w:r>
            <w:r w:rsidRPr="00DC6CB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C6CB1"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C6CB1" w:rsidRDefault="00631658" w:rsidP="00CB0ADE">
            <w:pP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վճարողին սպասարկող ֆինանսական կազմակերպության (մասնաճյուղի) </w:t>
            </w:r>
            <w:r w:rsidRPr="00DC6CB1">
              <w:rPr>
                <w:rFonts w:ascii="GHEA Grapalat" w:hAnsi="GHEA Grapalat"/>
                <w:sz w:val="16"/>
                <w:szCs w:val="16"/>
                <w:lang w:val="hy-AM"/>
              </w:rPr>
              <w:t>դրոշմա</w:t>
            </w:r>
            <w:r w:rsidRPr="00DC6CB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37AC167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վճարման պահանջագիրը վճարողին սպասարկող ֆինանսական կազմակերպության</w:t>
            </w:r>
            <w:r w:rsidRPr="00DC6CB1">
              <w:rPr>
                <w:rFonts w:ascii="GHEA Grapalat" w:hAnsi="GHEA Grapalat"/>
                <w:sz w:val="16"/>
                <w:szCs w:val="16"/>
                <w:lang w:val="hy-AM"/>
              </w:rPr>
              <w:t>ը</w:t>
            </w:r>
            <w:r w:rsidRPr="00DC6CB1">
              <w:rPr>
                <w:rFonts w:ascii="GHEA Grapalat" w:hAnsi="GHEA Grapalat"/>
                <w:sz w:val="16"/>
                <w:szCs w:val="16"/>
              </w:rPr>
              <w:t xml:space="preserve"> թղթային եղանակով ներկայաց</w:t>
            </w:r>
            <w:r w:rsidRPr="00DC6CB1">
              <w:rPr>
                <w:rFonts w:ascii="GHEA Grapalat" w:hAnsi="GHEA Grapalat"/>
                <w:sz w:val="16"/>
                <w:szCs w:val="16"/>
                <w:lang w:val="hy-AM"/>
              </w:rPr>
              <w:t>ված լի</w:t>
            </w:r>
            <w:r w:rsidRPr="00DC6CB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C6CB1"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w:t>
            </w:r>
            <w:r w:rsidRPr="00DC6CB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51BB90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C6CB1"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07549E1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վճարման պահանջագիրը շահառուին սպասարկող ֆինանսական կազմակերպության</w:t>
            </w:r>
            <w:r w:rsidRPr="00DC6CB1">
              <w:rPr>
                <w:rFonts w:ascii="GHEA Grapalat" w:hAnsi="GHEA Grapalat"/>
                <w:sz w:val="16"/>
                <w:szCs w:val="16"/>
                <w:lang w:val="hy-AM"/>
              </w:rPr>
              <w:t xml:space="preserve">ը </w:t>
            </w:r>
            <w:r w:rsidRPr="00DC6CB1">
              <w:rPr>
                <w:rFonts w:ascii="GHEA Grapalat" w:hAnsi="GHEA Grapalat"/>
                <w:sz w:val="16"/>
                <w:szCs w:val="16"/>
              </w:rPr>
              <w:t xml:space="preserve"> 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w:t>
            </w:r>
            <w:r w:rsidRPr="00DC6CB1">
              <w:rPr>
                <w:rFonts w:ascii="GHEA Grapalat" w:hAnsi="GHEA Grapalat"/>
                <w:sz w:val="16"/>
                <w:szCs w:val="16"/>
              </w:rPr>
              <w:t xml:space="preserve">աշխատակցի ստորագրությունը </w:t>
            </w:r>
            <w:r w:rsidRPr="00DC6CB1">
              <w:rPr>
                <w:rFonts w:ascii="GHEA Grapalat" w:hAnsi="GHEA Grapalat"/>
                <w:sz w:val="16"/>
                <w:szCs w:val="16"/>
                <w:lang w:val="hy-AM"/>
              </w:rPr>
              <w:t xml:space="preserve">դրվում է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C6CB1"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շահառռւին սպասարկող ֆինանսական կազմակերպության (մասնաճյուղի) </w:t>
            </w:r>
            <w:r w:rsidRPr="00DC6CB1">
              <w:rPr>
                <w:rFonts w:ascii="GHEA Grapalat" w:hAnsi="GHEA Grapalat"/>
                <w:sz w:val="16"/>
                <w:szCs w:val="16"/>
                <w:lang w:val="hy-AM"/>
              </w:rPr>
              <w:t>դրոշմա</w:t>
            </w:r>
            <w:r w:rsidRPr="00DC6CB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ոչ </w:t>
            </w:r>
            <w:r w:rsidRPr="00DC6CB1">
              <w:rPr>
                <w:rFonts w:ascii="GHEA Grapalat" w:hAnsi="GHEA Grapalat"/>
                <w:sz w:val="16"/>
                <w:szCs w:val="16"/>
              </w:rPr>
              <w:t>պարտադիր</w:t>
            </w:r>
          </w:p>
          <w:p w14:paraId="7C55834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 xml:space="preserve">վճարման պահանջագիրը </w:t>
            </w:r>
            <w:r w:rsidRPr="00DC6CB1">
              <w:rPr>
                <w:rFonts w:ascii="GHEA Grapalat" w:hAnsi="GHEA Grapalat"/>
                <w:sz w:val="16"/>
                <w:szCs w:val="16"/>
                <w:lang w:val="hy-AM"/>
              </w:rPr>
              <w:t xml:space="preserve">վերջինիս </w:t>
            </w:r>
            <w:r w:rsidRPr="00DC6CB1">
              <w:rPr>
                <w:rFonts w:ascii="GHEA Grapalat" w:hAnsi="GHEA Grapalat"/>
                <w:sz w:val="16"/>
                <w:szCs w:val="16"/>
              </w:rPr>
              <w:t>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դրոշմակնիքը</w:t>
            </w:r>
            <w:r w:rsidRPr="00DC6CB1">
              <w:rPr>
                <w:rFonts w:ascii="GHEA Grapalat" w:hAnsi="GHEA Grapalat"/>
                <w:sz w:val="16"/>
                <w:szCs w:val="16"/>
              </w:rPr>
              <w:t xml:space="preserve"> </w:t>
            </w:r>
            <w:r w:rsidRPr="00DC6CB1">
              <w:rPr>
                <w:rFonts w:ascii="GHEA Grapalat" w:hAnsi="GHEA Grapalat"/>
                <w:sz w:val="16"/>
                <w:szCs w:val="16"/>
                <w:lang w:val="hy-AM"/>
              </w:rPr>
              <w:t xml:space="preserve">դրվում է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C6CB1"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ոչ </w:t>
            </w:r>
            <w:r w:rsidRPr="00DC6CB1">
              <w:rPr>
                <w:rFonts w:ascii="GHEA Grapalat" w:hAnsi="GHEA Grapalat"/>
                <w:sz w:val="16"/>
                <w:szCs w:val="16"/>
              </w:rPr>
              <w:t>պարտադիր</w:t>
            </w:r>
          </w:p>
          <w:p w14:paraId="4AC3162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 xml:space="preserve">վճարման պահանջագիրը </w:t>
            </w:r>
            <w:r w:rsidRPr="00DC6CB1">
              <w:rPr>
                <w:rFonts w:ascii="GHEA Grapalat" w:hAnsi="GHEA Grapalat"/>
                <w:sz w:val="16"/>
                <w:szCs w:val="16"/>
                <w:lang w:val="hy-AM"/>
              </w:rPr>
              <w:t xml:space="preserve">վերջինիս </w:t>
            </w:r>
            <w:r w:rsidRPr="00DC6CB1">
              <w:rPr>
                <w:rFonts w:ascii="GHEA Grapalat" w:hAnsi="GHEA Grapalat"/>
                <w:sz w:val="16"/>
                <w:szCs w:val="16"/>
              </w:rPr>
              <w:t>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սույն տվյալները</w:t>
            </w:r>
            <w:r w:rsidRPr="00DC6CB1">
              <w:rPr>
                <w:rFonts w:ascii="GHEA Grapalat" w:hAnsi="GHEA Grapalat"/>
                <w:sz w:val="16"/>
                <w:szCs w:val="16"/>
              </w:rPr>
              <w:t xml:space="preserve"> </w:t>
            </w:r>
            <w:r w:rsidRPr="00DC6CB1">
              <w:rPr>
                <w:rFonts w:ascii="GHEA Grapalat" w:hAnsi="GHEA Grapalat"/>
                <w:sz w:val="16"/>
                <w:szCs w:val="16"/>
                <w:lang w:val="hy-AM"/>
              </w:rPr>
              <w:t xml:space="preserve">դրվում են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C6CB1"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46F472FF"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65527">
        <w:rPr>
          <w:rFonts w:ascii="GHEA Grapalat" w:hAnsi="GHEA Grapalat"/>
          <w:b/>
          <w:lang w:val="hy-AM"/>
        </w:rPr>
        <w:t>ՏԷՀԿԿ-ԲՄԾՁԲ-24/1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C6B744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65527">
        <w:rPr>
          <w:rFonts w:ascii="GHEA Grapalat" w:hAnsi="GHEA Grapalat" w:cs="Sylfaen"/>
          <w:b/>
          <w:lang w:val="hy-AM"/>
        </w:rPr>
        <w:t>ՏԷՀԿԿ-ԲՄԾՁԲ-24/1</w:t>
      </w:r>
      <w:r w:rsidRPr="00064ADD">
        <w:rPr>
          <w:rFonts w:ascii="GHEA Grapalat" w:hAnsi="GHEA Grapalat" w:cs="Sylfaen"/>
          <w:b/>
          <w:lang w:val="hy-AM"/>
        </w:rPr>
        <w:t>»*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CBB8524" w:rsidR="00631658" w:rsidRPr="00064ADD" w:rsidRDefault="00631658" w:rsidP="00893E3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893E3F" w:rsidRPr="00893E3F">
        <w:rPr>
          <w:rFonts w:ascii="GHEA Grapalat" w:hAnsi="GHEA Grapalat" w:cs="GHEA Grapalat"/>
          <w:sz w:val="20"/>
          <w:szCs w:val="20"/>
          <w:lang w:val="pt-BR"/>
        </w:rPr>
        <w:t>«ՏԵՍԱԼՈՒՍԱՆԿԱՐԱՀԱՆՈՂ ԷԼԵԿՏՐՈՆԱՅԻՆ ՀԱՄԱԿԱՐԳԵՐԻ ԿԱՌԱՎԱՐՄԱՆ ԿԵՆՏՐՈՆ» ՊՈԱԿ-ի</w:t>
      </w:r>
      <w:r w:rsidRPr="00064ADD">
        <w:rPr>
          <w:rFonts w:ascii="GHEA Grapalat" w:hAnsi="GHEA Grapalat" w:cs="GHEA Grapalat"/>
          <w:sz w:val="20"/>
          <w:szCs w:val="20"/>
          <w:lang w:val="pt-BR"/>
        </w:rPr>
        <w:t xml:space="preserve">  (այսուհետ` Պատվիրատու) կողմից</w:t>
      </w:r>
      <w:r w:rsidR="00893E3F" w:rsidRPr="00893E3F">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00893E3F" w:rsidRPr="00893E3F">
        <w:rPr>
          <w:rFonts w:ascii="GHEA Grapalat" w:hAnsi="GHEA Grapalat" w:cs="GHEA Grapalat"/>
          <w:sz w:val="20"/>
          <w:szCs w:val="20"/>
          <w:lang w:val="pt-BR"/>
        </w:rPr>
        <w:t xml:space="preserve">՝ «ՏԷՀԿԿ-ԲՄԾՁԲ-24/1»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24AD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24AD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24AD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3E3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C1F3210"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9</w:t>
            </w:r>
            <w:r w:rsidRPr="00B545A2">
              <w:rPr>
                <w:rFonts w:ascii="GHEA Grapalat" w:hAnsi="GHEA Grapalat" w:cs="Sylfaen"/>
                <w:sz w:val="20"/>
                <w:szCs w:val="20"/>
              </w:rPr>
              <w:t>. Շահառու</w:t>
            </w:r>
            <w:r w:rsidRPr="00893E3F">
              <w:rPr>
                <w:rFonts w:ascii="GHEA Grapalat" w:hAnsi="GHEA Grapalat" w:cs="Sylfaen"/>
                <w:sz w:val="20"/>
                <w:szCs w:val="20"/>
              </w:rPr>
              <w:t>ի  անվանումը</w:t>
            </w:r>
            <w:r w:rsidRPr="00B545A2">
              <w:rPr>
                <w:rFonts w:ascii="GHEA Grapalat" w:hAnsi="GHEA Grapalat" w:cs="Sylfaen"/>
                <w:sz w:val="20"/>
                <w:szCs w:val="20"/>
              </w:rPr>
              <w:t>,</w:t>
            </w:r>
            <w:r w:rsidRPr="00893E3F">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893E3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72E0582"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93E3F">
              <w:rPr>
                <w:rFonts w:ascii="GHEA Grapalat" w:hAnsi="GHEA Grapalat" w:cs="Sylfaen"/>
                <w:sz w:val="20"/>
                <w:szCs w:val="20"/>
              </w:rPr>
              <w:t xml:space="preserve"> </w:t>
            </w:r>
            <w:r w:rsidRPr="00B545A2">
              <w:rPr>
                <w:rFonts w:ascii="GHEA Grapalat" w:hAnsi="GHEA Grapalat" w:cs="Sylfaen"/>
                <w:sz w:val="20"/>
                <w:szCs w:val="20"/>
              </w:rPr>
              <w:t xml:space="preserve"> ՀԾՀ</w:t>
            </w:r>
            <w:r w:rsidRPr="00893E3F">
              <w:rPr>
                <w:rFonts w:ascii="GHEA Grapalat" w:hAnsi="GHEA Grapalat" w:cs="Sylfaen"/>
                <w:sz w:val="20"/>
                <w:szCs w:val="20"/>
              </w:rPr>
              <w:t xml:space="preserve"> (չի լրացվում)</w:t>
            </w:r>
          </w:p>
        </w:tc>
      </w:tr>
      <w:tr w:rsidR="00893E3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417F2B8"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11</w:t>
            </w:r>
            <w:r w:rsidRPr="00A71D81">
              <w:rPr>
                <w:rFonts w:ascii="GHEA Grapalat" w:hAnsi="GHEA Grapalat" w:cs="Sylfaen"/>
                <w:sz w:val="20"/>
                <w:szCs w:val="20"/>
              </w:rPr>
              <w:t>. Շահառուի</w:t>
            </w:r>
            <w:r w:rsidRPr="00893E3F">
              <w:rPr>
                <w:rFonts w:ascii="GHEA Grapalat" w:hAnsi="GHEA Grapalat" w:cs="Sylfaen"/>
                <w:sz w:val="20"/>
                <w:szCs w:val="20"/>
              </w:rPr>
              <w:t xml:space="preserve"> </w:t>
            </w:r>
            <w:r w:rsidRPr="00A71D81">
              <w:rPr>
                <w:rFonts w:ascii="GHEA Grapalat" w:hAnsi="GHEA Grapalat" w:cs="Sylfaen"/>
                <w:sz w:val="20"/>
                <w:szCs w:val="20"/>
              </w:rPr>
              <w:t>ՀՎՀՀ</w:t>
            </w:r>
            <w:r w:rsidRPr="00893E3F">
              <w:rPr>
                <w:rFonts w:ascii="GHEA Grapalat" w:hAnsi="GHEA Grapalat" w:cs="Sylfaen"/>
                <w:sz w:val="20"/>
                <w:szCs w:val="20"/>
              </w:rPr>
              <w:t>`  01043214</w:t>
            </w:r>
          </w:p>
        </w:tc>
      </w:tr>
      <w:tr w:rsidR="00893E3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A8092D2" w:rsidR="00893E3F" w:rsidRPr="00893E3F" w:rsidRDefault="00893E3F" w:rsidP="00893E3F">
            <w:pPr>
              <w:rPr>
                <w:rFonts w:ascii="GHEA Grapalat" w:hAnsi="GHEA Grapalat" w:cs="Sylfaen"/>
                <w:sz w:val="20"/>
                <w:szCs w:val="20"/>
              </w:rPr>
            </w:pPr>
            <w:r w:rsidRPr="00A71D81">
              <w:rPr>
                <w:rFonts w:ascii="GHEA Grapalat" w:hAnsi="GHEA Grapalat" w:cs="Sylfaen"/>
                <w:sz w:val="20"/>
                <w:szCs w:val="20"/>
              </w:rPr>
              <w:t>1</w:t>
            </w:r>
            <w:r w:rsidRPr="00893E3F">
              <w:rPr>
                <w:rFonts w:ascii="GHEA Grapalat" w:hAnsi="GHEA Grapalat" w:cs="Sylfaen"/>
                <w:sz w:val="20"/>
                <w:szCs w:val="20"/>
              </w:rPr>
              <w:t>2</w:t>
            </w:r>
            <w:r w:rsidRPr="00A71D81">
              <w:rPr>
                <w:rFonts w:ascii="GHEA Grapalat" w:hAnsi="GHEA Grapalat" w:cs="Sylfaen"/>
                <w:sz w:val="20"/>
                <w:szCs w:val="20"/>
              </w:rPr>
              <w:t>.Շահառուի</w:t>
            </w:r>
            <w:r w:rsidRPr="00893E3F">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93E3F">
              <w:rPr>
                <w:rFonts w:ascii="GHEA Grapalat" w:hAnsi="GHEA Grapalat" w:cs="Sylfaen"/>
                <w:sz w:val="20"/>
                <w:szCs w:val="20"/>
              </w:rPr>
              <w:t>`  ՀՀ ՖՆ գործառնական վարչություն</w:t>
            </w:r>
          </w:p>
        </w:tc>
      </w:tr>
      <w:tr w:rsidR="00893E3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0F87604" w:rsidR="00893E3F" w:rsidRPr="00893E3F" w:rsidRDefault="00893E3F" w:rsidP="00893E3F">
            <w:pPr>
              <w:rPr>
                <w:rFonts w:ascii="GHEA Grapalat" w:hAnsi="GHEA Grapalat" w:cs="Sylfaen"/>
                <w:sz w:val="20"/>
                <w:szCs w:val="20"/>
              </w:rPr>
            </w:pPr>
            <w:r w:rsidRPr="00A71D81">
              <w:rPr>
                <w:rFonts w:ascii="GHEA Grapalat" w:hAnsi="GHEA Grapalat" w:cs="Sylfaen"/>
                <w:sz w:val="20"/>
                <w:szCs w:val="20"/>
              </w:rPr>
              <w:t>1</w:t>
            </w:r>
            <w:r w:rsidRPr="00893E3F">
              <w:rPr>
                <w:rFonts w:ascii="GHEA Grapalat" w:hAnsi="GHEA Grapalat" w:cs="Sylfaen"/>
                <w:sz w:val="20"/>
                <w:szCs w:val="20"/>
              </w:rPr>
              <w:t>3</w:t>
            </w:r>
            <w:r w:rsidRPr="00A71D81">
              <w:rPr>
                <w:rFonts w:ascii="GHEA Grapalat" w:hAnsi="GHEA Grapalat" w:cs="Sylfaen"/>
                <w:sz w:val="20"/>
                <w:szCs w:val="20"/>
              </w:rPr>
              <w:t>.Շահառուի</w:t>
            </w:r>
            <w:r w:rsidRPr="00893E3F">
              <w:rPr>
                <w:rFonts w:ascii="GHEA Grapalat" w:hAnsi="GHEA Grapalat" w:cs="Sylfaen"/>
                <w:sz w:val="20"/>
                <w:szCs w:val="20"/>
              </w:rPr>
              <w:t xml:space="preserve"> </w:t>
            </w:r>
            <w:r w:rsidRPr="00A71D81">
              <w:rPr>
                <w:rFonts w:ascii="GHEA Grapalat" w:hAnsi="GHEA Grapalat" w:cs="Sylfaen"/>
                <w:sz w:val="20"/>
                <w:szCs w:val="20"/>
              </w:rPr>
              <w:t>հաշվի</w:t>
            </w:r>
            <w:r w:rsidRPr="00893E3F">
              <w:rPr>
                <w:rFonts w:ascii="GHEA Grapalat" w:hAnsi="GHEA Grapalat" w:cs="Sylfaen"/>
                <w:sz w:val="20"/>
                <w:szCs w:val="20"/>
              </w:rPr>
              <w:t xml:space="preserve"> </w:t>
            </w:r>
            <w:r w:rsidRPr="00A71D81">
              <w:rPr>
                <w:rFonts w:ascii="GHEA Grapalat" w:hAnsi="GHEA Grapalat" w:cs="Sylfaen"/>
                <w:sz w:val="20"/>
                <w:szCs w:val="20"/>
              </w:rPr>
              <w:t>համարը</w:t>
            </w:r>
            <w:r w:rsidRPr="00893E3F">
              <w:rPr>
                <w:rFonts w:ascii="GHEA Grapalat" w:hAnsi="GHEA Grapalat" w:cs="Sylfaen"/>
                <w:sz w:val="20"/>
                <w:szCs w:val="20"/>
              </w:rPr>
              <w:t xml:space="preserve"> (</w:t>
            </w:r>
            <w:r w:rsidRPr="00A71D81">
              <w:rPr>
                <w:rFonts w:ascii="GHEA Grapalat" w:hAnsi="GHEA Grapalat" w:cs="Sylfaen"/>
                <w:sz w:val="20"/>
                <w:szCs w:val="20"/>
              </w:rPr>
              <w:t>հշ</w:t>
            </w:r>
            <w:r w:rsidRPr="00893E3F">
              <w:rPr>
                <w:rFonts w:ascii="GHEA Grapalat" w:hAnsi="GHEA Grapalat" w:cs="Sylfaen"/>
                <w:sz w:val="20"/>
                <w:szCs w:val="20"/>
              </w:rPr>
              <w:t>.N) 900018009291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Նշված դաշտի/</w:t>
            </w:r>
          </w:p>
          <w:p w14:paraId="4DB87A72"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D2D3E" w:rsidRDefault="00334B2F" w:rsidP="00CB0ADE">
            <w:pPr>
              <w:jc w:val="center"/>
              <w:rPr>
                <w:rFonts w:ascii="GHEA Grapalat" w:hAnsi="GHEA Grapalat"/>
                <w:b/>
                <w:sz w:val="16"/>
                <w:szCs w:val="16"/>
                <w:lang w:val="hy-AM"/>
              </w:rPr>
            </w:pPr>
            <w:r w:rsidRPr="00ED2D3E">
              <w:rPr>
                <w:rFonts w:ascii="GHEA Grapalat" w:hAnsi="GHEA Grapalat"/>
                <w:b/>
                <w:sz w:val="16"/>
                <w:szCs w:val="16"/>
              </w:rPr>
              <w:t>Վավերապայմանի լրացման պահանջը</w:t>
            </w:r>
            <w:r w:rsidRPr="00ED2D3E">
              <w:rPr>
                <w:rFonts w:ascii="GHEA Grapalat" w:hAnsi="GHEA Grapalat"/>
                <w:b/>
                <w:sz w:val="16"/>
                <w:szCs w:val="16"/>
                <w:lang w:val="hy-AM"/>
              </w:rPr>
              <w:t xml:space="preserve"> </w:t>
            </w:r>
          </w:p>
          <w:p w14:paraId="227D01C1"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w:t>
            </w:r>
            <w:r w:rsidRPr="00ED2D3E">
              <w:rPr>
                <w:rFonts w:ascii="GHEA Grapalat" w:hAnsi="GHEA Grapalat"/>
                <w:b/>
                <w:sz w:val="16"/>
                <w:szCs w:val="16"/>
                <w:lang w:val="hy-AM"/>
              </w:rPr>
              <w:t>գնումների գործընթացի հետ կապված</w:t>
            </w:r>
            <w:r w:rsidRPr="00ED2D3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Վավերապայմանը</w:t>
            </w:r>
          </w:p>
          <w:p w14:paraId="48764836"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 xml:space="preserve">լրացնող կողմը` </w:t>
            </w:r>
          </w:p>
          <w:p w14:paraId="7CBD1482"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շահառուն կամ վճարողը</w:t>
            </w:r>
          </w:p>
          <w:p w14:paraId="7CC8B7B5"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w:t>
            </w:r>
            <w:r w:rsidRPr="00ED2D3E">
              <w:rPr>
                <w:rFonts w:ascii="GHEA Grapalat" w:hAnsi="GHEA Grapalat"/>
                <w:b/>
                <w:sz w:val="16"/>
                <w:szCs w:val="16"/>
                <w:lang w:val="hy-AM"/>
              </w:rPr>
              <w:t>գնումների գործընթացի հետ կապված</w:t>
            </w:r>
            <w:r w:rsidRPr="00ED2D3E">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D2D3E" w:rsidRDefault="00334B2F" w:rsidP="00624ADE">
            <w:pPr>
              <w:pStyle w:val="ListParagraph"/>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D2D3E" w:rsidRDefault="00334B2F" w:rsidP="00624ADE">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3FFC8D59" w14:textId="77777777" w:rsidR="00334B2F" w:rsidRPr="00ED2D3E"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D2D3E" w:rsidRDefault="00334B2F" w:rsidP="00CB0ADE">
            <w:pPr>
              <w:ind w:left="132" w:hanging="132"/>
              <w:jc w:val="center"/>
              <w:rPr>
                <w:rFonts w:ascii="GHEA Grapalat" w:hAnsi="GHEA Grapalat"/>
                <w:sz w:val="16"/>
                <w:szCs w:val="16"/>
                <w:lang w:val="hy-AM"/>
              </w:rPr>
            </w:pPr>
            <w:r w:rsidRPr="00ED2D3E">
              <w:rPr>
                <w:rFonts w:ascii="GHEA Grapalat" w:hAnsi="GHEA Grapalat"/>
                <w:sz w:val="16"/>
                <w:szCs w:val="16"/>
              </w:rPr>
              <w:t>լրացվում է շահառուի կողմից` վճարողի բանկին վճարման պահանջագրի ներկայացման օրը</w:t>
            </w:r>
            <w:r w:rsidRPr="00ED2D3E">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D2D3E" w:rsidRDefault="00334B2F" w:rsidP="00624ADE">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D2D3E" w:rsidRDefault="00334B2F" w:rsidP="00CB0ADE">
            <w:pPr>
              <w:jc w:val="both"/>
              <w:rPr>
                <w:rFonts w:ascii="GHEA Grapalat" w:hAnsi="GHEA Grapalat"/>
                <w:sz w:val="16"/>
                <w:szCs w:val="16"/>
              </w:rPr>
            </w:pPr>
            <w:r w:rsidRPr="00ED2D3E">
              <w:rPr>
                <w:rFonts w:ascii="GHEA Grapalat" w:hAnsi="GHEA Grapalat" w:cs="Sylfaen"/>
                <w:sz w:val="16"/>
                <w:szCs w:val="16"/>
                <w:lang w:val="hy-AM"/>
              </w:rPr>
              <w:t>Վճարողի անվանումը</w:t>
            </w:r>
            <w:r w:rsidRPr="00ED2D3E">
              <w:rPr>
                <w:rFonts w:ascii="GHEA Grapalat" w:hAnsi="GHEA Grapalat" w:cs="Sylfaen"/>
                <w:sz w:val="16"/>
                <w:szCs w:val="16"/>
              </w:rPr>
              <w:t>,</w:t>
            </w:r>
            <w:r w:rsidRPr="00ED2D3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EF164B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2D3E">
              <w:rPr>
                <w:rFonts w:ascii="GHEA Grapalat" w:hAnsi="GHEA Grapalat"/>
                <w:sz w:val="16"/>
                <w:szCs w:val="16"/>
                <w:lang w:val="hy-AM"/>
              </w:rPr>
              <w:t xml:space="preserve"> </w:t>
            </w:r>
            <w:r w:rsidRPr="00ED2D3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D2D3E" w:rsidRDefault="00334B2F" w:rsidP="00CB0ADE">
            <w:pPr>
              <w:ind w:left="252" w:hanging="252"/>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50C6E7F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57BC1BA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7FB1C97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w:t>
            </w:r>
            <w:r w:rsidRPr="00ED2D3E">
              <w:rPr>
                <w:rFonts w:ascii="GHEA Grapalat" w:hAnsi="GHEA Grapalat" w:cs="Sylfaen"/>
                <w:sz w:val="16"/>
                <w:szCs w:val="16"/>
                <w:lang w:val="hy-AM"/>
              </w:rPr>
              <w:t>ի  անվանումը</w:t>
            </w:r>
            <w:r w:rsidRPr="00ED2D3E">
              <w:rPr>
                <w:rFonts w:ascii="GHEA Grapalat" w:hAnsi="GHEA Grapalat" w:cs="Sylfaen"/>
                <w:sz w:val="16"/>
                <w:szCs w:val="16"/>
              </w:rPr>
              <w:t>,</w:t>
            </w:r>
            <w:r w:rsidRPr="00ED2D3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1B8DB98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w:t>
            </w:r>
            <w:r w:rsidRPr="00ED2D3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32F54E21"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rPr>
              <w:t xml:space="preserve"> (</w:t>
            </w:r>
            <w:r w:rsidRPr="00ED2D3E">
              <w:rPr>
                <w:rFonts w:ascii="GHEA Grapalat" w:hAnsi="GHEA Grapalat" w:cs="Sylfaen"/>
                <w:sz w:val="16"/>
                <w:szCs w:val="16"/>
                <w:lang w:val="hy-AM"/>
              </w:rPr>
              <w:t>գնումների հետ կապված գործընթացում չի լրացվում</w:t>
            </w:r>
            <w:r w:rsidRPr="00ED2D3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ru-RU"/>
              </w:rPr>
              <w:t>(</w:t>
            </w:r>
            <w:r w:rsidRPr="00ED2D3E">
              <w:rPr>
                <w:rFonts w:ascii="GHEA Grapalat" w:hAnsi="GHEA Grapalat" w:cs="Sylfaen"/>
                <w:sz w:val="16"/>
                <w:szCs w:val="16"/>
                <w:lang w:val="hy-AM"/>
              </w:rPr>
              <w:t>չի լրացվում</w:t>
            </w:r>
            <w:r w:rsidRPr="00ED2D3E">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49CFDF4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շահառուին սպասարկող ֆինանսական կազմակերպության </w:t>
            </w:r>
            <w:r w:rsidRPr="00ED2D3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lastRenderedPageBreak/>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50587B1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 այն բանկային (</w:t>
            </w:r>
            <w:r w:rsidRPr="00ED2D3E">
              <w:rPr>
                <w:rFonts w:ascii="GHEA Grapalat" w:hAnsi="GHEA Grapalat"/>
                <w:sz w:val="16"/>
                <w:szCs w:val="16"/>
                <w:lang w:val="hy-AM"/>
              </w:rPr>
              <w:t>գանձապետական</w:t>
            </w:r>
            <w:r w:rsidRPr="00ED2D3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6A98AA5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լրացվում է վճարողի կողմից</w:t>
            </w:r>
            <w:r w:rsidRPr="00ED2D3E">
              <w:rPr>
                <w:rFonts w:ascii="GHEA Grapalat" w:hAnsi="GHEA Grapalat"/>
                <w:sz w:val="16"/>
                <w:szCs w:val="16"/>
                <w:lang w:val="hy-AM"/>
              </w:rPr>
              <w:t xml:space="preserve"> </w:t>
            </w:r>
          </w:p>
        </w:tc>
      </w:tr>
      <w:tr w:rsidR="00334B2F" w:rsidRPr="00F973E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Ակցեպտավորված գումարը՝  (թվերով</w:t>
            </w:r>
            <w:r w:rsidRPr="00ED2D3E">
              <w:rPr>
                <w:rFonts w:ascii="GHEA Grapalat" w:hAnsi="GHEA Grapalat" w:cs="Arial"/>
                <w:sz w:val="16"/>
                <w:szCs w:val="16"/>
                <w:lang w:val="hy-AM"/>
              </w:rPr>
              <w:t xml:space="preserve"> </w:t>
            </w:r>
            <w:r w:rsidRPr="00ED2D3E">
              <w:rPr>
                <w:rFonts w:ascii="GHEA Grapalat" w:hAnsi="GHEA Grapalat" w:cs="Sylfaen"/>
                <w:sz w:val="16"/>
                <w:szCs w:val="16"/>
                <w:lang w:val="hy-AM"/>
              </w:rPr>
              <w:t>և</w:t>
            </w:r>
            <w:r w:rsidRPr="00ED2D3E">
              <w:rPr>
                <w:rFonts w:ascii="GHEA Grapalat" w:hAnsi="GHEA Grapalat" w:cs="Arial"/>
                <w:sz w:val="16"/>
                <w:szCs w:val="16"/>
                <w:lang w:val="hy-AM"/>
              </w:rPr>
              <w:t xml:space="preserve"> </w:t>
            </w:r>
            <w:r w:rsidRPr="00ED2D3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D2D3E" w:rsidRDefault="00493DAD" w:rsidP="00CB0ADE">
            <w:pPr>
              <w:jc w:val="center"/>
              <w:rPr>
                <w:rFonts w:ascii="GHEA Grapalat" w:hAnsi="GHEA Grapalat"/>
                <w:sz w:val="16"/>
                <w:szCs w:val="16"/>
                <w:lang w:val="hy-AM"/>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ոչ պարտադիր</w:t>
            </w:r>
          </w:p>
          <w:p w14:paraId="70ACCDAA"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F973E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 xml:space="preserve">Պարտադիր </w:t>
            </w:r>
            <w:r w:rsidRPr="00ED2D3E">
              <w:rPr>
                <w:rFonts w:ascii="GHEA Grapalat" w:hAnsi="GHEA Grapalat"/>
                <w:sz w:val="16"/>
                <w:szCs w:val="16"/>
                <w:lang w:val="hy-AM"/>
              </w:rPr>
              <w:t xml:space="preserve">լրացվում է </w:t>
            </w:r>
            <w:r w:rsidRPr="00ED2D3E">
              <w:rPr>
                <w:rFonts w:ascii="GHEA Grapalat" w:hAnsi="GHEA Grapalat"/>
                <w:sz w:val="16"/>
                <w:szCs w:val="16"/>
              </w:rPr>
              <w:t>«</w:t>
            </w:r>
            <w:r w:rsidRPr="00ED2D3E">
              <w:rPr>
                <w:rFonts w:ascii="GHEA Grapalat" w:hAnsi="GHEA Grapalat"/>
                <w:sz w:val="16"/>
                <w:szCs w:val="16"/>
                <w:lang w:val="hy-AM"/>
              </w:rPr>
              <w:t>պայմանագրի կատարման ապահովման համար</w:t>
            </w:r>
            <w:r w:rsidRPr="00ED2D3E">
              <w:rPr>
                <w:rFonts w:ascii="GHEA Grapalat" w:hAnsi="GHEA Grapalat"/>
                <w:sz w:val="16"/>
                <w:szCs w:val="16"/>
              </w:rPr>
              <w:t>»</w:t>
            </w:r>
            <w:r w:rsidRPr="00ED2D3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27F9226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2D3E">
              <w:rPr>
                <w:rFonts w:ascii="GHEA Grapalat" w:hAnsi="GHEA Grapalat"/>
                <w:sz w:val="16"/>
                <w:szCs w:val="16"/>
                <w:lang w:val="hy-AM"/>
              </w:rPr>
              <w:t>,</w:t>
            </w:r>
            <w:r w:rsidRPr="00ED2D3E">
              <w:rPr>
                <w:rFonts w:ascii="GHEA Grapalat" w:hAnsi="GHEA Grapalat" w:cs="Arial"/>
                <w:sz w:val="16"/>
                <w:szCs w:val="16"/>
                <w:lang w:val="hy-AM"/>
              </w:rPr>
              <w:t xml:space="preserve"> </w:t>
            </w:r>
            <w:r w:rsidRPr="00ED2D3E">
              <w:rPr>
                <w:rFonts w:ascii="GHEA Grapalat" w:hAnsi="GHEA Grapalat"/>
                <w:sz w:val="16"/>
                <w:szCs w:val="16"/>
              </w:rPr>
              <w:t xml:space="preserve"> գնման ընթացակարգի ծածկագիրը</w:t>
            </w:r>
            <w:r w:rsidRPr="00ED2D3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 xml:space="preserve">լրացվում է </w:t>
            </w:r>
            <w:r w:rsidRPr="00ED2D3E">
              <w:rPr>
                <w:rFonts w:ascii="GHEA Grapalat" w:hAnsi="GHEA Grapalat"/>
                <w:sz w:val="16"/>
                <w:szCs w:val="16"/>
                <w:lang w:val="hy-AM"/>
              </w:rPr>
              <w:t>շահառու</w:t>
            </w:r>
            <w:r w:rsidRPr="00ED2D3E">
              <w:rPr>
                <w:rFonts w:ascii="GHEA Grapalat" w:hAnsi="GHEA Grapalat"/>
                <w:sz w:val="16"/>
                <w:szCs w:val="16"/>
              </w:rPr>
              <w:t>ի կողմից</w:t>
            </w:r>
          </w:p>
        </w:tc>
      </w:tr>
      <w:tr w:rsidR="00334B2F" w:rsidRPr="00F973E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D2D3E" w:rsidDel="0010680B"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D2D3E" w:rsidRDefault="00334B2F" w:rsidP="00CB0ADE">
            <w:pPr>
              <w:jc w:val="center"/>
              <w:rPr>
                <w:rFonts w:ascii="GHEA Grapalat" w:hAnsi="GHEA Grapalat" w:cs="Sylfaen"/>
                <w:sz w:val="16"/>
                <w:szCs w:val="16"/>
                <w:lang w:val="hy-AM"/>
              </w:rPr>
            </w:pPr>
            <w:r w:rsidRPr="00ED2D3E">
              <w:rPr>
                <w:rFonts w:ascii="GHEA Grapalat" w:hAnsi="GHEA Grapalat"/>
                <w:sz w:val="16"/>
                <w:szCs w:val="16"/>
              </w:rPr>
              <w:t>պարտադիր</w:t>
            </w:r>
            <w:r w:rsidRPr="00ED2D3E">
              <w:rPr>
                <w:rFonts w:ascii="GHEA Grapalat" w:hAnsi="GHEA Grapalat" w:cs="Sylfaen"/>
                <w:sz w:val="16"/>
                <w:szCs w:val="16"/>
                <w:lang w:val="hy-AM"/>
              </w:rPr>
              <w:t xml:space="preserve"> </w:t>
            </w:r>
          </w:p>
          <w:p w14:paraId="0428F3E2" w14:textId="77777777" w:rsidR="00334B2F" w:rsidRPr="00ED2D3E" w:rsidRDefault="00334B2F" w:rsidP="00CB0ADE">
            <w:pPr>
              <w:jc w:val="center"/>
              <w:rPr>
                <w:rFonts w:ascii="GHEA Grapalat" w:hAnsi="GHEA Grapalat" w:cs="Sylfaen"/>
                <w:sz w:val="16"/>
                <w:szCs w:val="16"/>
                <w:lang w:val="hy-AM"/>
              </w:rPr>
            </w:pPr>
            <w:r w:rsidRPr="00ED2D3E">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49FF99D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D2D3E">
              <w:rPr>
                <w:rFonts w:ascii="GHEA Grapalat" w:hAnsi="GHEA Grapalat"/>
                <w:sz w:val="16"/>
                <w:szCs w:val="16"/>
                <w:lang w:val="hy-AM"/>
              </w:rPr>
              <w:t xml:space="preserve"> </w:t>
            </w:r>
            <w:r w:rsidRPr="00ED2D3E">
              <w:rPr>
                <w:rFonts w:ascii="GHEA Grapalat" w:hAnsi="GHEA Grapalat"/>
                <w:sz w:val="16"/>
                <w:szCs w:val="16"/>
              </w:rPr>
              <w:t>(</w:t>
            </w:r>
            <w:r w:rsidRPr="00ED2D3E">
              <w:rPr>
                <w:rFonts w:ascii="GHEA Grapalat" w:hAnsi="GHEA Grapalat"/>
                <w:sz w:val="16"/>
                <w:szCs w:val="16"/>
                <w:lang w:val="hy-AM"/>
              </w:rPr>
              <w:t>վճարողի բանկին</w:t>
            </w:r>
            <w:r w:rsidRPr="00ED2D3E">
              <w:rPr>
                <w:rFonts w:ascii="GHEA Grapalat" w:hAnsi="GHEA Grapalat"/>
                <w:sz w:val="16"/>
                <w:szCs w:val="16"/>
              </w:rPr>
              <w:t>)</w:t>
            </w:r>
          </w:p>
          <w:p w14:paraId="6DBE468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Եթ ե լրացվել է &lt;</w:t>
            </w:r>
            <w:r w:rsidRPr="00ED2D3E">
              <w:rPr>
                <w:rFonts w:ascii="GHEA Grapalat" w:hAnsi="GHEA Grapalat" w:cs="Sylfaen"/>
                <w:sz w:val="16"/>
                <w:szCs w:val="16"/>
                <w:lang w:val="hy-AM"/>
              </w:rPr>
              <w:t>Վճարման կատարման հիմքեր&gt; դաշտը ապա այս տվյալը պարտադիր լրացվում է</w:t>
            </w:r>
            <w:r w:rsidRPr="00ED2D3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w:t>
            </w:r>
            <w:r w:rsidRPr="00ED2D3E">
              <w:rPr>
                <w:rFonts w:ascii="GHEA Grapalat" w:hAnsi="GHEA Grapalat"/>
                <w:sz w:val="16"/>
                <w:szCs w:val="16"/>
                <w:lang w:val="hy-AM"/>
              </w:rPr>
              <w:t xml:space="preserve"> </w:t>
            </w:r>
            <w:r w:rsidRPr="00ED2D3E">
              <w:rPr>
                <w:rFonts w:ascii="GHEA Grapalat" w:hAnsi="GHEA Grapalat"/>
                <w:sz w:val="16"/>
                <w:szCs w:val="16"/>
              </w:rPr>
              <w:t>կողմից</w:t>
            </w:r>
          </w:p>
        </w:tc>
      </w:tr>
      <w:tr w:rsidR="00334B2F" w:rsidRPr="00F973E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2</w:t>
            </w:r>
            <w:r w:rsidRPr="00ED2D3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24705378"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այս դաշտը լրացվում</w:t>
            </w:r>
            <w:r w:rsidRPr="00ED2D3E">
              <w:rPr>
                <w:rFonts w:ascii="GHEA Grapalat" w:hAnsi="GHEA Grapalat"/>
                <w:sz w:val="16"/>
                <w:szCs w:val="16"/>
                <w:lang w:val="hy-AM"/>
              </w:rPr>
              <w:t xml:space="preserve"> է վճարողի կողմից պահանջագրի ներկայացման դեպքում: Ընդ որում</w:t>
            </w:r>
            <w:r w:rsidRPr="00ED2D3E">
              <w:rPr>
                <w:rFonts w:ascii="GHEA Grapalat" w:hAnsi="GHEA Grapalat"/>
                <w:sz w:val="16"/>
                <w:szCs w:val="16"/>
              </w:rPr>
              <w:t xml:space="preserve"> եթե </w:t>
            </w:r>
            <w:r w:rsidRPr="00ED2D3E">
              <w:rPr>
                <w:rFonts w:ascii="GHEA Grapalat" w:hAnsi="GHEA Grapalat" w:cs="Sylfaen"/>
                <w:sz w:val="16"/>
                <w:szCs w:val="16"/>
                <w:lang w:val="hy-AM"/>
              </w:rPr>
              <w:t xml:space="preserve">Վճարման պայմաններ դաշտում </w:t>
            </w:r>
            <w:r w:rsidRPr="00ED2D3E">
              <w:rPr>
                <w:rFonts w:ascii="GHEA Grapalat" w:hAnsi="GHEA Grapalat"/>
                <w:sz w:val="16"/>
                <w:szCs w:val="16"/>
                <w:lang w:val="hy-AM"/>
              </w:rPr>
              <w:t>նշված է &lt;ակցեպտավորված վճարում&gt; ապա</w:t>
            </w:r>
            <w:r w:rsidRPr="00ED2D3E">
              <w:rPr>
                <w:rFonts w:ascii="GHEA Grapalat" w:hAnsi="GHEA Grapalat" w:cs="Sylfaen"/>
                <w:sz w:val="16"/>
                <w:szCs w:val="16"/>
                <w:lang w:val="hy-AM"/>
              </w:rPr>
              <w:t xml:space="preserve"> </w:t>
            </w:r>
            <w:r w:rsidRPr="00ED2D3E">
              <w:rPr>
                <w:rFonts w:ascii="GHEA Grapalat" w:hAnsi="GHEA Grapalat"/>
                <w:sz w:val="16"/>
                <w:szCs w:val="16"/>
              </w:rPr>
              <w:t>վճարող</w:t>
            </w:r>
            <w:r w:rsidRPr="00ED2D3E">
              <w:rPr>
                <w:rFonts w:ascii="GHEA Grapalat" w:hAnsi="GHEA Grapalat"/>
                <w:sz w:val="16"/>
                <w:szCs w:val="16"/>
                <w:lang w:val="hy-AM"/>
              </w:rPr>
              <w:t xml:space="preserve">ը ստորագրելով՝ </w:t>
            </w:r>
            <w:r w:rsidRPr="00ED2D3E">
              <w:rPr>
                <w:rFonts w:ascii="GHEA Grapalat" w:hAnsi="GHEA Grapalat" w:cs="Sylfaen"/>
                <w:sz w:val="16"/>
                <w:szCs w:val="16"/>
                <w:lang w:val="hy-AM"/>
              </w:rPr>
              <w:t xml:space="preserve">նախապես </w:t>
            </w:r>
            <w:r w:rsidRPr="00ED2D3E">
              <w:rPr>
                <w:rFonts w:ascii="GHEA Grapalat" w:hAnsi="GHEA Grapalat"/>
                <w:sz w:val="16"/>
                <w:szCs w:val="16"/>
                <w:lang w:val="hy-AM"/>
              </w:rPr>
              <w:t xml:space="preserve">համաձայնվում  </w:t>
            </w:r>
            <w:r w:rsidRPr="00ED2D3E">
              <w:rPr>
                <w:rFonts w:ascii="GHEA Grapalat" w:hAnsi="GHEA Grapalat" w:cs="Sylfaen"/>
                <w:sz w:val="16"/>
                <w:szCs w:val="16"/>
                <w:lang w:val="hy-AM"/>
              </w:rPr>
              <w:t xml:space="preserve">  </w:t>
            </w:r>
            <w:r w:rsidRPr="00ED2D3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D2D3E"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ստորագրվում է վճարողի կողմից կամ </w:t>
            </w:r>
          </w:p>
          <w:p w14:paraId="2BCF092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դրվում է վճարողի էլեկտրոնային ստորագրությունը</w:t>
            </w:r>
          </w:p>
          <w:p w14:paraId="409FE02F" w14:textId="77777777" w:rsidR="00334B2F" w:rsidRPr="00ED2D3E" w:rsidRDefault="00334B2F" w:rsidP="00CB0ADE">
            <w:pPr>
              <w:jc w:val="center"/>
              <w:rPr>
                <w:rFonts w:ascii="GHEA Grapalat" w:hAnsi="GHEA Grapalat"/>
                <w:sz w:val="16"/>
                <w:szCs w:val="16"/>
                <w:lang w:val="hy-AM"/>
              </w:rPr>
            </w:pPr>
          </w:p>
        </w:tc>
      </w:tr>
      <w:tr w:rsidR="00334B2F" w:rsidRPr="00F973E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D2D3E" w:rsidRDefault="00334B2F" w:rsidP="00CB0ADE">
            <w:pPr>
              <w:rPr>
                <w:rFonts w:ascii="GHEA Grapalat" w:hAnsi="GHEA Grapalat"/>
                <w:sz w:val="16"/>
                <w:szCs w:val="16"/>
              </w:rPr>
            </w:pPr>
            <w:r w:rsidRPr="00ED2D3E">
              <w:rPr>
                <w:rFonts w:ascii="GHEA Grapalat" w:hAnsi="GHEA Grapalat"/>
                <w:sz w:val="16"/>
                <w:szCs w:val="16"/>
                <w:lang w:val="hy-AM"/>
              </w:rPr>
              <w:t>2</w:t>
            </w:r>
            <w:r w:rsidRPr="00ED2D3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p w14:paraId="4454A843"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կնիքի առկայության դեպքում</w:t>
            </w:r>
            <w:r w:rsidRPr="00ED2D3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կնքվում է վճարողի կողմից </w:t>
            </w:r>
          </w:p>
          <w:p w14:paraId="55F8FB2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22</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r w:rsidRPr="00ED2D3E">
              <w:rPr>
                <w:rFonts w:ascii="GHEA Grapalat" w:hAnsi="GHEA Grapalat"/>
                <w:sz w:val="16"/>
                <w:szCs w:val="16"/>
                <w:lang w:val="hy-AM"/>
              </w:rPr>
              <w:t>՝</w:t>
            </w:r>
            <w:r w:rsidRPr="00ED2D3E">
              <w:rPr>
                <w:rFonts w:ascii="GHEA Grapalat" w:hAnsi="GHEA Grapalat"/>
                <w:sz w:val="16"/>
                <w:szCs w:val="16"/>
              </w:rPr>
              <w:t xml:space="preserve"> </w:t>
            </w:r>
          </w:p>
          <w:p w14:paraId="7621C01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D2D3E" w:rsidRDefault="00334B2F" w:rsidP="00CB0ADE">
            <w:pPr>
              <w:rPr>
                <w:rFonts w:ascii="GHEA Grapalat" w:hAnsi="GHEA Grapalat"/>
                <w:sz w:val="16"/>
                <w:szCs w:val="16"/>
              </w:rPr>
            </w:pPr>
            <w:r w:rsidRPr="00ED2D3E">
              <w:rPr>
                <w:rFonts w:ascii="GHEA Grapalat" w:hAnsi="GHEA Grapalat"/>
                <w:sz w:val="16"/>
                <w:szCs w:val="16"/>
                <w:lang w:val="hy-AM"/>
              </w:rPr>
              <w:t>22</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p w14:paraId="6A285B0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կնքվում է շահառուի կողմից</w:t>
            </w:r>
            <w:r w:rsidRPr="00ED2D3E">
              <w:rPr>
                <w:rFonts w:ascii="GHEA Grapalat" w:hAnsi="GHEA Grapalat"/>
                <w:sz w:val="16"/>
                <w:szCs w:val="16"/>
                <w:lang w:val="hy-AM"/>
              </w:rPr>
              <w:t xml:space="preserve"> </w:t>
            </w:r>
          </w:p>
          <w:p w14:paraId="68D9B679"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վճարողին սպասարկող ֆինանսական կազմակերպության (մասնաճյուղի) </w:t>
            </w:r>
            <w:r w:rsidRPr="00ED2D3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lastRenderedPageBreak/>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168C803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վճարման պահանջագիրը վճարողին սպասարկող ֆինանսական կազմակերպության</w:t>
            </w:r>
            <w:r w:rsidRPr="00ED2D3E">
              <w:rPr>
                <w:rFonts w:ascii="GHEA Grapalat" w:hAnsi="GHEA Grapalat"/>
                <w:sz w:val="16"/>
                <w:szCs w:val="16"/>
                <w:lang w:val="hy-AM"/>
              </w:rPr>
              <w:t>ը</w:t>
            </w:r>
            <w:r w:rsidRPr="00ED2D3E">
              <w:rPr>
                <w:rFonts w:ascii="GHEA Grapalat" w:hAnsi="GHEA Grapalat"/>
                <w:sz w:val="16"/>
                <w:szCs w:val="16"/>
              </w:rPr>
              <w:t xml:space="preserve"> թղթային եղանակով </w:t>
            </w:r>
            <w:r w:rsidRPr="00ED2D3E">
              <w:rPr>
                <w:rFonts w:ascii="GHEA Grapalat" w:hAnsi="GHEA Grapalat"/>
                <w:sz w:val="16"/>
                <w:szCs w:val="16"/>
                <w:lang w:val="hy-AM"/>
              </w:rPr>
              <w:t xml:space="preserve"> </w:t>
            </w:r>
            <w:r w:rsidRPr="00ED2D3E">
              <w:rPr>
                <w:rFonts w:ascii="GHEA Grapalat" w:hAnsi="GHEA Grapalat"/>
                <w:sz w:val="16"/>
                <w:szCs w:val="16"/>
              </w:rPr>
              <w:t>ներկայաց</w:t>
            </w:r>
            <w:r w:rsidRPr="00ED2D3E">
              <w:rPr>
                <w:rFonts w:ascii="GHEA Grapalat" w:hAnsi="GHEA Grapalat"/>
                <w:sz w:val="16"/>
                <w:szCs w:val="16"/>
                <w:lang w:val="hy-AM"/>
              </w:rPr>
              <w:t>ված լի</w:t>
            </w:r>
            <w:r w:rsidRPr="00ED2D3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D2D3E"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D2D3E" w:rsidRDefault="00334B2F" w:rsidP="00CB0ADE">
            <w:pP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վճարողին սպասարկող ֆինանսական կազմակերպության (մասնաճյուղի) </w:t>
            </w:r>
            <w:r w:rsidRPr="00ED2D3E">
              <w:rPr>
                <w:rFonts w:ascii="GHEA Grapalat" w:hAnsi="GHEA Grapalat"/>
                <w:sz w:val="16"/>
                <w:szCs w:val="16"/>
                <w:lang w:val="hy-AM"/>
              </w:rPr>
              <w:t>դրոշմա</w:t>
            </w:r>
            <w:r w:rsidRPr="00ED2D3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D6609A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վճարման պահանջագիրը վճարողին սպասարկող ֆինանսական կազմակերպության</w:t>
            </w:r>
            <w:r w:rsidRPr="00ED2D3E">
              <w:rPr>
                <w:rFonts w:ascii="GHEA Grapalat" w:hAnsi="GHEA Grapalat"/>
                <w:sz w:val="16"/>
                <w:szCs w:val="16"/>
                <w:lang w:val="hy-AM"/>
              </w:rPr>
              <w:t>ը</w:t>
            </w:r>
            <w:r w:rsidRPr="00ED2D3E">
              <w:rPr>
                <w:rFonts w:ascii="GHEA Grapalat" w:hAnsi="GHEA Grapalat"/>
                <w:sz w:val="16"/>
                <w:szCs w:val="16"/>
              </w:rPr>
              <w:t xml:space="preserve"> թղթային եղանակով ներկայաց</w:t>
            </w:r>
            <w:r w:rsidRPr="00ED2D3E">
              <w:rPr>
                <w:rFonts w:ascii="GHEA Grapalat" w:hAnsi="GHEA Grapalat"/>
                <w:sz w:val="16"/>
                <w:szCs w:val="16"/>
                <w:lang w:val="hy-AM"/>
              </w:rPr>
              <w:t>ված լի</w:t>
            </w:r>
            <w:r w:rsidRPr="00ED2D3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D2D3E"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w:t>
            </w:r>
            <w:r w:rsidRPr="00ED2D3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992069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D2D3E"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6750CEF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վճարման պահանջագիրը շահառուին սպասարկող ֆինանսական կազմակերպության</w:t>
            </w:r>
            <w:r w:rsidRPr="00ED2D3E">
              <w:rPr>
                <w:rFonts w:ascii="GHEA Grapalat" w:hAnsi="GHEA Grapalat"/>
                <w:sz w:val="16"/>
                <w:szCs w:val="16"/>
                <w:lang w:val="hy-AM"/>
              </w:rPr>
              <w:t xml:space="preserve">ը </w:t>
            </w:r>
            <w:r w:rsidRPr="00ED2D3E">
              <w:rPr>
                <w:rFonts w:ascii="GHEA Grapalat" w:hAnsi="GHEA Grapalat"/>
                <w:sz w:val="16"/>
                <w:szCs w:val="16"/>
              </w:rPr>
              <w:t xml:space="preserve"> 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w:t>
            </w:r>
            <w:r w:rsidRPr="00ED2D3E">
              <w:rPr>
                <w:rFonts w:ascii="GHEA Grapalat" w:hAnsi="GHEA Grapalat"/>
                <w:sz w:val="16"/>
                <w:szCs w:val="16"/>
              </w:rPr>
              <w:t xml:space="preserve">աշխատակցի ստորագրությունը </w:t>
            </w:r>
            <w:r w:rsidRPr="00ED2D3E">
              <w:rPr>
                <w:rFonts w:ascii="GHEA Grapalat" w:hAnsi="GHEA Grapalat"/>
                <w:sz w:val="16"/>
                <w:szCs w:val="16"/>
                <w:lang w:val="hy-AM"/>
              </w:rPr>
              <w:t xml:space="preserve">դրվում է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D2D3E"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շահառռւին սպասարկող ֆինանսական կազմակերպության (մասնաճյուղի) </w:t>
            </w:r>
            <w:r w:rsidRPr="00ED2D3E">
              <w:rPr>
                <w:rFonts w:ascii="GHEA Grapalat" w:hAnsi="GHEA Grapalat"/>
                <w:sz w:val="16"/>
                <w:szCs w:val="16"/>
                <w:lang w:val="hy-AM"/>
              </w:rPr>
              <w:t>դրոշմա</w:t>
            </w:r>
            <w:r w:rsidRPr="00ED2D3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ոչ </w:t>
            </w:r>
            <w:r w:rsidRPr="00ED2D3E">
              <w:rPr>
                <w:rFonts w:ascii="GHEA Grapalat" w:hAnsi="GHEA Grapalat"/>
                <w:sz w:val="16"/>
                <w:szCs w:val="16"/>
              </w:rPr>
              <w:t>պարտադիր</w:t>
            </w:r>
          </w:p>
          <w:p w14:paraId="4BC2977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 xml:space="preserve">վճարման պահանջագիրը </w:t>
            </w:r>
            <w:r w:rsidRPr="00ED2D3E">
              <w:rPr>
                <w:rFonts w:ascii="GHEA Grapalat" w:hAnsi="GHEA Grapalat"/>
                <w:sz w:val="16"/>
                <w:szCs w:val="16"/>
                <w:lang w:val="hy-AM"/>
              </w:rPr>
              <w:t xml:space="preserve">վերջինիս </w:t>
            </w:r>
            <w:r w:rsidRPr="00ED2D3E">
              <w:rPr>
                <w:rFonts w:ascii="GHEA Grapalat" w:hAnsi="GHEA Grapalat"/>
                <w:sz w:val="16"/>
                <w:szCs w:val="16"/>
              </w:rPr>
              <w:t>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դրոշմակնիքը</w:t>
            </w:r>
            <w:r w:rsidRPr="00ED2D3E">
              <w:rPr>
                <w:rFonts w:ascii="GHEA Grapalat" w:hAnsi="GHEA Grapalat"/>
                <w:sz w:val="16"/>
                <w:szCs w:val="16"/>
              </w:rPr>
              <w:t xml:space="preserve"> </w:t>
            </w:r>
            <w:r w:rsidRPr="00ED2D3E">
              <w:rPr>
                <w:rFonts w:ascii="GHEA Grapalat" w:hAnsi="GHEA Grapalat"/>
                <w:sz w:val="16"/>
                <w:szCs w:val="16"/>
                <w:lang w:val="hy-AM"/>
              </w:rPr>
              <w:t xml:space="preserve">դրվում է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D2D3E"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ոչ </w:t>
            </w:r>
            <w:r w:rsidRPr="00ED2D3E">
              <w:rPr>
                <w:rFonts w:ascii="GHEA Grapalat" w:hAnsi="GHEA Grapalat"/>
                <w:sz w:val="16"/>
                <w:szCs w:val="16"/>
              </w:rPr>
              <w:t>պարտադիր</w:t>
            </w:r>
          </w:p>
          <w:p w14:paraId="181D8FA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 xml:space="preserve">վճարման պահանջագիրը </w:t>
            </w:r>
            <w:r w:rsidRPr="00ED2D3E">
              <w:rPr>
                <w:rFonts w:ascii="GHEA Grapalat" w:hAnsi="GHEA Grapalat"/>
                <w:sz w:val="16"/>
                <w:szCs w:val="16"/>
                <w:lang w:val="hy-AM"/>
              </w:rPr>
              <w:t xml:space="preserve">վերջինիս </w:t>
            </w:r>
            <w:r w:rsidRPr="00ED2D3E">
              <w:rPr>
                <w:rFonts w:ascii="GHEA Grapalat" w:hAnsi="GHEA Grapalat"/>
                <w:sz w:val="16"/>
                <w:szCs w:val="16"/>
              </w:rPr>
              <w:t>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սույն տվյալները</w:t>
            </w:r>
            <w:r w:rsidRPr="00ED2D3E">
              <w:rPr>
                <w:rFonts w:ascii="GHEA Grapalat" w:hAnsi="GHEA Grapalat"/>
                <w:sz w:val="16"/>
                <w:szCs w:val="16"/>
              </w:rPr>
              <w:t xml:space="preserve"> </w:t>
            </w:r>
            <w:r w:rsidRPr="00ED2D3E">
              <w:rPr>
                <w:rFonts w:ascii="GHEA Grapalat" w:hAnsi="GHEA Grapalat"/>
                <w:sz w:val="16"/>
                <w:szCs w:val="16"/>
                <w:lang w:val="hy-AM"/>
              </w:rPr>
              <w:t xml:space="preserve">դրվում են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D2D3E"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A6B8535" w14:textId="77777777" w:rsidR="00ED2D3E" w:rsidRDefault="00ED2D3E" w:rsidP="00ED2D3E">
      <w:pPr>
        <w:pStyle w:val="BodyTextIndent3"/>
        <w:spacing w:line="240" w:lineRule="auto"/>
        <w:ind w:firstLine="0"/>
        <w:rPr>
          <w:rFonts w:ascii="GHEA Grapalat" w:hAnsi="GHEA Grapalat" w:cs="Sylfaen"/>
          <w:b/>
          <w:lang w:val="hy-AM"/>
        </w:rPr>
      </w:pPr>
    </w:p>
    <w:p w14:paraId="7F011D0E" w14:textId="77777777" w:rsidR="00ED2D3E" w:rsidRDefault="00ED2D3E" w:rsidP="00ED2D3E">
      <w:pPr>
        <w:pStyle w:val="BodyTextIndent3"/>
        <w:spacing w:line="240" w:lineRule="auto"/>
        <w:ind w:firstLine="0"/>
        <w:rPr>
          <w:rFonts w:ascii="GHEA Grapalat" w:hAnsi="GHEA Grapalat" w:cs="Sylfaen"/>
          <w:b/>
          <w:lang w:val="hy-AM"/>
        </w:rPr>
      </w:pPr>
    </w:p>
    <w:p w14:paraId="5B30DB97" w14:textId="77777777" w:rsidR="00ED2D3E" w:rsidRDefault="00ED2D3E" w:rsidP="00ED2D3E">
      <w:pPr>
        <w:pStyle w:val="BodyTextIndent3"/>
        <w:spacing w:line="240" w:lineRule="auto"/>
        <w:ind w:firstLine="0"/>
        <w:rPr>
          <w:rFonts w:ascii="GHEA Grapalat" w:hAnsi="GHEA Grapalat" w:cs="Sylfaen"/>
          <w:b/>
          <w:lang w:val="hy-AM"/>
        </w:rPr>
      </w:pPr>
    </w:p>
    <w:p w14:paraId="4DBE45FA" w14:textId="77777777" w:rsidR="00ED2D3E" w:rsidRDefault="00ED2D3E" w:rsidP="00ED2D3E">
      <w:pPr>
        <w:pStyle w:val="BodyTextIndent3"/>
        <w:spacing w:line="240" w:lineRule="auto"/>
        <w:ind w:firstLine="0"/>
        <w:rPr>
          <w:rFonts w:ascii="GHEA Grapalat" w:hAnsi="GHEA Grapalat" w:cs="Sylfaen"/>
          <w:b/>
          <w:lang w:val="hy-AM"/>
        </w:rPr>
      </w:pPr>
    </w:p>
    <w:p w14:paraId="761D79F9" w14:textId="77777777" w:rsidR="00ED2D3E" w:rsidRDefault="00ED2D3E" w:rsidP="00ED2D3E">
      <w:pPr>
        <w:pStyle w:val="BodyTextIndent3"/>
        <w:spacing w:line="240" w:lineRule="auto"/>
        <w:ind w:firstLine="0"/>
        <w:rPr>
          <w:rFonts w:ascii="GHEA Grapalat" w:hAnsi="GHEA Grapalat" w:cs="Sylfaen"/>
          <w:b/>
          <w:lang w:val="hy-AM"/>
        </w:rPr>
      </w:pPr>
    </w:p>
    <w:p w14:paraId="38FA4AD6" w14:textId="77777777" w:rsidR="00ED2D3E" w:rsidRDefault="00ED2D3E" w:rsidP="00ED2D3E">
      <w:pPr>
        <w:pStyle w:val="BodyTextIndent3"/>
        <w:spacing w:line="240" w:lineRule="auto"/>
        <w:ind w:firstLine="0"/>
        <w:rPr>
          <w:rFonts w:ascii="GHEA Grapalat" w:hAnsi="GHEA Grapalat" w:cs="Sylfaen"/>
          <w:b/>
          <w:lang w:val="hy-AM"/>
        </w:rPr>
      </w:pPr>
    </w:p>
    <w:p w14:paraId="5CCAE959" w14:textId="77777777" w:rsidR="00ED2D3E" w:rsidRDefault="00ED2D3E" w:rsidP="00ED2D3E">
      <w:pPr>
        <w:pStyle w:val="BodyTextIndent3"/>
        <w:spacing w:line="240" w:lineRule="auto"/>
        <w:ind w:firstLine="0"/>
        <w:rPr>
          <w:rFonts w:ascii="GHEA Grapalat" w:hAnsi="GHEA Grapalat" w:cs="Sylfaen"/>
          <w:b/>
          <w:lang w:val="hy-AM"/>
        </w:rPr>
      </w:pPr>
    </w:p>
    <w:p w14:paraId="58F574AB" w14:textId="77777777" w:rsidR="00ED2D3E" w:rsidRDefault="00ED2D3E" w:rsidP="00ED2D3E">
      <w:pPr>
        <w:pStyle w:val="BodyTextIndent3"/>
        <w:spacing w:line="240" w:lineRule="auto"/>
        <w:ind w:firstLine="0"/>
        <w:rPr>
          <w:rFonts w:ascii="GHEA Grapalat" w:hAnsi="GHEA Grapalat" w:cs="Sylfaen"/>
          <w:b/>
          <w:lang w:val="hy-AM"/>
        </w:rPr>
      </w:pPr>
    </w:p>
    <w:p w14:paraId="4DAB07EE" w14:textId="77777777" w:rsidR="00ED2D3E" w:rsidRDefault="00ED2D3E" w:rsidP="00ED2D3E">
      <w:pPr>
        <w:pStyle w:val="BodyTextIndent3"/>
        <w:spacing w:line="240" w:lineRule="auto"/>
        <w:ind w:firstLine="0"/>
        <w:rPr>
          <w:rFonts w:ascii="GHEA Grapalat" w:hAnsi="GHEA Grapalat" w:cs="Sylfaen"/>
          <w:b/>
          <w:lang w:val="hy-AM"/>
        </w:rPr>
      </w:pPr>
    </w:p>
    <w:p w14:paraId="27EC0CD6" w14:textId="77777777" w:rsidR="00ED2D3E" w:rsidRDefault="00ED2D3E" w:rsidP="00ED2D3E">
      <w:pPr>
        <w:pStyle w:val="BodyTextIndent3"/>
        <w:spacing w:line="240" w:lineRule="auto"/>
        <w:ind w:firstLine="0"/>
        <w:rPr>
          <w:rFonts w:ascii="GHEA Grapalat" w:hAnsi="GHEA Grapalat" w:cs="Sylfaen"/>
          <w:b/>
          <w:lang w:val="hy-AM"/>
        </w:rPr>
      </w:pPr>
    </w:p>
    <w:p w14:paraId="339112F2" w14:textId="77777777" w:rsidR="00ED2D3E" w:rsidRDefault="00ED2D3E" w:rsidP="00ED2D3E">
      <w:pPr>
        <w:pStyle w:val="BodyTextIndent3"/>
        <w:spacing w:line="240" w:lineRule="auto"/>
        <w:ind w:firstLine="0"/>
        <w:rPr>
          <w:rFonts w:ascii="GHEA Grapalat" w:hAnsi="GHEA Grapalat" w:cs="Sylfaen"/>
          <w:b/>
          <w:lang w:val="hy-AM"/>
        </w:rPr>
      </w:pPr>
    </w:p>
    <w:p w14:paraId="47C053FB" w14:textId="77777777" w:rsidR="00ED2D3E" w:rsidRDefault="00ED2D3E" w:rsidP="00ED2D3E">
      <w:pPr>
        <w:pStyle w:val="BodyTextIndent3"/>
        <w:spacing w:line="240" w:lineRule="auto"/>
        <w:ind w:firstLine="0"/>
        <w:rPr>
          <w:rFonts w:ascii="GHEA Grapalat" w:hAnsi="GHEA Grapalat" w:cs="Sylfaen"/>
          <w:b/>
          <w:lang w:val="hy-AM"/>
        </w:rPr>
      </w:pPr>
    </w:p>
    <w:p w14:paraId="3991A6A5" w14:textId="77777777" w:rsidR="00ED2D3E" w:rsidRDefault="00ED2D3E" w:rsidP="00ED2D3E">
      <w:pPr>
        <w:pStyle w:val="BodyTextIndent3"/>
        <w:spacing w:line="240" w:lineRule="auto"/>
        <w:ind w:firstLine="0"/>
        <w:rPr>
          <w:rFonts w:ascii="GHEA Grapalat" w:hAnsi="GHEA Grapalat" w:cs="Sylfaen"/>
          <w:b/>
          <w:lang w:val="hy-AM"/>
        </w:rPr>
      </w:pPr>
    </w:p>
    <w:p w14:paraId="223BB3EE" w14:textId="77777777" w:rsidR="00ED2D3E" w:rsidRDefault="00ED2D3E" w:rsidP="00ED2D3E">
      <w:pPr>
        <w:pStyle w:val="BodyTextIndent3"/>
        <w:spacing w:line="240" w:lineRule="auto"/>
        <w:ind w:firstLine="0"/>
        <w:rPr>
          <w:rFonts w:ascii="GHEA Grapalat" w:hAnsi="GHEA Grapalat" w:cs="Sylfaen"/>
          <w:b/>
          <w:lang w:val="hy-AM"/>
        </w:rPr>
      </w:pPr>
    </w:p>
    <w:p w14:paraId="2F9EE2EC" w14:textId="77777777" w:rsidR="00ED2D3E" w:rsidRDefault="00ED2D3E" w:rsidP="00ED2D3E">
      <w:pPr>
        <w:pStyle w:val="BodyTextIndent3"/>
        <w:spacing w:line="240" w:lineRule="auto"/>
        <w:ind w:firstLine="0"/>
        <w:rPr>
          <w:rFonts w:ascii="GHEA Grapalat" w:hAnsi="GHEA Grapalat" w:cs="Sylfaen"/>
          <w:b/>
          <w:lang w:val="hy-AM"/>
        </w:rPr>
      </w:pPr>
    </w:p>
    <w:p w14:paraId="71A10F20" w14:textId="77777777" w:rsidR="00ED2D3E" w:rsidRDefault="00ED2D3E" w:rsidP="00ED2D3E">
      <w:pPr>
        <w:pStyle w:val="BodyTextIndent3"/>
        <w:spacing w:line="240" w:lineRule="auto"/>
        <w:ind w:firstLine="0"/>
        <w:rPr>
          <w:rFonts w:ascii="GHEA Grapalat" w:hAnsi="GHEA Grapalat" w:cs="Sylfaen"/>
          <w:b/>
          <w:lang w:val="hy-AM"/>
        </w:rPr>
      </w:pPr>
    </w:p>
    <w:p w14:paraId="6278BD5A" w14:textId="77777777" w:rsidR="00ED2D3E" w:rsidRDefault="00ED2D3E" w:rsidP="00ED2D3E">
      <w:pPr>
        <w:pStyle w:val="BodyTextIndent3"/>
        <w:spacing w:line="240" w:lineRule="auto"/>
        <w:ind w:firstLine="0"/>
        <w:rPr>
          <w:rFonts w:ascii="GHEA Grapalat" w:hAnsi="GHEA Grapalat" w:cs="Sylfaen"/>
          <w:b/>
          <w:lang w:val="hy-AM"/>
        </w:rPr>
      </w:pPr>
    </w:p>
    <w:p w14:paraId="552D8C89" w14:textId="77777777" w:rsidR="00ED2D3E" w:rsidRDefault="00ED2D3E" w:rsidP="00ED2D3E">
      <w:pPr>
        <w:pStyle w:val="BodyTextIndent3"/>
        <w:spacing w:line="240" w:lineRule="auto"/>
        <w:ind w:firstLine="0"/>
        <w:rPr>
          <w:rFonts w:ascii="GHEA Grapalat" w:hAnsi="GHEA Grapalat" w:cs="Sylfaen"/>
          <w:b/>
          <w:lang w:val="hy-AM"/>
        </w:rPr>
      </w:pPr>
    </w:p>
    <w:p w14:paraId="5E7ECA37" w14:textId="77777777" w:rsidR="00ED2D3E" w:rsidRDefault="00ED2D3E" w:rsidP="00ED2D3E">
      <w:pPr>
        <w:pStyle w:val="BodyTextIndent3"/>
        <w:spacing w:line="240" w:lineRule="auto"/>
        <w:ind w:firstLine="0"/>
        <w:rPr>
          <w:rFonts w:ascii="GHEA Grapalat" w:hAnsi="GHEA Grapalat" w:cs="Sylfaen"/>
          <w:b/>
          <w:lang w:val="hy-AM"/>
        </w:rPr>
      </w:pPr>
    </w:p>
    <w:p w14:paraId="17E54855" w14:textId="77777777" w:rsidR="00ED2D3E" w:rsidRDefault="00ED2D3E" w:rsidP="00ED2D3E">
      <w:pPr>
        <w:pStyle w:val="BodyTextIndent3"/>
        <w:spacing w:line="240" w:lineRule="auto"/>
        <w:ind w:firstLine="0"/>
        <w:rPr>
          <w:rFonts w:ascii="GHEA Grapalat" w:hAnsi="GHEA Grapalat" w:cs="Sylfaen"/>
          <w:b/>
          <w:lang w:val="hy-AM"/>
        </w:rPr>
      </w:pPr>
    </w:p>
    <w:p w14:paraId="7C3C802F" w14:textId="77777777" w:rsidR="00ED2D3E" w:rsidRDefault="00ED2D3E" w:rsidP="00ED2D3E">
      <w:pPr>
        <w:pStyle w:val="BodyTextIndent3"/>
        <w:spacing w:line="240" w:lineRule="auto"/>
        <w:ind w:firstLine="0"/>
        <w:rPr>
          <w:rFonts w:ascii="GHEA Grapalat" w:hAnsi="GHEA Grapalat" w:cs="Sylfaen"/>
          <w:b/>
          <w:lang w:val="hy-AM"/>
        </w:rPr>
      </w:pPr>
    </w:p>
    <w:p w14:paraId="7F784422" w14:textId="52149F9F" w:rsidR="00D55654" w:rsidRPr="00064ADD" w:rsidRDefault="00ED2D3E" w:rsidP="00ED2D3E">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w:t>
      </w:r>
      <w:bookmarkStart w:id="15" w:name="_GoBack"/>
      <w:bookmarkEnd w:id="15"/>
      <w:r w:rsidRPr="00064ADD">
        <w:rPr>
          <w:rFonts w:ascii="GHEA Grapalat" w:hAnsi="GHEA Grapalat" w:cs="Sylfaen"/>
          <w:b/>
          <w:lang w:val="hy-AM"/>
        </w:rPr>
        <w:t xml:space="preserve">ավելված </w:t>
      </w:r>
      <w:r w:rsidR="00764040" w:rsidRPr="00064ADD">
        <w:rPr>
          <w:rFonts w:ascii="GHEA Grapalat" w:hAnsi="GHEA Grapalat" w:cs="Sylfaen"/>
          <w:b/>
          <w:lang w:val="hy-AM"/>
        </w:rPr>
        <w:t>6</w:t>
      </w:r>
    </w:p>
    <w:p w14:paraId="2EF2EE85" w14:textId="639635F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65527">
        <w:rPr>
          <w:rFonts w:ascii="GHEA Grapalat" w:hAnsi="GHEA Grapalat" w:cs="Sylfaen"/>
          <w:b/>
          <w:lang w:val="hy-AM"/>
        </w:rPr>
        <w:t>ՏԷՀԿԿ-ԲՄԾՁԲ-24/1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E86F75" w:rsidRDefault="007678FA" w:rsidP="00F02279">
      <w:pPr>
        <w:ind w:left="-142" w:firstLine="142"/>
        <w:jc w:val="center"/>
        <w:rPr>
          <w:rFonts w:ascii="GHEA Grapalat" w:hAnsi="GHEA Grapalat" w:cs="Sylfaen"/>
          <w:b/>
          <w:sz w:val="20"/>
          <w:szCs w:val="20"/>
          <w:lang w:val="hy-AM"/>
        </w:rPr>
      </w:pPr>
    </w:p>
    <w:p w14:paraId="5D4F9232" w14:textId="77777777" w:rsidR="00E86F75" w:rsidRPr="00E86F75" w:rsidRDefault="00E86F75" w:rsidP="00E86F75">
      <w:pPr>
        <w:spacing w:line="276" w:lineRule="auto"/>
        <w:ind w:left="-142" w:firstLine="142"/>
        <w:jc w:val="center"/>
        <w:rPr>
          <w:rFonts w:ascii="GHEA Grapalat" w:hAnsi="GHEA Grapalat" w:cs="Sylfaen"/>
          <w:b/>
          <w:sz w:val="20"/>
          <w:szCs w:val="20"/>
          <w:lang w:val="hy-AM"/>
        </w:rPr>
      </w:pPr>
      <w:r w:rsidRPr="00E86F75">
        <w:rPr>
          <w:rFonts w:ascii="GHEA Grapalat" w:hAnsi="GHEA Grapalat" w:cs="Sylfaen"/>
          <w:b/>
          <w:sz w:val="20"/>
          <w:szCs w:val="20"/>
          <w:lang w:val="hy-AM"/>
        </w:rPr>
        <w:t>ՃԱՆԱՊԱՐՀԱՅԻՆ ԵՐԹԵՎԵԿՈՒԹՅԱՆ ԿԱՆՈՆՆԵՐԻ ՆԿԱՏՄԱՄԲ ՎԵՐԱՀՍԿՈՂՈՒԹՅԱՆ ՀԱՄԱԿԱՐԳԵՐԻ ՍՊԱՍԱՐԿՄԱՆ ԾԱՌԱՅՈՒԹՅՈՒՆՆԵՐԻ ՄԱՏՈՒՑՄԱՆ</w:t>
      </w:r>
    </w:p>
    <w:p w14:paraId="50A8745C" w14:textId="77777777" w:rsidR="00E86F75" w:rsidRPr="00E86F75" w:rsidRDefault="00E86F75" w:rsidP="00E86F75">
      <w:pPr>
        <w:spacing w:line="276" w:lineRule="auto"/>
        <w:ind w:left="-142" w:firstLine="142"/>
        <w:jc w:val="center"/>
        <w:rPr>
          <w:rFonts w:ascii="GHEA Grapalat" w:hAnsi="GHEA Grapalat" w:cs="Sylfaen"/>
          <w:b/>
          <w:sz w:val="20"/>
          <w:szCs w:val="20"/>
          <w:lang w:val="hy-AM"/>
        </w:rPr>
      </w:pPr>
      <w:r w:rsidRPr="00E86F75">
        <w:rPr>
          <w:rFonts w:ascii="GHEA Grapalat" w:hAnsi="GHEA Grapalat" w:cs="Sylfaen"/>
          <w:b/>
          <w:sz w:val="20"/>
          <w:szCs w:val="20"/>
          <w:lang w:val="hy-AM"/>
        </w:rPr>
        <w:t xml:space="preserve">ԳՆՄԱՆ  ՊԱՅՄԱՆԱԳԻՐ   </w:t>
      </w:r>
    </w:p>
    <w:p w14:paraId="682C7E98" w14:textId="77777777" w:rsidR="007678FA" w:rsidRPr="00E86F75" w:rsidRDefault="007678FA" w:rsidP="007678FA">
      <w:pPr>
        <w:ind w:left="-142" w:firstLine="142"/>
        <w:jc w:val="center"/>
        <w:rPr>
          <w:rFonts w:ascii="GHEA Grapalat" w:hAnsi="GHEA Grapalat"/>
          <w:b/>
          <w:sz w:val="20"/>
          <w:szCs w:val="20"/>
          <w:u w:val="single"/>
          <w:lang w:val="hy-AM"/>
        </w:rPr>
      </w:pPr>
      <w:r w:rsidRPr="00E86F75">
        <w:rPr>
          <w:rFonts w:ascii="GHEA Grapalat" w:hAnsi="GHEA Grapalat"/>
          <w:b/>
          <w:sz w:val="20"/>
          <w:szCs w:val="20"/>
          <w:lang w:val="hy-AM"/>
        </w:rPr>
        <w:t xml:space="preserve">N </w:t>
      </w:r>
      <w:r w:rsidRPr="00E86F75">
        <w:rPr>
          <w:rFonts w:ascii="GHEA Grapalat" w:hAnsi="GHEA Grapalat"/>
          <w:b/>
          <w:sz w:val="20"/>
          <w:szCs w:val="20"/>
          <w:u w:val="single"/>
          <w:lang w:val="hy-AM"/>
        </w:rPr>
        <w:tab/>
      </w:r>
      <w:r w:rsidRPr="00E86F75">
        <w:rPr>
          <w:rFonts w:ascii="GHEA Grapalat" w:hAnsi="GHEA Grapalat"/>
          <w:b/>
          <w:sz w:val="20"/>
          <w:szCs w:val="20"/>
          <w:u w:val="single"/>
          <w:lang w:val="hy-AM"/>
        </w:rPr>
        <w:tab/>
      </w:r>
      <w:r w:rsidRPr="00E86F75">
        <w:rPr>
          <w:rFonts w:ascii="GHEA Grapalat" w:hAnsi="GHEA Grapalat"/>
          <w:b/>
          <w:sz w:val="20"/>
          <w:szCs w:val="20"/>
          <w:u w:val="single"/>
          <w:lang w:val="hy-AM"/>
        </w:rPr>
        <w:tab/>
      </w:r>
      <w:r w:rsidRPr="00E86F75">
        <w:rPr>
          <w:rFonts w:ascii="GHEA Grapalat" w:hAnsi="GHEA Grapalat"/>
          <w:b/>
          <w:sz w:val="20"/>
          <w:szCs w:val="20"/>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2CD4A8A0" w14:textId="77777777" w:rsidR="00E86F75" w:rsidRPr="00AB7BAE" w:rsidRDefault="00E86F75" w:rsidP="00E86F75">
      <w:pPr>
        <w:ind w:firstLine="720"/>
        <w:jc w:val="both"/>
        <w:rPr>
          <w:rFonts w:ascii="GHEA Grapalat" w:hAnsi="GHEA Grapalat" w:cs="Sylfaen"/>
          <w:b/>
          <w:smallCaps/>
          <w:sz w:val="20"/>
          <w:lang w:val="hy-AM"/>
        </w:rPr>
      </w:pPr>
      <w:r w:rsidRPr="00AB7BAE">
        <w:rPr>
          <w:rFonts w:ascii="GHEA Grapalat" w:hAnsi="GHEA Grapalat" w:cs="Sylfaen"/>
          <w:b/>
          <w:smallCaps/>
          <w:sz w:val="20"/>
          <w:lang w:val="hy-AM"/>
        </w:rPr>
        <w:t>1. ՊԱՅՄԱՆԱԳՐԻ ԱՌԱՐԿԱՆ</w:t>
      </w:r>
    </w:p>
    <w:p w14:paraId="7555C110"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1.1 </w:t>
      </w:r>
      <w:r w:rsidRPr="00E86F75">
        <w:rPr>
          <w:rFonts w:ascii="GHEA Grapalat" w:hAnsi="GHEA Grapalat" w:cs="Sylfaen"/>
          <w:sz w:val="20"/>
          <w:lang w:val="hy-AM"/>
        </w:rPr>
        <w:t xml:space="preserve">Պատվիրատուն հանձնարարում է, իսկ Կատարողը ստանձնում է </w:t>
      </w:r>
      <w:r w:rsidRPr="00E86F75">
        <w:rPr>
          <w:rFonts w:ascii="GHEA Grapalat" w:eastAsia="Arial Unicode MS" w:hAnsi="GHEA Grapalat" w:cs="Arial"/>
          <w:b/>
          <w:iCs/>
          <w:sz w:val="20"/>
          <w:szCs w:val="20"/>
          <w:lang w:val="hy-AM"/>
        </w:rPr>
        <w:t>ճանապարհային</w:t>
      </w:r>
      <w:r w:rsidRPr="00E86F75">
        <w:rPr>
          <w:rFonts w:ascii="GHEA Grapalat" w:hAnsi="GHEA Grapalat" w:cs="Sylfaen"/>
          <w:b/>
          <w:sz w:val="20"/>
          <w:lang w:val="hy-AM"/>
        </w:rPr>
        <w:t xml:space="preserve"> </w:t>
      </w:r>
      <w:r w:rsidRPr="00E86F75">
        <w:rPr>
          <w:rFonts w:ascii="GHEA Grapalat" w:eastAsia="Arial Unicode MS" w:hAnsi="GHEA Grapalat" w:cs="Arial"/>
          <w:b/>
          <w:iCs/>
          <w:sz w:val="20"/>
          <w:szCs w:val="20"/>
          <w:lang w:val="hy-AM"/>
        </w:rPr>
        <w:t>երթևեկության կանոնների նկատմամբ վերահսկողության համակարգերի սպասարկման ծառայությունների</w:t>
      </w:r>
      <w:r w:rsidRPr="00E86F75">
        <w:rPr>
          <w:rFonts w:ascii="GHEA Grapalat" w:eastAsia="Arial Unicode MS" w:hAnsi="GHEA Grapalat" w:cs="Arial"/>
          <w:iCs/>
          <w:sz w:val="20"/>
          <w:szCs w:val="20"/>
          <w:lang w:val="hy-AM"/>
        </w:rPr>
        <w:t xml:space="preserve"> ձեռքբերման</w:t>
      </w:r>
      <w:r w:rsidRPr="00E86F75">
        <w:rPr>
          <w:rFonts w:ascii="GHEA Grapalat" w:eastAsia="Arial Unicode MS" w:hAnsi="GHEA Grapalat" w:cs="Arial"/>
          <w:iCs/>
          <w:lang w:val="hy-AM"/>
        </w:rPr>
        <w:t xml:space="preserve"> </w:t>
      </w:r>
      <w:r w:rsidRPr="00E86F75">
        <w:rPr>
          <w:rFonts w:ascii="GHEA Grapalat" w:hAnsi="GHEA Grapalat" w:cs="Sylfaen"/>
          <w:sz w:val="20"/>
          <w:lang w:val="hy-AM"/>
        </w:rPr>
        <w:t>պարտավորությունը (այսուհետ` ծառայություն)` համաձայն սույն</w:t>
      </w:r>
      <w:r w:rsidRPr="00AB7BAE">
        <w:rPr>
          <w:rFonts w:ascii="GHEA Grapalat" w:hAnsi="GHEA Grapalat" w:cs="Sylfaen"/>
          <w:sz w:val="20"/>
          <w:lang w:val="hy-AM"/>
        </w:rPr>
        <w:t xml:space="preserve"> պայմանագրի (այսուհետ` պայմանագիր)  անբաժանելի մասը կազմող N 1 հավելվածով սահմանված 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 xml:space="preserve"> պահանջների։</w:t>
      </w:r>
    </w:p>
    <w:p w14:paraId="75DC72D4"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14:paraId="252E1E23" w14:textId="77777777" w:rsidR="00E86F75" w:rsidRPr="00AB7BAE" w:rsidRDefault="00E86F75" w:rsidP="00E86F75">
      <w:pPr>
        <w:ind w:firstLine="720"/>
        <w:jc w:val="both"/>
        <w:rPr>
          <w:rFonts w:ascii="GHEA Grapalat" w:hAnsi="GHEA Grapalat" w:cs="Sylfaen"/>
          <w:sz w:val="20"/>
          <w:lang w:val="hy-AM"/>
        </w:rPr>
      </w:pPr>
    </w:p>
    <w:p w14:paraId="7546E693" w14:textId="77777777" w:rsidR="00E86F75" w:rsidRPr="00AB7BAE" w:rsidRDefault="00E86F75" w:rsidP="00E86F75">
      <w:pPr>
        <w:ind w:firstLine="720"/>
        <w:jc w:val="both"/>
        <w:rPr>
          <w:rFonts w:ascii="GHEA Grapalat" w:hAnsi="GHEA Grapalat" w:cs="Sylfaen"/>
          <w:b/>
          <w:smallCaps/>
          <w:sz w:val="20"/>
          <w:lang w:val="hy-AM"/>
        </w:rPr>
      </w:pPr>
      <w:r w:rsidRPr="00AB7BAE">
        <w:rPr>
          <w:rFonts w:ascii="GHEA Grapalat" w:hAnsi="GHEA Grapalat" w:cs="Sylfaen"/>
          <w:b/>
          <w:smallCaps/>
          <w:sz w:val="20"/>
          <w:lang w:val="hy-AM"/>
        </w:rPr>
        <w:t>2. ԿՈՂՄԵՐԻ ԻՐԱՎՈՒՆՔՆԵՐԸ ԵՎ ՊԱՐՏԱԿԱՆՈՒԹՅՈՒՆՆԵՐԸ</w:t>
      </w:r>
    </w:p>
    <w:p w14:paraId="3C0888A5" w14:textId="77777777" w:rsidR="00E86F75" w:rsidRPr="00AB7BAE" w:rsidRDefault="00E86F75" w:rsidP="00E86F75">
      <w:pPr>
        <w:ind w:firstLine="720"/>
        <w:jc w:val="both"/>
        <w:rPr>
          <w:rFonts w:ascii="GHEA Grapalat" w:hAnsi="GHEA Grapalat" w:cs="Sylfaen"/>
          <w:b/>
          <w:bCs/>
          <w:sz w:val="20"/>
          <w:lang w:val="hy-AM"/>
        </w:rPr>
      </w:pPr>
      <w:r w:rsidRPr="00AB7BAE">
        <w:rPr>
          <w:rFonts w:ascii="GHEA Grapalat" w:hAnsi="GHEA Grapalat" w:cs="Sylfaen"/>
          <w:b/>
          <w:bCs/>
          <w:sz w:val="20"/>
          <w:lang w:val="hy-AM"/>
        </w:rPr>
        <w:t>2.1 Պատվիրատուն իրավունք ունի`</w:t>
      </w:r>
    </w:p>
    <w:p w14:paraId="2E6EE381"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F1AA33A"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cs="Sylfaen"/>
          <w:sz w:val="20"/>
          <w:lang w:val="hy-AM"/>
        </w:rPr>
        <w:t>2.1.2 Եթե</w:t>
      </w:r>
      <w:r w:rsidRPr="00AB7BAE">
        <w:rPr>
          <w:rFonts w:ascii="GHEA Grapalat" w:hAnsi="GHEA Grapalat" w:cs="Times Armenian"/>
          <w:sz w:val="20"/>
          <w:lang w:val="hy-AM"/>
        </w:rPr>
        <w:t xml:space="preserve"> մատուցվել է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N 1 հավելվածում </w:t>
      </w:r>
      <w:r w:rsidRPr="00AB7BAE">
        <w:rPr>
          <w:rFonts w:ascii="GHEA Grapalat" w:hAnsi="GHEA Grapalat" w:cs="Sylfaen"/>
          <w:sz w:val="20"/>
          <w:lang w:val="hy-AM"/>
        </w:rPr>
        <w:t>նշված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ն</w:t>
      </w:r>
      <w:r w:rsidRPr="00AB7BAE">
        <w:rPr>
          <w:rFonts w:ascii="GHEA Grapalat" w:hAnsi="GHEA Grapalat" w:cs="Times Armenian"/>
          <w:sz w:val="20"/>
          <w:lang w:val="hy-AM"/>
        </w:rPr>
        <w:t xml:space="preserve"> </w:t>
      </w:r>
      <w:r w:rsidRPr="00AB7BAE">
        <w:rPr>
          <w:rFonts w:ascii="GHEA Grapalat" w:hAnsi="GHEA Grapalat" w:cs="Sylfaen"/>
          <w:sz w:val="20"/>
          <w:lang w:val="hy-AM"/>
        </w:rPr>
        <w:t>չհամապատասխանող</w:t>
      </w:r>
      <w:r w:rsidRPr="00AB7BAE">
        <w:rPr>
          <w:rFonts w:ascii="GHEA Grapalat" w:hAnsi="GHEA Grapalat" w:cs="Times Armenian"/>
          <w:sz w:val="20"/>
          <w:lang w:val="hy-AM"/>
        </w:rPr>
        <w:t xml:space="preserve"> ծառայություն.</w:t>
      </w:r>
      <w:r w:rsidRPr="00AB7BAE">
        <w:rPr>
          <w:rFonts w:ascii="GHEA Grapalat" w:hAnsi="GHEA Grapalat"/>
          <w:sz w:val="20"/>
          <w:lang w:val="hy-AM"/>
        </w:rPr>
        <w:t xml:space="preserve"> </w:t>
      </w:r>
    </w:p>
    <w:p w14:paraId="6BF4E054"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cs="Sylfaen"/>
          <w:sz w:val="20"/>
          <w:lang w:val="hy-AM"/>
        </w:rPr>
        <w:t>ա</w:t>
      </w:r>
      <w:r w:rsidRPr="00AB7BAE">
        <w:rPr>
          <w:rFonts w:ascii="GHEA Grapalat" w:hAnsi="GHEA Grapalat" w:cs="Times Armenian"/>
          <w:sz w:val="20"/>
          <w:lang w:val="hy-AM"/>
        </w:rPr>
        <w:t xml:space="preserve">) </w:t>
      </w:r>
      <w:r w:rsidRPr="00AB7BAE">
        <w:rPr>
          <w:rFonts w:ascii="GHEA Grapalat" w:hAnsi="GHEA Grapalat" w:cs="Sylfaen"/>
          <w:sz w:val="20"/>
          <w:lang w:val="hy-AM"/>
        </w:rPr>
        <w:t>Չընդունել</w:t>
      </w:r>
      <w:r w:rsidRPr="00AB7BAE">
        <w:rPr>
          <w:rFonts w:ascii="GHEA Grapalat" w:hAnsi="GHEA Grapalat" w:cs="Times Armenian"/>
          <w:sz w:val="20"/>
          <w:lang w:val="hy-AM"/>
        </w:rPr>
        <w:t xml:space="preserve"> ծառայությունը</w:t>
      </w:r>
      <w:r w:rsidRPr="00AB7BAE">
        <w:rPr>
          <w:rFonts w:ascii="GHEA Grapalat" w:hAnsi="GHEA Grapalat" w:cs="Sylfaen"/>
          <w:sz w:val="20"/>
          <w:lang w:val="hy-AM"/>
        </w:rPr>
        <w:t>՝ իր</w:t>
      </w:r>
      <w:r w:rsidRPr="00AB7BAE">
        <w:rPr>
          <w:rFonts w:ascii="GHEA Grapalat" w:hAnsi="GHEA Grapalat" w:cs="Times Armenian"/>
          <w:sz w:val="20"/>
          <w:lang w:val="hy-AM"/>
        </w:rPr>
        <w:t xml:space="preserve"> </w:t>
      </w:r>
      <w:r w:rsidRPr="00AB7BAE">
        <w:rPr>
          <w:rFonts w:ascii="GHEA Grapalat" w:hAnsi="GHEA Grapalat" w:cs="Sylfaen"/>
          <w:sz w:val="20"/>
          <w:lang w:val="hy-AM"/>
        </w:rPr>
        <w:t>հայեցողությամբ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սահմանելով</w:t>
      </w:r>
      <w:r w:rsidRPr="00AB7BAE">
        <w:rPr>
          <w:rFonts w:ascii="GHEA Grapalat" w:hAnsi="GHEA Grapalat" w:cs="Times Armenian"/>
          <w:sz w:val="20"/>
          <w:lang w:val="hy-AM"/>
        </w:rPr>
        <w:t xml:space="preserve"> </w:t>
      </w:r>
      <w:r w:rsidRPr="00AB7BAE">
        <w:rPr>
          <w:rFonts w:ascii="GHEA Grapalat" w:hAnsi="GHEA Grapalat" w:cs="Sylfaen"/>
          <w:sz w:val="20"/>
          <w:lang w:val="hy-AM"/>
        </w:rPr>
        <w:t>անպատշաճ</w:t>
      </w:r>
      <w:r w:rsidRPr="00AB7BAE">
        <w:rPr>
          <w:rFonts w:ascii="GHEA Grapalat" w:hAnsi="GHEA Grapalat" w:cs="Times Armenian"/>
          <w:sz w:val="20"/>
          <w:lang w:val="hy-AM"/>
        </w:rPr>
        <w:t xml:space="preserve"> </w:t>
      </w:r>
      <w:r w:rsidRPr="00AB7BAE">
        <w:rPr>
          <w:rFonts w:ascii="GHEA Grapalat" w:hAnsi="GHEA Grapalat" w:cs="Sylfaen"/>
          <w:sz w:val="20"/>
          <w:lang w:val="hy-AM"/>
        </w:rPr>
        <w:t>որակի</w:t>
      </w:r>
      <w:r w:rsidRPr="00AB7BAE">
        <w:rPr>
          <w:rFonts w:ascii="GHEA Grapalat" w:hAnsi="GHEA Grapalat" w:cs="Times Armenian"/>
          <w:sz w:val="20"/>
          <w:lang w:val="hy-AM"/>
        </w:rPr>
        <w:t xml:space="preserve"> ծառայությունը  </w:t>
      </w:r>
      <w:r w:rsidRPr="00AB7BAE">
        <w:rPr>
          <w:rFonts w:ascii="GHEA Grapalat" w:hAnsi="GHEA Grapalat" w:cs="Sylfaen"/>
          <w:sz w:val="20"/>
          <w:lang w:val="hy-AM"/>
        </w:rPr>
        <w:t>պայմանագրին</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համապատասխանող</w:t>
      </w:r>
      <w:r w:rsidRPr="00AB7BAE">
        <w:rPr>
          <w:rFonts w:ascii="GHEA Grapalat" w:hAnsi="GHEA Grapalat" w:cs="Times Armenian"/>
          <w:sz w:val="20"/>
          <w:lang w:val="hy-AM"/>
        </w:rPr>
        <w:t xml:space="preserve"> ծ</w:t>
      </w:r>
      <w:r w:rsidRPr="00AB7BAE">
        <w:rPr>
          <w:rFonts w:ascii="GHEA Grapalat" w:hAnsi="GHEA Grapalat" w:cs="Sylfaen"/>
          <w:sz w:val="20"/>
          <w:lang w:val="hy-AM"/>
        </w:rPr>
        <w:t>առայությամբ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անհատույց</w:t>
      </w:r>
      <w:r w:rsidRPr="00AB7BAE">
        <w:rPr>
          <w:rFonts w:ascii="GHEA Grapalat" w:hAnsi="GHEA Grapalat" w:cs="Times Armenian"/>
          <w:sz w:val="20"/>
          <w:lang w:val="hy-AM"/>
        </w:rPr>
        <w:t xml:space="preserve"> </w:t>
      </w:r>
      <w:r w:rsidRPr="00AB7BAE">
        <w:rPr>
          <w:rFonts w:ascii="GHEA Grapalat" w:hAnsi="GHEA Grapalat" w:cs="Sylfaen"/>
          <w:sz w:val="20"/>
          <w:lang w:val="hy-AM"/>
        </w:rPr>
        <w:t>փոխարինման</w:t>
      </w:r>
      <w:r w:rsidRPr="00AB7BAE">
        <w:rPr>
          <w:rFonts w:ascii="GHEA Grapalat" w:hAnsi="GHEA Grapalat" w:cs="Times Armenian"/>
          <w:sz w:val="20"/>
          <w:lang w:val="hy-AM"/>
        </w:rPr>
        <w:t xml:space="preserve"> </w:t>
      </w:r>
      <w:r w:rsidRPr="00AB7BAE">
        <w:rPr>
          <w:rFonts w:ascii="GHEA Grapalat" w:hAnsi="GHEA Grapalat" w:cs="Sylfaen"/>
          <w:sz w:val="20"/>
          <w:lang w:val="hy-AM"/>
        </w:rPr>
        <w:t>ողջամիտ</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 և</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 ինչպես նաև 5.4 կետով նախատեսված տույժը</w:t>
      </w:r>
      <w:r w:rsidRPr="00AB7BAE">
        <w:rPr>
          <w:rFonts w:ascii="GHEA Grapalat" w:hAnsi="GHEA Grapalat" w:cs="Times Armenian"/>
          <w:sz w:val="20"/>
          <w:lang w:val="hy-AM"/>
        </w:rPr>
        <w:t>.</w:t>
      </w:r>
      <w:r w:rsidRPr="00AB7BAE">
        <w:rPr>
          <w:rFonts w:ascii="GHEA Grapalat" w:hAnsi="GHEA Grapalat"/>
          <w:sz w:val="20"/>
          <w:lang w:val="hy-AM"/>
        </w:rPr>
        <w:t xml:space="preserve"> </w:t>
      </w:r>
    </w:p>
    <w:p w14:paraId="2C4EE4E3" w14:textId="77777777" w:rsidR="00E86F75" w:rsidRPr="00AB7BAE" w:rsidRDefault="00E86F75" w:rsidP="00E86F75">
      <w:pPr>
        <w:tabs>
          <w:tab w:val="left" w:pos="1080"/>
        </w:tabs>
        <w:ind w:firstLine="720"/>
        <w:jc w:val="both"/>
        <w:rPr>
          <w:rFonts w:ascii="GHEA Grapalat" w:hAnsi="GHEA Grapalat" w:cs="Times Armenian"/>
          <w:sz w:val="20"/>
          <w:lang w:val="hy-AM"/>
        </w:rPr>
      </w:pPr>
      <w:r w:rsidRPr="00AB7BAE">
        <w:rPr>
          <w:rFonts w:ascii="GHEA Grapalat" w:hAnsi="GHEA Grapalat" w:cs="Sylfaen"/>
          <w:sz w:val="20"/>
          <w:lang w:val="hy-AM"/>
        </w:rPr>
        <w:t>բ</w:t>
      </w:r>
      <w:r w:rsidRPr="00AB7BAE">
        <w:rPr>
          <w:rFonts w:ascii="GHEA Grapalat" w:hAnsi="GHEA Grapalat"/>
          <w:sz w:val="20"/>
          <w:lang w:val="hy-AM"/>
        </w:rPr>
        <w:t>)</w:t>
      </w:r>
      <w:r w:rsidRPr="00AB7BAE">
        <w:rPr>
          <w:rFonts w:ascii="GHEA Grapalat" w:hAnsi="GHEA Grapalat"/>
          <w:sz w:val="20"/>
          <w:lang w:val="hy-AM"/>
        </w:rPr>
        <w:tab/>
      </w:r>
      <w:r w:rsidRPr="00AB7BAE">
        <w:rPr>
          <w:rFonts w:ascii="GHEA Grapalat" w:hAnsi="GHEA Grapalat" w:cs="Sylfaen"/>
          <w:sz w:val="20"/>
          <w:lang w:val="hy-AM"/>
        </w:rPr>
        <w:t>Հրաժարվել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կատարելուց</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w:t>
      </w:r>
      <w:r w:rsidRPr="00AB7BAE">
        <w:rPr>
          <w:rFonts w:ascii="GHEA Grapalat" w:hAnsi="GHEA Grapalat" w:cs="Sylfaen"/>
          <w:sz w:val="20"/>
          <w:lang w:val="hy-AM"/>
        </w:rPr>
        <w:t>վերադարձնելու</w:t>
      </w:r>
      <w:r w:rsidRPr="00AB7BAE">
        <w:rPr>
          <w:rFonts w:ascii="GHEA Grapalat" w:hAnsi="GHEA Grapalat" w:cs="Times Armenian"/>
          <w:sz w:val="20"/>
          <w:lang w:val="hy-AM"/>
        </w:rPr>
        <w:t xml:space="preserve"> ծառայության </w:t>
      </w:r>
      <w:r w:rsidRPr="00AB7BAE">
        <w:rPr>
          <w:rFonts w:ascii="GHEA Grapalat" w:hAnsi="GHEA Grapalat" w:cs="Sylfaen"/>
          <w:sz w:val="20"/>
          <w:lang w:val="hy-AM"/>
        </w:rPr>
        <w:t>համար</w:t>
      </w:r>
      <w:r w:rsidRPr="00AB7BAE">
        <w:rPr>
          <w:rFonts w:ascii="GHEA Grapalat" w:hAnsi="GHEA Grapalat" w:cs="Times Armenian"/>
          <w:sz w:val="20"/>
          <w:lang w:val="hy-AM"/>
        </w:rPr>
        <w:t xml:space="preserve"> </w:t>
      </w:r>
      <w:r w:rsidRPr="00AB7BAE">
        <w:rPr>
          <w:rFonts w:ascii="GHEA Grapalat" w:hAnsi="GHEA Grapalat" w:cs="Sylfaen"/>
          <w:sz w:val="20"/>
          <w:lang w:val="hy-AM"/>
        </w:rPr>
        <w:t>վճարված</w:t>
      </w:r>
      <w:r w:rsidRPr="00AB7BAE">
        <w:rPr>
          <w:rFonts w:ascii="GHEA Grapalat" w:hAnsi="GHEA Grapalat" w:cs="Times Armenian"/>
          <w:sz w:val="20"/>
          <w:lang w:val="hy-AM"/>
        </w:rPr>
        <w:t xml:space="preserve"> </w:t>
      </w:r>
      <w:r w:rsidRPr="00AB7BAE">
        <w:rPr>
          <w:rFonts w:ascii="GHEA Grapalat" w:hAnsi="GHEA Grapalat" w:cs="Sylfaen"/>
          <w:sz w:val="20"/>
          <w:lang w:val="hy-AM"/>
        </w:rPr>
        <w:t>գումարը և 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w:t>
      </w:r>
      <w:r w:rsidRPr="00AB7BAE">
        <w:rPr>
          <w:rFonts w:ascii="GHEA Grapalat" w:hAnsi="GHEA Grapalat" w:cs="Times Armenian"/>
          <w:sz w:val="20"/>
          <w:lang w:val="hy-AM"/>
        </w:rPr>
        <w:t>.</w:t>
      </w:r>
    </w:p>
    <w:p w14:paraId="69AFA15E" w14:textId="77777777" w:rsidR="00E86F75" w:rsidRPr="00AB7BAE" w:rsidRDefault="00E86F75" w:rsidP="00E86F75">
      <w:pPr>
        <w:tabs>
          <w:tab w:val="left" w:pos="1080"/>
        </w:tabs>
        <w:ind w:firstLine="720"/>
        <w:jc w:val="both"/>
        <w:rPr>
          <w:rFonts w:ascii="GHEA Grapalat" w:hAnsi="GHEA Grapalat"/>
          <w:sz w:val="20"/>
          <w:lang w:val="hy-AM"/>
        </w:rPr>
      </w:pPr>
      <w:r w:rsidRPr="00AB7BAE">
        <w:rPr>
          <w:rFonts w:ascii="GHEA Grapalat" w:hAnsi="GHEA Grapalat"/>
          <w:sz w:val="20"/>
          <w:lang w:val="hy-AM"/>
        </w:rPr>
        <w:t xml:space="preserve"> </w:t>
      </w:r>
      <w:r w:rsidRPr="00AB7BAE">
        <w:rPr>
          <w:rFonts w:ascii="GHEA Grapalat" w:hAnsi="GHEA Grapalat" w:cs="Times Armenian"/>
          <w:sz w:val="20"/>
          <w:lang w:val="hy-AM"/>
        </w:rPr>
        <w:t>գ) Պայմանագրի 5</w:t>
      </w:r>
      <w:r w:rsidRPr="00AB7BAE">
        <w:rPr>
          <w:rFonts w:ascii="Cambria Math" w:hAnsi="Cambria Math" w:cs="Cambria Math"/>
          <w:sz w:val="20"/>
          <w:lang w:val="hy-AM"/>
        </w:rPr>
        <w:t>․</w:t>
      </w:r>
      <w:r w:rsidRPr="00AB7BAE">
        <w:rPr>
          <w:rFonts w:ascii="GHEA Grapalat" w:hAnsi="GHEA Grapalat" w:cs="Times Armenian"/>
          <w:sz w:val="20"/>
          <w:lang w:val="hy-AM"/>
        </w:rPr>
        <w:t>2</w:t>
      </w:r>
      <w:r w:rsidRPr="00AB7BAE">
        <w:rPr>
          <w:rFonts w:ascii="Cambria Math" w:hAnsi="Cambria Math" w:cs="Cambria Math"/>
          <w:sz w:val="20"/>
          <w:lang w:val="hy-AM"/>
        </w:rPr>
        <w:t>․</w:t>
      </w:r>
      <w:r w:rsidRPr="00AB7BAE">
        <w:rPr>
          <w:rFonts w:ascii="GHEA Grapalat" w:hAnsi="GHEA Grapalat" w:cs="Times Armenian"/>
          <w:sz w:val="20"/>
          <w:lang w:val="hy-AM"/>
        </w:rPr>
        <w:t>1-5</w:t>
      </w:r>
      <w:r w:rsidRPr="00AB7BAE">
        <w:rPr>
          <w:rFonts w:ascii="Cambria Math" w:hAnsi="Cambria Math" w:cs="Cambria Math"/>
          <w:sz w:val="20"/>
          <w:lang w:val="hy-AM"/>
        </w:rPr>
        <w:t>․</w:t>
      </w:r>
      <w:r w:rsidRPr="00AB7BAE">
        <w:rPr>
          <w:rFonts w:ascii="GHEA Grapalat" w:hAnsi="GHEA Grapalat" w:cs="Times Armenian"/>
          <w:sz w:val="20"/>
          <w:lang w:val="hy-AM"/>
        </w:rPr>
        <w:t>2</w:t>
      </w:r>
      <w:r w:rsidRPr="00AB7BAE">
        <w:rPr>
          <w:rFonts w:ascii="Cambria Math" w:hAnsi="Cambria Math" w:cs="Cambria Math"/>
          <w:sz w:val="20"/>
          <w:lang w:val="hy-AM"/>
        </w:rPr>
        <w:t>․</w:t>
      </w:r>
      <w:r w:rsidRPr="00AB7BAE">
        <w:rPr>
          <w:rFonts w:ascii="GHEA Grapalat" w:hAnsi="GHEA Grapalat" w:cs="Times Armenian"/>
          <w:sz w:val="20"/>
          <w:lang w:val="hy-AM"/>
        </w:rPr>
        <w:t xml:space="preserve">7-րդ ենթակետերում նշված յուրաքանչյուր դեպքում </w:t>
      </w:r>
      <w:r w:rsidRPr="00AB7BAE">
        <w:rPr>
          <w:rFonts w:ascii="GHEA Grapalat" w:hAnsi="GHEA Grapalat" w:cs="Sylfaen"/>
          <w:sz w:val="20"/>
          <w:lang w:val="hy-AM"/>
        </w:rPr>
        <w:t>պահանջել</w:t>
      </w:r>
      <w:r w:rsidRPr="00AB7BAE">
        <w:rPr>
          <w:rFonts w:ascii="GHEA Grapalat" w:hAnsi="GHEA Grapalat" w:cs="Times Armenian"/>
          <w:sz w:val="20"/>
          <w:lang w:val="hy-AM"/>
        </w:rPr>
        <w:t xml:space="preserve"> Կատարողից </w:t>
      </w:r>
      <w:r w:rsidRPr="00AB7BAE">
        <w:rPr>
          <w:rFonts w:ascii="GHEA Grapalat" w:hAnsi="GHEA Grapalat" w:cs="Sylfaen"/>
          <w:sz w:val="20"/>
          <w:lang w:val="hy-AM"/>
        </w:rPr>
        <w:t>վճարելու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5.2 </w:t>
      </w:r>
      <w:r w:rsidRPr="00AB7BAE">
        <w:rPr>
          <w:rFonts w:ascii="GHEA Grapalat" w:hAnsi="GHEA Grapalat" w:cs="Sylfaen"/>
          <w:sz w:val="20"/>
          <w:lang w:val="hy-AM"/>
        </w:rPr>
        <w:t>կետով</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նախատեսված</w:t>
      </w:r>
      <w:r w:rsidRPr="00AB7BAE">
        <w:rPr>
          <w:rFonts w:ascii="GHEA Grapalat" w:hAnsi="GHEA Grapalat" w:cs="Times Armenian"/>
          <w:sz w:val="20"/>
          <w:lang w:val="hy-AM"/>
        </w:rPr>
        <w:t xml:space="preserve"> </w:t>
      </w:r>
      <w:r w:rsidRPr="00AB7BAE">
        <w:rPr>
          <w:rFonts w:ascii="GHEA Grapalat" w:hAnsi="GHEA Grapalat" w:cs="Sylfaen"/>
          <w:sz w:val="20"/>
          <w:lang w:val="hy-AM"/>
        </w:rPr>
        <w:t>տուգանքը, ինչպես նաև 5.4 կետով նախատեսված տույժը</w:t>
      </w:r>
      <w:r w:rsidRPr="00AB7BAE">
        <w:rPr>
          <w:rFonts w:ascii="GHEA Grapalat" w:hAnsi="GHEA Grapalat" w:cs="Times Armenian"/>
          <w:sz w:val="20"/>
          <w:lang w:val="hy-AM"/>
        </w:rPr>
        <w:t>։</w:t>
      </w:r>
    </w:p>
    <w:p w14:paraId="11CE893D"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3B73A6D4"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ա) Պայմանագրի գործողության ընթացքում 5 և ավելի անգամ կիրառվել են պայմանագրի 5</w:t>
      </w:r>
      <w:r w:rsidRPr="00AB7BAE">
        <w:rPr>
          <w:rFonts w:ascii="Cambria Math" w:hAnsi="Cambria Math" w:cs="Cambria Math"/>
          <w:sz w:val="20"/>
          <w:lang w:val="hy-AM"/>
        </w:rPr>
        <w:t>․</w:t>
      </w:r>
      <w:r w:rsidRPr="00AB7BAE">
        <w:rPr>
          <w:rFonts w:ascii="GHEA Grapalat" w:hAnsi="GHEA Grapalat" w:cs="Sylfaen"/>
          <w:sz w:val="20"/>
          <w:lang w:val="hy-AM"/>
        </w:rPr>
        <w:t xml:space="preserve">2 </w:t>
      </w:r>
      <w:r w:rsidRPr="00AB7BAE">
        <w:rPr>
          <w:rFonts w:ascii="GHEA Grapalat" w:hAnsi="GHEA Grapalat" w:cs="GHEA Grapalat"/>
          <w:sz w:val="20"/>
          <w:lang w:val="hy-AM"/>
        </w:rPr>
        <w:t>կետով</w:t>
      </w:r>
      <w:r w:rsidRPr="00AB7BAE">
        <w:rPr>
          <w:rFonts w:ascii="GHEA Grapalat" w:hAnsi="GHEA Grapalat" w:cs="Sylfaen"/>
          <w:sz w:val="20"/>
          <w:lang w:val="hy-AM"/>
        </w:rPr>
        <w:t xml:space="preserve"> </w:t>
      </w:r>
      <w:r w:rsidRPr="00AB7BAE">
        <w:rPr>
          <w:rFonts w:ascii="GHEA Grapalat" w:hAnsi="GHEA Grapalat" w:cs="GHEA Grapalat"/>
          <w:sz w:val="20"/>
          <w:lang w:val="hy-AM"/>
        </w:rPr>
        <w:t>սահմանված</w:t>
      </w:r>
      <w:r w:rsidRPr="00AB7BAE">
        <w:rPr>
          <w:rFonts w:ascii="GHEA Grapalat" w:hAnsi="GHEA Grapalat" w:cs="Sylfaen"/>
          <w:sz w:val="20"/>
          <w:lang w:val="hy-AM"/>
        </w:rPr>
        <w:t xml:space="preserve"> </w:t>
      </w:r>
      <w:r w:rsidRPr="00AB7BAE">
        <w:rPr>
          <w:rFonts w:ascii="GHEA Grapalat" w:hAnsi="GHEA Grapalat" w:cs="GHEA Grapalat"/>
          <w:sz w:val="20"/>
          <w:lang w:val="hy-AM"/>
        </w:rPr>
        <w:t>տուգանքը</w:t>
      </w:r>
      <w:r w:rsidRPr="00AB7BAE">
        <w:rPr>
          <w:rFonts w:ascii="Cambria Math" w:hAnsi="Cambria Math" w:cs="Cambria Math"/>
          <w:sz w:val="20"/>
          <w:lang w:val="hy-AM"/>
        </w:rPr>
        <w:t>․</w:t>
      </w:r>
    </w:p>
    <w:p w14:paraId="5ED3D94C"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բ) Կատարողի կողմից առնվազն մեկ անգամ սույն պայմանագրի N 1 հավելվածով սահմանված Տեխնիկական բնութագիր-</w:t>
      </w:r>
      <w:r w:rsidRPr="00AB7BAE">
        <w:rPr>
          <w:rFonts w:ascii="GHEA Grapalat" w:hAnsi="GHEA Grapalat"/>
          <w:sz w:val="20"/>
          <w:lang w:val="hy-AM"/>
        </w:rPr>
        <w:t>գնման ժամանակացույց</w:t>
      </w:r>
      <w:r w:rsidRPr="00AB7BAE">
        <w:rPr>
          <w:rFonts w:ascii="GHEA Grapalat" w:hAnsi="GHEA Grapalat" w:cs="Sylfaen"/>
          <w:sz w:val="20"/>
          <w:lang w:val="hy-AM"/>
        </w:rPr>
        <w:t xml:space="preserve">ով նախատեսված որևէ ժամկետ ավելի քան կրկնակիի չափով ուշացվել է։ </w:t>
      </w:r>
    </w:p>
    <w:p w14:paraId="004420FD"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2.2 Պատվիրատուն պարտավոր է`</w:t>
      </w:r>
    </w:p>
    <w:p w14:paraId="50B23E5C"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2.2.1 Քննարկել և ընդունել Տեխնիկական բնութագիր-</w:t>
      </w:r>
      <w:r w:rsidRPr="00AB7BAE">
        <w:rPr>
          <w:rFonts w:ascii="GHEA Grapalat" w:hAnsi="GHEA Grapalat"/>
          <w:sz w:val="20"/>
          <w:lang w:val="hy-AM"/>
        </w:rPr>
        <w:t>գնման ժամանակացույցի</w:t>
      </w:r>
      <w:r w:rsidRPr="00AB7BA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10F2EF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5.6 կետով նախատեսված տույժը։</w:t>
      </w:r>
    </w:p>
    <w:p w14:paraId="1E894592" w14:textId="77777777" w:rsidR="00E86F75" w:rsidRPr="00AB7BAE" w:rsidRDefault="00E86F75" w:rsidP="00E86F75">
      <w:pPr>
        <w:jc w:val="both"/>
        <w:rPr>
          <w:rFonts w:ascii="GHEA Grapalat" w:hAnsi="GHEA Grapalat" w:cs="Sylfaen"/>
          <w:sz w:val="20"/>
          <w:szCs w:val="20"/>
          <w:lang w:val="hy-AM"/>
        </w:rPr>
      </w:pPr>
      <w:r w:rsidRPr="00AB7BAE">
        <w:rPr>
          <w:rFonts w:ascii="GHEA Grapalat" w:hAnsi="GHEA Grapalat" w:cs="Sylfaen"/>
          <w:sz w:val="20"/>
          <w:lang w:val="hy-AM"/>
        </w:rPr>
        <w:tab/>
      </w:r>
      <w:r w:rsidRPr="00AB7BAE">
        <w:rPr>
          <w:rFonts w:ascii="GHEA Grapalat" w:hAnsi="GHEA Grapalat" w:cs="Sylfaen"/>
          <w:sz w:val="20"/>
          <w:szCs w:val="20"/>
          <w:lang w:val="hy-AM"/>
        </w:rPr>
        <w:t>2</w:t>
      </w:r>
      <w:r w:rsidRPr="00AB7BAE">
        <w:rPr>
          <w:rFonts w:ascii="Cambria Math" w:hAnsi="Cambria Math" w:cs="Cambria Math"/>
          <w:sz w:val="20"/>
          <w:szCs w:val="20"/>
          <w:lang w:val="hy-AM"/>
        </w:rPr>
        <w:t>․</w:t>
      </w:r>
      <w:r w:rsidRPr="00AB7BAE">
        <w:rPr>
          <w:rFonts w:ascii="GHEA Grapalat" w:hAnsi="GHEA Grapalat" w:cs="Sylfaen"/>
          <w:sz w:val="20"/>
          <w:szCs w:val="20"/>
          <w:lang w:val="hy-AM"/>
        </w:rPr>
        <w:t>2</w:t>
      </w:r>
      <w:r w:rsidRPr="00AB7BAE">
        <w:rPr>
          <w:rFonts w:ascii="Cambria Math" w:hAnsi="Cambria Math" w:cs="Cambria Math"/>
          <w:sz w:val="20"/>
          <w:szCs w:val="20"/>
          <w:lang w:val="hy-AM"/>
        </w:rPr>
        <w:t>․</w:t>
      </w:r>
      <w:r w:rsidRPr="00AB7BAE">
        <w:rPr>
          <w:rFonts w:ascii="GHEA Grapalat" w:hAnsi="GHEA Grapalat" w:cs="Sylfaen"/>
          <w:sz w:val="20"/>
          <w:szCs w:val="20"/>
          <w:lang w:val="hy-AM"/>
        </w:rPr>
        <w:t>3 Տեխնիկական բնութագիր-</w:t>
      </w:r>
      <w:r w:rsidRPr="00AB7BAE">
        <w:rPr>
          <w:rFonts w:ascii="GHEA Grapalat" w:hAnsi="GHEA Grapalat"/>
          <w:sz w:val="20"/>
          <w:szCs w:val="20"/>
          <w:lang w:val="hy-AM"/>
        </w:rPr>
        <w:t xml:space="preserve">գնման ժամանակացույցի մեջ նշված </w:t>
      </w:r>
      <w:r w:rsidRPr="00AB7BAE">
        <w:rPr>
          <w:rFonts w:ascii="GHEA Grapalat" w:hAnsi="GHEA Grapalat" w:cs="Arial"/>
          <w:sz w:val="20"/>
          <w:szCs w:val="20"/>
          <w:lang w:val="hy-AM"/>
        </w:rPr>
        <w:t>խնդիրների բացահայտման դեպքում տեղեկացնել  կատարողին</w:t>
      </w:r>
      <w:r w:rsidRPr="00AB7BAE">
        <w:rPr>
          <w:rFonts w:ascii="GHEA Grapalat" w:hAnsi="GHEA Grapalat" w:cs="Cambria Math"/>
          <w:sz w:val="20"/>
          <w:szCs w:val="20"/>
          <w:lang w:val="hy-AM"/>
        </w:rPr>
        <w:t>։</w:t>
      </w:r>
    </w:p>
    <w:p w14:paraId="133EC058" w14:textId="77777777" w:rsidR="00E86F75" w:rsidRPr="00AB7BAE" w:rsidRDefault="00E86F75" w:rsidP="00E86F75">
      <w:pPr>
        <w:ind w:firstLine="720"/>
        <w:jc w:val="both"/>
        <w:rPr>
          <w:rFonts w:ascii="GHEA Grapalat" w:hAnsi="GHEA Grapalat" w:cs="Sylfaen"/>
          <w:b/>
          <w:sz w:val="20"/>
          <w:szCs w:val="20"/>
          <w:lang w:val="hy-AM"/>
        </w:rPr>
      </w:pPr>
      <w:r w:rsidRPr="00AB7BAE">
        <w:rPr>
          <w:rFonts w:ascii="GHEA Grapalat" w:hAnsi="GHEA Grapalat" w:cs="Sylfaen"/>
          <w:b/>
          <w:sz w:val="20"/>
          <w:szCs w:val="20"/>
          <w:lang w:val="hy-AM"/>
        </w:rPr>
        <w:t>2.3 Կատարողն իրավունք ունի`</w:t>
      </w:r>
    </w:p>
    <w:p w14:paraId="69659C53"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5.6 կետով նախատեսված տույժը։</w:t>
      </w:r>
    </w:p>
    <w:p w14:paraId="7A2B0A5E"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2.4 Կատարողը պարտավոր է`</w:t>
      </w:r>
    </w:p>
    <w:p w14:paraId="6039BFC4"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14:paraId="227EB9B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2.4.2 Պայմանագրով նախատեսված դեպքերում վճարել պայմանագրի 5.2-րդ, 5.4-րդ կետերով նախատեսված տույժը և տուգանքը։</w:t>
      </w:r>
    </w:p>
    <w:p w14:paraId="72A77074"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C91FD37" w14:textId="77777777" w:rsidR="00E86F75" w:rsidRPr="00AB7BAE" w:rsidRDefault="00E86F75" w:rsidP="00E86F75">
      <w:pPr>
        <w:ind w:firstLine="720"/>
        <w:jc w:val="both"/>
        <w:rPr>
          <w:rFonts w:ascii="GHEA Grapalat" w:hAnsi="GHEA Grapalat"/>
          <w:sz w:val="20"/>
          <w:lang w:val="hy-AM"/>
        </w:rPr>
      </w:pPr>
    </w:p>
    <w:p w14:paraId="27ABF030"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3. ԾԱՌԱՅՈՒԹՅԱՆ ՀԱՆՁՆՄԱՆ ԵՎ ԸՆԴՈՒՆՄԱՆ ԿԱՐԳԸ</w:t>
      </w:r>
    </w:p>
    <w:p w14:paraId="0A2A26AD"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sz w:val="20"/>
          <w:lang w:val="hy-AM"/>
        </w:rPr>
        <w:t xml:space="preserve">3.1 Մատուցված ծառայությունն </w:t>
      </w:r>
      <w:r w:rsidRPr="00AB7BA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E1A6808" w14:textId="77777777" w:rsidR="00E86F75" w:rsidRPr="00AB7BAE" w:rsidRDefault="00E86F75" w:rsidP="00E86F75">
      <w:pPr>
        <w:ind w:firstLine="720"/>
        <w:jc w:val="both"/>
        <w:rPr>
          <w:rFonts w:ascii="GHEA Grapalat" w:hAnsi="GHEA Grapalat" w:cs="Sylfaen"/>
          <w:sz w:val="20"/>
          <w:szCs w:val="20"/>
          <w:lang w:val="hy-AM"/>
        </w:rPr>
      </w:pPr>
      <w:r w:rsidRPr="00AB7BA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bookmarkStart w:id="16" w:name="_Hlk116834030"/>
      <w:r w:rsidRPr="00AB7BAE">
        <w:rPr>
          <w:rFonts w:ascii="GHEA Grapalat" w:hAnsi="GHEA Grapalat" w:cs="Sylfaen"/>
          <w:sz w:val="20"/>
          <w:szCs w:val="20"/>
          <w:lang w:val="hy-AM"/>
        </w:rPr>
        <w:t>2 (երկու)</w:t>
      </w:r>
      <w:r w:rsidRPr="00AB7BAE">
        <w:rPr>
          <w:rFonts w:ascii="GHEA Grapalat" w:hAnsi="GHEA Grapalat" w:cs="Sylfaen"/>
          <w:sz w:val="20"/>
          <w:lang w:val="hy-AM"/>
        </w:rPr>
        <w:t xml:space="preserve"> </w:t>
      </w:r>
      <w:bookmarkEnd w:id="16"/>
      <w:r w:rsidRPr="00AB7BAE">
        <w:rPr>
          <w:rFonts w:ascii="GHEA Grapalat" w:hAnsi="GHEA Grapalat" w:cs="Sylfaen"/>
          <w:sz w:val="20"/>
          <w:lang w:val="hy-AM"/>
        </w:rPr>
        <w:t>օրինակ</w:t>
      </w:r>
      <w:r w:rsidRPr="00AB7BAE">
        <w:rPr>
          <w:rFonts w:ascii="GHEA Grapalat" w:hAnsi="GHEA Grapalat" w:cs="Sylfaen"/>
          <w:sz w:val="20"/>
          <w:szCs w:val="20"/>
          <w:lang w:val="hy-AM"/>
        </w:rPr>
        <w:t xml:space="preserve"> (հավելված N 3): </w:t>
      </w:r>
    </w:p>
    <w:p w14:paraId="2615C2B1"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BDAB43A"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040EA31"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5651A7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3.3 Պատվիրատուն հանձնման-ընդունման արձանագրությունը ստանալու </w:t>
      </w:r>
      <w:r w:rsidRPr="00AB7BAE">
        <w:rPr>
          <w:rFonts w:ascii="GHEA Grapalat" w:hAnsi="GHEA Grapalat" w:cs="Sylfaen"/>
          <w:sz w:val="20"/>
          <w:szCs w:val="20"/>
          <w:lang w:val="hy-AM"/>
        </w:rPr>
        <w:t xml:space="preserve">օրվան հաջորդող աշխատանքային օրվանից հաշված </w:t>
      </w:r>
      <w:bookmarkStart w:id="17" w:name="_Hlk116831438"/>
      <w:r w:rsidRPr="00AB7BAE">
        <w:rPr>
          <w:rFonts w:ascii="GHEA Grapalat" w:hAnsi="GHEA Grapalat" w:cs="Sylfaen"/>
          <w:sz w:val="20"/>
          <w:szCs w:val="20"/>
          <w:u w:val="single"/>
          <w:lang w:val="hy-AM"/>
        </w:rPr>
        <w:t xml:space="preserve">10 (տասը) </w:t>
      </w:r>
      <w:bookmarkEnd w:id="17"/>
      <w:r w:rsidRPr="00AB7BAE">
        <w:rPr>
          <w:rFonts w:ascii="GHEA Grapalat" w:hAnsi="GHEA Grapalat" w:cs="Sylfaen"/>
          <w:sz w:val="20"/>
          <w:szCs w:val="20"/>
          <w:lang w:val="hy-AM"/>
        </w:rPr>
        <w:t>աշխատանքային օրվա ընթացքում</w:t>
      </w:r>
      <w:r w:rsidRPr="00AB7BA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2B517B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B7BA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B7BAE">
        <w:rPr>
          <w:rFonts w:ascii="GHEA Grapalat" w:hAnsi="GHEA Grapalat" w:cs="Sylfaen"/>
          <w:sz w:val="20"/>
          <w:lang w:val="hy-AM"/>
        </w:rPr>
        <w:softHyphen/>
        <w:t xml:space="preserve">գրությունը: </w:t>
      </w:r>
    </w:p>
    <w:p w14:paraId="185B3FC4" w14:textId="77777777" w:rsidR="00E86F75" w:rsidRPr="00AB7BAE" w:rsidRDefault="00E86F75" w:rsidP="00E86F75">
      <w:pPr>
        <w:ind w:firstLine="720"/>
        <w:jc w:val="both"/>
        <w:rPr>
          <w:rFonts w:ascii="GHEA Grapalat" w:hAnsi="GHEA Grapalat" w:cs="Sylfaen"/>
          <w:b/>
          <w:sz w:val="20"/>
          <w:lang w:val="hy-AM"/>
        </w:rPr>
      </w:pPr>
    </w:p>
    <w:p w14:paraId="7FAA00D7"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t>4. ՊԱՅՄԱՆԱԳՐԻ ԳԻՆԸ</w:t>
      </w:r>
    </w:p>
    <w:p w14:paraId="37EF329D" w14:textId="1BE24B5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 xml:space="preserve">4.1. Սույն պայմանագրով Կատարողի մատուցման ենթակա ծառայության առավելագույն գինը կազմում է մինչև </w:t>
      </w:r>
      <w:r w:rsidR="00035BF6">
        <w:rPr>
          <w:rFonts w:ascii="GHEA Grapalat" w:hAnsi="GHEA Grapalat"/>
          <w:sz w:val="20"/>
          <w:szCs w:val="20"/>
          <w:lang w:val="hy-AM"/>
        </w:rPr>
        <w:t>306000000</w:t>
      </w:r>
      <w:r w:rsidRPr="00AB7BAE">
        <w:rPr>
          <w:rFonts w:ascii="GHEA Grapalat" w:hAnsi="GHEA Grapalat"/>
          <w:sz w:val="20"/>
          <w:szCs w:val="20"/>
          <w:lang w:val="hy-AM"/>
        </w:rPr>
        <w:t xml:space="preserve"> </w:t>
      </w:r>
      <w:r w:rsidRPr="00AB7BAE">
        <w:rPr>
          <w:rFonts w:ascii="GHEA Grapalat" w:hAnsi="GHEA Grapalat" w:cs="Sylfaen"/>
          <w:sz w:val="20"/>
          <w:lang w:val="hy-AM"/>
        </w:rPr>
        <w:t>(</w:t>
      </w:r>
      <w:r w:rsidR="00035BF6">
        <w:rPr>
          <w:rFonts w:ascii="GHEA Grapalat" w:hAnsi="GHEA Grapalat" w:cs="Sylfaen"/>
          <w:sz w:val="20"/>
          <w:lang w:val="hy-AM"/>
        </w:rPr>
        <w:t>երեք հարյուր վեց միլիոն</w:t>
      </w:r>
      <w:r w:rsidRPr="00AB7BAE">
        <w:rPr>
          <w:rFonts w:ascii="GHEA Grapalat" w:hAnsi="GHEA Grapalat" w:cs="Sylfaen"/>
          <w:sz w:val="20"/>
          <w:lang w:val="hy-AM"/>
        </w:rPr>
        <w:t>) ՀՀ դրամ, ներառյալ ԱԱՀ-ն:</w:t>
      </w:r>
      <w:r w:rsidRPr="00AB7BAE">
        <w:rPr>
          <w:rStyle w:val="FootnoteReference"/>
          <w:rFonts w:ascii="GHEA Grapalat" w:hAnsi="GHEA Grapalat" w:cs="Sylfaen"/>
          <w:sz w:val="20"/>
          <w:lang w:val="hy-AM"/>
        </w:rPr>
        <w:footnoteReference w:id="3"/>
      </w:r>
    </w:p>
    <w:p w14:paraId="6E758A4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E46861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Ծառայության մատուցման առավելագույն գինը կայուն է և Կատարողն իրավունք չունի պահանջել ավելացնելու, իսկ Պատվիրատուն նվազեցնելու այդ գինը։</w:t>
      </w:r>
    </w:p>
    <w:p w14:paraId="6292A7C6" w14:textId="77777777" w:rsidR="00E86F75" w:rsidRPr="00AB7BAE" w:rsidRDefault="00E86F75" w:rsidP="00E86F75">
      <w:pPr>
        <w:ind w:firstLine="720"/>
        <w:jc w:val="both"/>
        <w:rPr>
          <w:rFonts w:ascii="GHEA Grapalat" w:hAnsi="GHEA Grapalat"/>
          <w:sz w:val="20"/>
          <w:lang w:val="hy-AM"/>
        </w:rPr>
      </w:pPr>
      <w:r w:rsidRPr="00AB7BAE">
        <w:rPr>
          <w:rFonts w:ascii="GHEA Grapalat" w:hAnsi="GHEA Grapalat" w:cs="Sylfaen"/>
          <w:sz w:val="20"/>
          <w:lang w:val="hy-AM"/>
        </w:rPr>
        <w:t>4.2 Պատվիրատուն իրեն մատուցած ծառայության</w:t>
      </w:r>
      <w:r w:rsidRPr="00AB7BAE">
        <w:rPr>
          <w:rFonts w:ascii="GHEA Grapalat" w:hAnsi="GHEA Grapalat"/>
          <w:sz w:val="20"/>
          <w:lang w:val="hy-AM"/>
        </w:rPr>
        <w:t xml:space="preserve"> դիմաց վճարում է ՀՀ դրամով անկանխիկ` դրամական միջոցները </w:t>
      </w:r>
      <w:r w:rsidRPr="00AB7BAE">
        <w:rPr>
          <w:rFonts w:ascii="GHEA Grapalat" w:hAnsi="GHEA Grapalat" w:cs="Sylfaen"/>
          <w:sz w:val="20"/>
          <w:lang w:val="hy-AM"/>
        </w:rPr>
        <w:t>Կատարողի</w:t>
      </w:r>
      <w:r w:rsidRPr="00AB7BA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F3B3019" w14:textId="77777777" w:rsidR="00E86F75" w:rsidRPr="00AB7BAE" w:rsidRDefault="00E86F75" w:rsidP="00E86F75">
      <w:pPr>
        <w:ind w:firstLine="709"/>
        <w:jc w:val="both"/>
        <w:rPr>
          <w:rFonts w:ascii="GHEA Grapalat" w:hAnsi="GHEA Grapalat"/>
          <w:sz w:val="20"/>
          <w:lang w:val="hy-AM"/>
        </w:rPr>
      </w:pPr>
      <w:r w:rsidRPr="00AB7BA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0CB0E868" w14:textId="77777777" w:rsidR="00E86F75" w:rsidRPr="00AB7BAE" w:rsidRDefault="00E86F75" w:rsidP="00E86F75">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4.3 Յուրաքանչյուր ամսվա</w:t>
      </w:r>
      <w:r>
        <w:rPr>
          <w:rFonts w:ascii="GHEA Grapalat" w:hAnsi="GHEA Grapalat" w:cs="Sylfaen"/>
          <w:sz w:val="20"/>
          <w:szCs w:val="20"/>
          <w:lang w:val="hy-AM"/>
        </w:rPr>
        <w:t xml:space="preserve"> մ</w:t>
      </w:r>
      <w:r w:rsidRPr="00AB7BAE">
        <w:rPr>
          <w:rFonts w:ascii="GHEA Grapalat" w:hAnsi="GHEA Grapalat" w:cs="Sylfaen"/>
          <w:sz w:val="20"/>
          <w:szCs w:val="20"/>
          <w:lang w:val="hy-AM"/>
        </w:rPr>
        <w:t>ատուցված ծառայության արժեքը հավասար է տվյալ ժամանակահատվածում պայմանագրով սահմանված առանձին տեսակի բոլոր ծառայությունների գումարին։ Մատուցված առանձին ծառայությունների դիմաց վճարումներին իրականացվում են հետևյալ բանաձևով՝ ՎԳ=ՄԳxՔ, որտեղ՝</w:t>
      </w:r>
    </w:p>
    <w:p w14:paraId="79D08F88" w14:textId="77777777" w:rsidR="00E86F75" w:rsidRPr="00AB7BAE" w:rsidRDefault="00E86F75" w:rsidP="00E86F75">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511F459F" w14:textId="77777777" w:rsidR="00E86F75" w:rsidRPr="00AB7BAE" w:rsidRDefault="00E86F75" w:rsidP="00E86F75">
      <w:pPr>
        <w:tabs>
          <w:tab w:val="left" w:pos="1276"/>
        </w:tabs>
        <w:ind w:firstLine="720"/>
        <w:jc w:val="both"/>
        <w:rPr>
          <w:rFonts w:ascii="GHEA Grapalat" w:hAnsi="GHEA Grapalat" w:cs="Sylfaen"/>
          <w:sz w:val="20"/>
          <w:szCs w:val="20"/>
          <w:lang w:val="hy-AM"/>
        </w:rPr>
      </w:pPr>
      <w:r w:rsidRPr="00AB7BAE">
        <w:rPr>
          <w:rFonts w:ascii="GHEA Grapalat" w:hAnsi="GHEA Grapalat" w:cs="Sylfaen"/>
          <w:sz w:val="20"/>
          <w:szCs w:val="20"/>
          <w:lang w:val="hy-AM"/>
        </w:rPr>
        <w:t>ՄԳ-ն միավորի գինն է.</w:t>
      </w:r>
    </w:p>
    <w:p w14:paraId="37BED049" w14:textId="77777777" w:rsidR="00E86F75" w:rsidRDefault="00E86F75" w:rsidP="00E86F75">
      <w:pPr>
        <w:tabs>
          <w:tab w:val="left" w:pos="1276"/>
        </w:tabs>
        <w:ind w:firstLine="720"/>
        <w:jc w:val="both"/>
        <w:rPr>
          <w:rFonts w:ascii="GHEA Grapalat" w:hAnsi="GHEA Grapalat" w:cs="Sylfaen"/>
          <w:sz w:val="20"/>
          <w:szCs w:val="20"/>
          <w:vertAlign w:val="superscript"/>
          <w:lang w:val="hy-AM"/>
        </w:rPr>
      </w:pPr>
      <w:r w:rsidRPr="00AB7BAE">
        <w:rPr>
          <w:rFonts w:ascii="GHEA Grapalat" w:hAnsi="GHEA Grapalat" w:cs="Sylfaen"/>
          <w:sz w:val="20"/>
          <w:szCs w:val="20"/>
          <w:lang w:val="hy-AM"/>
        </w:rPr>
        <w:lastRenderedPageBreak/>
        <w:t>Ք-ն մատուցված ծառայության քանակն է:</w:t>
      </w:r>
      <w:r w:rsidRPr="00AB7BAE">
        <w:rPr>
          <w:rFonts w:ascii="GHEA Grapalat" w:hAnsi="GHEA Grapalat" w:cs="Sylfaen"/>
          <w:sz w:val="20"/>
          <w:szCs w:val="20"/>
          <w:vertAlign w:val="superscript"/>
          <w:lang w:val="hy-AM"/>
        </w:rPr>
        <w:footnoteReference w:id="4"/>
      </w:r>
    </w:p>
    <w:p w14:paraId="2E494D19" w14:textId="77777777" w:rsidR="00E86F75" w:rsidRPr="005273DB" w:rsidRDefault="00E86F75" w:rsidP="00E86F75">
      <w:pPr>
        <w:tabs>
          <w:tab w:val="left" w:pos="1276"/>
        </w:tabs>
        <w:ind w:firstLine="720"/>
        <w:jc w:val="both"/>
        <w:rPr>
          <w:rFonts w:ascii="GHEA Grapalat" w:hAnsi="GHEA Grapalat" w:cs="Sylfaen"/>
          <w:sz w:val="20"/>
          <w:szCs w:val="20"/>
          <w:vertAlign w:val="superscript"/>
          <w:lang w:val="hy-AM"/>
        </w:rPr>
      </w:pPr>
    </w:p>
    <w:p w14:paraId="4D1F83FC" w14:textId="77777777" w:rsidR="00E86F75" w:rsidRPr="00AB7BAE" w:rsidRDefault="00E86F75" w:rsidP="00E86F75">
      <w:pPr>
        <w:tabs>
          <w:tab w:val="left" w:pos="1276"/>
        </w:tabs>
        <w:ind w:firstLine="720"/>
        <w:jc w:val="both"/>
        <w:rPr>
          <w:rFonts w:ascii="GHEA Grapalat" w:hAnsi="GHEA Grapalat" w:cs="Sylfaen"/>
          <w:b/>
          <w:sz w:val="20"/>
          <w:lang w:val="hy-AM"/>
        </w:rPr>
      </w:pPr>
      <w:r w:rsidRPr="00AB7BAE">
        <w:rPr>
          <w:rFonts w:ascii="GHEA Grapalat" w:hAnsi="GHEA Grapalat" w:cs="Sylfaen"/>
          <w:b/>
          <w:sz w:val="20"/>
          <w:lang w:val="hy-AM"/>
        </w:rPr>
        <w:t>5. ԿՈՂՄԵՐԻ ՊԱՏԱՍԽԱՆԱՏՎՈՒԹՅՈՒՆԸ</w:t>
      </w:r>
    </w:p>
    <w:p w14:paraId="4D17347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E446B83" w14:textId="77777777" w:rsidR="00E86F75" w:rsidRPr="00AB7BAE" w:rsidRDefault="00E86F75" w:rsidP="00E86F75">
      <w:pPr>
        <w:pStyle w:val="CommentText"/>
        <w:ind w:firstLine="708"/>
        <w:jc w:val="both"/>
        <w:rPr>
          <w:rFonts w:ascii="GHEA Grapalat" w:hAnsi="GHEA Grapalat" w:cs="Sylfaen"/>
          <w:lang w:val="hy-AM"/>
        </w:rPr>
      </w:pPr>
      <w:r w:rsidRPr="00AB7BAE">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w:t>
      </w:r>
      <w:bookmarkStart w:id="18" w:name="_Hlk116834073"/>
      <w:r w:rsidRPr="00AB7BAE">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ստանձնված պարտավորությունների չկատարման կամ ոչ պատշաճ կատարման հանգամանքը: </w:t>
      </w:r>
      <w:bookmarkEnd w:id="18"/>
      <w:r w:rsidRPr="00AB7BAE">
        <w:rPr>
          <w:rFonts w:ascii="GHEA Grapalat" w:hAnsi="GHEA Grapalat" w:cs="Sylfaen"/>
          <w:lang w:val="hy-AM"/>
        </w:rPr>
        <w:t>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Սույն կետում նշված դեպքեր են համարվում մեկ ամսվա ընթացքում պայմանագրի տեխնիկական բնութագրի՝</w:t>
      </w:r>
    </w:p>
    <w:p w14:paraId="71DD2F7E"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1 1-ին բաժնի 4-րդ կետով նախատեսված խնդիրների հայտնաբերման համար սահմանված ժամկետի  30 և ավելի անգամ ուշացումը.</w:t>
      </w:r>
    </w:p>
    <w:p w14:paraId="4D73E9BC"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5.2.2 1-ին բաժնի 4-րդ կետով նախատեսված խնդիրների մասին Պատվիրատուին տեղեկացնելու համար սահմանված ժամկետի 30 և ավելի անգամ ուշացումը</w:t>
      </w:r>
      <w:r w:rsidRPr="00AB7BAE">
        <w:rPr>
          <w:rFonts w:ascii="Cambria Math" w:hAnsi="Cambria Math" w:cs="Cambria Math"/>
          <w:sz w:val="20"/>
          <w:lang w:val="hy-AM"/>
        </w:rPr>
        <w:t>․</w:t>
      </w:r>
    </w:p>
    <w:p w14:paraId="72DABFF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Cambria Math"/>
          <w:sz w:val="20"/>
          <w:lang w:val="hy-AM"/>
        </w:rPr>
        <w:t>3</w:t>
      </w:r>
      <w:r w:rsidRPr="00AB7BAE">
        <w:rPr>
          <w:rFonts w:ascii="GHEA Grapalat" w:hAnsi="GHEA Grapalat" w:cs="Sylfaen"/>
          <w:sz w:val="20"/>
          <w:lang w:val="hy-AM"/>
        </w:rPr>
        <w:t xml:space="preserve"> 2-րդ բաժնի 2-րդ կետով նախատեսված խնդիրների պատճառների բացահայտման համար սահմանված ժամկետի 10 և ավելի անգամ ուշացումը</w:t>
      </w:r>
      <w:r w:rsidRPr="00AB7BAE">
        <w:rPr>
          <w:rFonts w:ascii="Cambria Math" w:hAnsi="Cambria Math" w:cs="Cambria Math"/>
          <w:sz w:val="20"/>
          <w:lang w:val="hy-AM"/>
        </w:rPr>
        <w:t>․</w:t>
      </w:r>
    </w:p>
    <w:p w14:paraId="4D034B6F"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4 3-</w:t>
      </w:r>
      <w:r w:rsidRPr="00AB7BAE">
        <w:rPr>
          <w:rFonts w:ascii="GHEA Grapalat" w:hAnsi="GHEA Grapalat" w:cs="GHEA Grapalat"/>
          <w:sz w:val="20"/>
          <w:lang w:val="hy-AM"/>
        </w:rPr>
        <w:t>րդ</w:t>
      </w:r>
      <w:r w:rsidRPr="00AB7BAE">
        <w:rPr>
          <w:rFonts w:ascii="GHEA Grapalat" w:hAnsi="GHEA Grapalat" w:cs="Sylfaen"/>
          <w:sz w:val="20"/>
          <w:lang w:val="hy-AM"/>
        </w:rPr>
        <w:t xml:space="preserve"> </w:t>
      </w:r>
      <w:r w:rsidRPr="00AB7BAE">
        <w:rPr>
          <w:rFonts w:ascii="GHEA Grapalat" w:hAnsi="GHEA Grapalat" w:cs="GHEA Grapalat"/>
          <w:sz w:val="20"/>
          <w:lang w:val="hy-AM"/>
        </w:rPr>
        <w:t>բաժնի</w:t>
      </w:r>
      <w:r w:rsidRPr="00AB7BAE">
        <w:rPr>
          <w:rFonts w:ascii="GHEA Grapalat" w:hAnsi="GHEA Grapalat" w:cs="Sylfaen"/>
          <w:sz w:val="20"/>
          <w:lang w:val="hy-AM"/>
        </w:rPr>
        <w:t xml:space="preserve"> 1-</w:t>
      </w:r>
      <w:r w:rsidRPr="00AB7BAE">
        <w:rPr>
          <w:rFonts w:ascii="GHEA Grapalat" w:hAnsi="GHEA Grapalat" w:cs="GHEA Grapalat"/>
          <w:sz w:val="20"/>
          <w:lang w:val="hy-AM"/>
        </w:rPr>
        <w:t>ին</w:t>
      </w:r>
      <w:r w:rsidRPr="00AB7BAE">
        <w:rPr>
          <w:rFonts w:ascii="GHEA Grapalat" w:hAnsi="GHEA Grapalat" w:cs="Sylfaen"/>
          <w:sz w:val="20"/>
          <w:lang w:val="hy-AM"/>
        </w:rPr>
        <w:t xml:space="preserve"> </w:t>
      </w:r>
      <w:r w:rsidRPr="00AB7BAE">
        <w:rPr>
          <w:rFonts w:ascii="GHEA Grapalat" w:hAnsi="GHEA Grapalat" w:cs="GHEA Grapalat"/>
          <w:sz w:val="20"/>
          <w:lang w:val="hy-AM"/>
        </w:rPr>
        <w:t>կետով</w:t>
      </w:r>
      <w:r w:rsidRPr="00AB7BAE">
        <w:rPr>
          <w:rFonts w:ascii="GHEA Grapalat" w:hAnsi="GHEA Grapalat" w:cs="Sylfaen"/>
          <w:sz w:val="20"/>
          <w:lang w:val="hy-AM"/>
        </w:rPr>
        <w:t xml:space="preserve"> նախատեսված ժամկետի 15 և ավելի անգամ ուշացումը</w:t>
      </w:r>
      <w:r w:rsidRPr="00AB7BAE">
        <w:rPr>
          <w:rFonts w:ascii="Cambria Math" w:hAnsi="Cambria Math" w:cs="Cambria Math"/>
          <w:sz w:val="20"/>
          <w:lang w:val="hy-AM"/>
        </w:rPr>
        <w:t>․</w:t>
      </w:r>
    </w:p>
    <w:p w14:paraId="1271BFF6" w14:textId="77777777" w:rsidR="00E86F75" w:rsidRPr="00AB7BAE" w:rsidRDefault="00E86F75" w:rsidP="00E86F75">
      <w:pPr>
        <w:ind w:firstLine="720"/>
        <w:jc w:val="both"/>
        <w:rPr>
          <w:rFonts w:ascii="GHEA Grapalat" w:hAnsi="GHEA Grapalat" w:cs="Sylfaen"/>
          <w:sz w:val="20"/>
          <w:szCs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5 3-</w:t>
      </w:r>
      <w:r w:rsidRPr="00AB7BAE">
        <w:rPr>
          <w:rFonts w:ascii="GHEA Grapalat" w:hAnsi="GHEA Grapalat" w:cs="Sylfaen"/>
          <w:sz w:val="20"/>
          <w:szCs w:val="20"/>
          <w:lang w:val="hy-AM"/>
        </w:rPr>
        <w:t>րդ բաժնի 3-րդ կետվ սահմանված ժամկետները 2 և ավելի  անգամ ուշացումը</w:t>
      </w:r>
      <w:r w:rsidRPr="00AB7BAE">
        <w:rPr>
          <w:rFonts w:ascii="Cambria Math" w:hAnsi="Cambria Math" w:cs="Cambria Math"/>
          <w:sz w:val="20"/>
          <w:szCs w:val="20"/>
          <w:lang w:val="hy-AM"/>
        </w:rPr>
        <w:t>․</w:t>
      </w:r>
    </w:p>
    <w:p w14:paraId="30DE03A7"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5.2.6 4-րդ բաժնի 1-ին կամ 2-րդ կետերով սահմանված ժամկետները 2 և ավելի անգամ ուշացումը</w:t>
      </w:r>
      <w:r w:rsidRPr="00AB7BAE">
        <w:rPr>
          <w:rFonts w:ascii="Cambria Math" w:hAnsi="Cambria Math" w:cs="Cambria Math"/>
          <w:sz w:val="20"/>
          <w:lang w:val="hy-AM"/>
        </w:rPr>
        <w:t>․</w:t>
      </w:r>
    </w:p>
    <w:p w14:paraId="503EFBDA"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 xml:space="preserve">7 մյուս կետերից որևէ մեկի չկատարումը։ </w:t>
      </w:r>
    </w:p>
    <w:p w14:paraId="1B50C06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 xml:space="preserve">3 </w:t>
      </w:r>
      <w:r w:rsidRPr="00AB7BAE">
        <w:rPr>
          <w:rFonts w:ascii="GHEA Grapalat" w:hAnsi="GHEA Grapalat" w:cs="GHEA Grapalat"/>
          <w:sz w:val="20"/>
          <w:lang w:val="hy-AM"/>
        </w:rPr>
        <w:t>Սույն</w:t>
      </w:r>
      <w:r w:rsidRPr="00AB7BAE">
        <w:rPr>
          <w:rFonts w:ascii="GHEA Grapalat" w:hAnsi="GHEA Grapalat" w:cs="Sylfaen"/>
          <w:sz w:val="20"/>
          <w:lang w:val="hy-AM"/>
        </w:rPr>
        <w:t xml:space="preserve"> </w:t>
      </w:r>
      <w:r w:rsidRPr="00AB7BAE">
        <w:rPr>
          <w:rFonts w:ascii="GHEA Grapalat" w:hAnsi="GHEA Grapalat" w:cs="GHEA Grapalat"/>
          <w:sz w:val="20"/>
          <w:lang w:val="hy-AM"/>
        </w:rPr>
        <w:t>պայմանագրի</w:t>
      </w:r>
      <w:r w:rsidRPr="00AB7BAE">
        <w:rPr>
          <w:rFonts w:ascii="GHEA Grapalat" w:hAnsi="GHEA Grapalat" w:cs="Sylfaen"/>
          <w:sz w:val="20"/>
          <w:lang w:val="hy-AM"/>
        </w:rPr>
        <w:t xml:space="preserve"> 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1-5</w:t>
      </w:r>
      <w:r w:rsidRPr="00AB7BAE">
        <w:rPr>
          <w:rFonts w:ascii="Cambria Math" w:hAnsi="Cambria Math" w:cs="Cambria Math"/>
          <w:sz w:val="20"/>
          <w:lang w:val="hy-AM"/>
        </w:rPr>
        <w:t>․</w:t>
      </w:r>
      <w:r w:rsidRPr="00AB7BAE">
        <w:rPr>
          <w:rFonts w:ascii="GHEA Grapalat" w:hAnsi="GHEA Grapalat" w:cs="Sylfaen"/>
          <w:sz w:val="20"/>
          <w:lang w:val="hy-AM"/>
        </w:rPr>
        <w:t>2</w:t>
      </w:r>
      <w:r w:rsidRPr="00AB7BAE">
        <w:rPr>
          <w:rFonts w:ascii="Cambria Math" w:hAnsi="Cambria Math" w:cs="Cambria Math"/>
          <w:sz w:val="20"/>
          <w:lang w:val="hy-AM"/>
        </w:rPr>
        <w:t>․</w:t>
      </w:r>
      <w:r w:rsidRPr="00AB7BAE">
        <w:rPr>
          <w:rFonts w:ascii="GHEA Grapalat" w:hAnsi="GHEA Grapalat" w:cs="Sylfaen"/>
          <w:sz w:val="20"/>
          <w:lang w:val="hy-AM"/>
        </w:rPr>
        <w:t xml:space="preserve">6 </w:t>
      </w:r>
      <w:r w:rsidRPr="00AB7BAE">
        <w:rPr>
          <w:rFonts w:ascii="GHEA Grapalat" w:hAnsi="GHEA Grapalat" w:cs="GHEA Grapalat"/>
          <w:sz w:val="20"/>
          <w:lang w:val="hy-AM"/>
        </w:rPr>
        <w:t>կետերով</w:t>
      </w:r>
      <w:r w:rsidRPr="00AB7BAE">
        <w:rPr>
          <w:rFonts w:ascii="GHEA Grapalat" w:hAnsi="GHEA Grapalat" w:cs="Sylfaen"/>
          <w:sz w:val="20"/>
          <w:lang w:val="hy-AM"/>
        </w:rPr>
        <w:t xml:space="preserve"> </w:t>
      </w:r>
      <w:r w:rsidRPr="00AB7BAE">
        <w:rPr>
          <w:rFonts w:ascii="GHEA Grapalat" w:hAnsi="GHEA Grapalat" w:cs="GHEA Grapalat"/>
          <w:sz w:val="20"/>
          <w:lang w:val="hy-AM"/>
        </w:rPr>
        <w:t xml:space="preserve">սահմանված քանակը </w:t>
      </w:r>
      <w:r w:rsidRPr="00AB7BAE">
        <w:rPr>
          <w:rFonts w:ascii="GHEA Grapalat" w:hAnsi="GHEA Grapalat" w:cs="Sylfaen"/>
          <w:sz w:val="20"/>
          <w:lang w:val="hy-AM"/>
        </w:rPr>
        <w:t>համարվում է մեկ դեպք (յուրաքանչյուր դեպք</w:t>
      </w:r>
      <w:r w:rsidRPr="00AB7BAE">
        <w:rPr>
          <w:rStyle w:val="FootnoteReference"/>
          <w:rFonts w:ascii="GHEA Grapalat" w:hAnsi="GHEA Grapalat" w:cs="Sylfaen"/>
          <w:sz w:val="20"/>
          <w:lang w:val="hy-AM"/>
        </w:rPr>
        <w:footnoteReference w:id="5"/>
      </w:r>
      <w:r w:rsidRPr="00AB7BAE">
        <w:rPr>
          <w:rFonts w:ascii="GHEA Grapalat" w:hAnsi="GHEA Grapalat" w:cs="Sylfaen"/>
          <w:sz w:val="20"/>
          <w:lang w:val="hy-AM"/>
        </w:rPr>
        <w:t xml:space="preserve">)։ </w:t>
      </w:r>
    </w:p>
    <w:p w14:paraId="03F1D99B"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5.4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AB7BAE">
        <w:rPr>
          <w:rFonts w:ascii="Cambria Math" w:hAnsi="Cambria Math" w:cs="Cambria Math"/>
          <w:sz w:val="20"/>
          <w:lang w:val="hy-AM"/>
        </w:rPr>
        <w:t>․</w:t>
      </w:r>
      <w:r w:rsidRPr="00AB7BAE">
        <w:rPr>
          <w:rFonts w:ascii="GHEA Grapalat" w:hAnsi="GHEA Grapalat" w:cs="Sylfaen"/>
          <w:sz w:val="20"/>
          <w:lang w:val="hy-AM"/>
        </w:rPr>
        <w:t xml:space="preserve">05 </w:t>
      </w:r>
      <w:r w:rsidRPr="00AB7BAE">
        <w:rPr>
          <w:rFonts w:ascii="GHEA Grapalat" w:hAnsi="GHEA Grapalat" w:cs="GHEA Grapalat"/>
          <w:sz w:val="20"/>
          <w:lang w:val="hy-AM"/>
        </w:rPr>
        <w:t>տոկոսի</w:t>
      </w:r>
      <w:r w:rsidRPr="00AB7BAE">
        <w:rPr>
          <w:rFonts w:ascii="GHEA Grapalat" w:hAnsi="GHEA Grapalat" w:cs="Sylfaen"/>
          <w:sz w:val="20"/>
          <w:lang w:val="hy-AM"/>
        </w:rPr>
        <w:t xml:space="preserve"> </w:t>
      </w:r>
      <w:r w:rsidRPr="00AB7BAE">
        <w:rPr>
          <w:rFonts w:ascii="GHEA Grapalat" w:hAnsi="GHEA Grapalat" w:cs="GHEA Grapalat"/>
          <w:sz w:val="20"/>
          <w:lang w:val="hy-AM"/>
        </w:rPr>
        <w:t>չափով</w:t>
      </w:r>
      <w:r w:rsidRPr="00AB7BAE">
        <w:rPr>
          <w:rFonts w:ascii="GHEA Grapalat" w:hAnsi="GHEA Grapalat" w:cs="Sylfaen"/>
          <w:sz w:val="20"/>
          <w:lang w:val="hy-AM"/>
        </w:rPr>
        <w:t xml:space="preserve">։ </w:t>
      </w:r>
    </w:p>
    <w:p w14:paraId="7035CCE6"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5.5</w:t>
      </w:r>
      <w:r w:rsidRPr="00AB7BAE">
        <w:rPr>
          <w:rFonts w:ascii="Cambria Math" w:hAnsi="Cambria Math" w:cs="Cambria Math"/>
          <w:sz w:val="20"/>
          <w:lang w:val="hy-AM"/>
        </w:rPr>
        <w:t>․</w:t>
      </w:r>
      <w:r w:rsidRPr="00AB7BAE">
        <w:rPr>
          <w:rFonts w:ascii="GHEA Grapalat" w:hAnsi="GHEA Grapalat" w:cs="Sylfaen"/>
          <w:sz w:val="20"/>
          <w:lang w:val="hy-AM"/>
        </w:rPr>
        <w:t xml:space="preserve"> Պայմանագրի 5.2 և 5</w:t>
      </w:r>
      <w:r w:rsidRPr="00AB7BAE">
        <w:rPr>
          <w:rFonts w:ascii="Cambria Math" w:hAnsi="Cambria Math" w:cs="Cambria Math"/>
          <w:sz w:val="20"/>
          <w:lang w:val="hy-AM"/>
        </w:rPr>
        <w:t>․</w:t>
      </w:r>
      <w:r w:rsidRPr="00AB7BAE">
        <w:rPr>
          <w:rFonts w:ascii="GHEA Grapalat" w:hAnsi="GHEA Grapalat" w:cs="Sylfaen"/>
          <w:sz w:val="20"/>
          <w:lang w:val="hy-AM"/>
        </w:rPr>
        <w:t>4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B02793B"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5.6</w:t>
      </w:r>
      <w:r w:rsidRPr="00AB7BAE">
        <w:rPr>
          <w:rFonts w:ascii="Cambria Math" w:hAnsi="Cambria Math" w:cs="Cambria Math"/>
          <w:sz w:val="20"/>
          <w:lang w:val="hy-AM"/>
        </w:rPr>
        <w:t>․</w:t>
      </w:r>
      <w:r w:rsidRPr="00AB7BAE">
        <w:rPr>
          <w:rFonts w:ascii="GHEA Grapalat" w:hAnsi="GHEA Grapalat" w:cs="Sylfaen"/>
          <w:sz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8F1B902"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5.7</w:t>
      </w:r>
      <w:r w:rsidRPr="00AB7BAE">
        <w:rPr>
          <w:rFonts w:ascii="Cambria Math" w:hAnsi="Cambria Math" w:cs="Cambria Math"/>
          <w:sz w:val="20"/>
          <w:lang w:val="hy-AM"/>
        </w:rPr>
        <w:t>․</w:t>
      </w:r>
      <w:r w:rsidRPr="00AB7BAE">
        <w:rPr>
          <w:rFonts w:ascii="GHEA Grapalat" w:hAnsi="GHEA Grapalat" w:cs="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C533CC5"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5.8</w:t>
      </w:r>
      <w:r w:rsidRPr="00AB7BAE">
        <w:rPr>
          <w:rFonts w:ascii="Cambria Math" w:hAnsi="Cambria Math" w:cs="Cambria Math"/>
          <w:sz w:val="20"/>
          <w:lang w:val="hy-AM"/>
        </w:rPr>
        <w:t>․</w:t>
      </w:r>
      <w:r w:rsidRPr="00AB7BAE">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14:paraId="604F3080"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sz w:val="20"/>
          <w:lang w:val="hy-AM"/>
        </w:rPr>
        <w:t>5</w:t>
      </w:r>
      <w:r w:rsidRPr="00AB7BAE">
        <w:rPr>
          <w:rFonts w:ascii="Cambria Math" w:hAnsi="Cambria Math" w:cs="Cambria Math"/>
          <w:sz w:val="20"/>
          <w:lang w:val="hy-AM"/>
        </w:rPr>
        <w:t>․</w:t>
      </w:r>
      <w:r w:rsidRPr="00AB7BAE">
        <w:rPr>
          <w:rFonts w:ascii="GHEA Grapalat" w:hAnsi="GHEA Grapalat" w:cs="Sylfaen"/>
          <w:sz w:val="20"/>
          <w:lang w:val="hy-AM"/>
        </w:rPr>
        <w:t>9</w:t>
      </w:r>
      <w:r w:rsidRPr="00AB7BAE">
        <w:rPr>
          <w:rFonts w:ascii="Cambria Math" w:hAnsi="Cambria Math" w:cs="Cambria Math"/>
          <w:sz w:val="20"/>
          <w:lang w:val="hy-AM"/>
        </w:rPr>
        <w:t>․</w:t>
      </w:r>
      <w:r w:rsidRPr="00AB7BAE">
        <w:rPr>
          <w:rFonts w:ascii="GHEA Grapalat" w:hAnsi="GHEA Grapalat" w:cs="Sylfaen"/>
          <w:sz w:val="20"/>
          <w:lang w:val="hy-AM"/>
        </w:rPr>
        <w:t xml:space="preserve"> </w:t>
      </w:r>
      <w:r w:rsidRPr="00AB7BAE">
        <w:rPr>
          <w:rFonts w:ascii="GHEA Grapalat" w:hAnsi="GHEA Grapalat" w:cs="GHEA Grapalat"/>
          <w:sz w:val="20"/>
          <w:lang w:val="hy-AM"/>
        </w:rPr>
        <w:t>Պատվիրատուն</w:t>
      </w:r>
      <w:r w:rsidRPr="00AB7BAE">
        <w:rPr>
          <w:rFonts w:ascii="GHEA Grapalat" w:hAnsi="GHEA Grapalat" w:cs="Sylfaen"/>
          <w:sz w:val="20"/>
          <w:lang w:val="hy-AM"/>
        </w:rPr>
        <w:t xml:space="preserve"> </w:t>
      </w:r>
      <w:r w:rsidRPr="00AB7BAE">
        <w:rPr>
          <w:rFonts w:ascii="GHEA Grapalat" w:hAnsi="GHEA Grapalat" w:cs="GHEA Grapalat"/>
          <w:sz w:val="20"/>
          <w:lang w:val="hy-AM"/>
        </w:rPr>
        <w:t>Կատարողից</w:t>
      </w:r>
      <w:r w:rsidRPr="00AB7BAE">
        <w:rPr>
          <w:rFonts w:ascii="GHEA Grapalat" w:hAnsi="GHEA Grapalat" w:cs="Sylfaen"/>
          <w:sz w:val="20"/>
          <w:lang w:val="hy-AM"/>
        </w:rPr>
        <w:t xml:space="preserve"> </w:t>
      </w:r>
      <w:r w:rsidRPr="00AB7BAE">
        <w:rPr>
          <w:rFonts w:ascii="GHEA Grapalat" w:hAnsi="GHEA Grapalat" w:cs="GHEA Grapalat"/>
          <w:sz w:val="20"/>
          <w:lang w:val="hy-AM"/>
        </w:rPr>
        <w:t>կարող</w:t>
      </w:r>
      <w:r w:rsidRPr="00AB7BAE">
        <w:rPr>
          <w:rFonts w:ascii="GHEA Grapalat" w:hAnsi="GHEA Grapalat" w:cs="Sylfaen"/>
          <w:sz w:val="20"/>
          <w:lang w:val="hy-AM"/>
        </w:rPr>
        <w:t xml:space="preserve"> </w:t>
      </w:r>
      <w:r w:rsidRPr="00AB7BAE">
        <w:rPr>
          <w:rFonts w:ascii="GHEA Grapalat" w:hAnsi="GHEA Grapalat" w:cs="GHEA Grapalat"/>
          <w:sz w:val="20"/>
          <w:lang w:val="hy-AM"/>
        </w:rPr>
        <w:t>է</w:t>
      </w:r>
      <w:r w:rsidRPr="00AB7BAE">
        <w:rPr>
          <w:rFonts w:ascii="GHEA Grapalat" w:hAnsi="GHEA Grapalat" w:cs="Sylfaen"/>
          <w:sz w:val="20"/>
          <w:lang w:val="hy-AM"/>
        </w:rPr>
        <w:t xml:space="preserve"> </w:t>
      </w:r>
      <w:r w:rsidRPr="00AB7BAE">
        <w:rPr>
          <w:rFonts w:ascii="GHEA Grapalat" w:hAnsi="GHEA Grapalat" w:cs="GHEA Grapalat"/>
          <w:sz w:val="20"/>
          <w:lang w:val="hy-AM"/>
        </w:rPr>
        <w:t>պահանջել</w:t>
      </w:r>
      <w:r w:rsidRPr="00AB7BAE">
        <w:rPr>
          <w:rFonts w:ascii="GHEA Grapalat" w:hAnsi="GHEA Grapalat" w:cs="Sylfaen"/>
          <w:sz w:val="20"/>
          <w:lang w:val="hy-AM"/>
        </w:rPr>
        <w:t xml:space="preserve"> </w:t>
      </w:r>
      <w:r w:rsidRPr="00AB7BAE">
        <w:rPr>
          <w:rFonts w:ascii="GHEA Grapalat" w:hAnsi="GHEA Grapalat" w:cs="GHEA Grapalat"/>
          <w:sz w:val="20"/>
          <w:lang w:val="hy-AM"/>
        </w:rPr>
        <w:t>նաև</w:t>
      </w:r>
      <w:r w:rsidRPr="00AB7BAE">
        <w:rPr>
          <w:rFonts w:ascii="GHEA Grapalat" w:hAnsi="GHEA Grapalat" w:cs="Sylfaen"/>
          <w:sz w:val="20"/>
          <w:lang w:val="hy-AM"/>
        </w:rPr>
        <w:t xml:space="preserve"> </w:t>
      </w:r>
      <w:r w:rsidRPr="00AB7BAE">
        <w:rPr>
          <w:rFonts w:ascii="GHEA Grapalat" w:hAnsi="GHEA Grapalat" w:cs="GHEA Grapalat"/>
          <w:sz w:val="20"/>
          <w:lang w:val="hy-AM"/>
        </w:rPr>
        <w:t>ՀՀ</w:t>
      </w:r>
      <w:r w:rsidRPr="00AB7BAE">
        <w:rPr>
          <w:rFonts w:ascii="GHEA Grapalat" w:hAnsi="GHEA Grapalat" w:cs="Sylfaen"/>
          <w:sz w:val="20"/>
          <w:lang w:val="hy-AM"/>
        </w:rPr>
        <w:t xml:space="preserve"> </w:t>
      </w:r>
      <w:r w:rsidRPr="00AB7BAE">
        <w:rPr>
          <w:rFonts w:ascii="GHEA Grapalat" w:hAnsi="GHEA Grapalat" w:cs="GHEA Grapalat"/>
          <w:sz w:val="20"/>
          <w:lang w:val="hy-AM"/>
        </w:rPr>
        <w:t>օրենսդրությամբ</w:t>
      </w:r>
      <w:r w:rsidRPr="00AB7BAE">
        <w:rPr>
          <w:rFonts w:ascii="GHEA Grapalat" w:hAnsi="GHEA Grapalat" w:cs="Sylfaen"/>
          <w:sz w:val="20"/>
          <w:lang w:val="hy-AM"/>
        </w:rPr>
        <w:t xml:space="preserve"> </w:t>
      </w:r>
      <w:r w:rsidRPr="00AB7BAE">
        <w:rPr>
          <w:rFonts w:ascii="GHEA Grapalat" w:hAnsi="GHEA Grapalat" w:cs="GHEA Grapalat"/>
          <w:sz w:val="20"/>
          <w:lang w:val="hy-AM"/>
        </w:rPr>
        <w:t>սահմանված</w:t>
      </w:r>
      <w:r w:rsidRPr="00AB7BAE">
        <w:rPr>
          <w:rFonts w:ascii="GHEA Grapalat" w:hAnsi="GHEA Grapalat" w:cs="Sylfaen"/>
          <w:sz w:val="20"/>
          <w:lang w:val="hy-AM"/>
        </w:rPr>
        <w:t xml:space="preserve"> </w:t>
      </w:r>
      <w:r w:rsidRPr="00AB7BAE">
        <w:rPr>
          <w:rFonts w:ascii="GHEA Grapalat" w:hAnsi="GHEA Grapalat" w:cs="GHEA Grapalat"/>
          <w:sz w:val="20"/>
          <w:lang w:val="hy-AM"/>
        </w:rPr>
        <w:t>վնասների</w:t>
      </w:r>
      <w:r w:rsidRPr="00AB7BAE">
        <w:rPr>
          <w:rFonts w:ascii="GHEA Grapalat" w:hAnsi="GHEA Grapalat" w:cs="Sylfaen"/>
          <w:sz w:val="20"/>
          <w:lang w:val="hy-AM"/>
        </w:rPr>
        <w:t xml:space="preserve"> </w:t>
      </w:r>
      <w:r w:rsidRPr="00AB7BAE">
        <w:rPr>
          <w:rFonts w:ascii="GHEA Grapalat" w:hAnsi="GHEA Grapalat" w:cs="GHEA Grapalat"/>
          <w:sz w:val="20"/>
          <w:lang w:val="hy-AM"/>
        </w:rPr>
        <w:t>հատուցում։</w:t>
      </w:r>
    </w:p>
    <w:p w14:paraId="59047DA8" w14:textId="77777777" w:rsidR="00E86F75" w:rsidRPr="00AB7BAE" w:rsidRDefault="00E86F75" w:rsidP="00E86F75">
      <w:pPr>
        <w:ind w:firstLine="720"/>
        <w:jc w:val="both"/>
        <w:rPr>
          <w:rFonts w:ascii="GHEA Grapalat" w:hAnsi="GHEA Grapalat" w:cs="Sylfaen"/>
          <w:sz w:val="20"/>
          <w:lang w:val="hy-AM"/>
        </w:rPr>
      </w:pPr>
    </w:p>
    <w:p w14:paraId="1C558A19" w14:textId="77777777" w:rsidR="00E86F75" w:rsidRPr="00AB7BAE" w:rsidRDefault="00E86F75" w:rsidP="00E86F75">
      <w:pPr>
        <w:ind w:firstLine="720"/>
        <w:jc w:val="both"/>
        <w:rPr>
          <w:rFonts w:ascii="GHEA Grapalat" w:hAnsi="GHEA Grapalat" w:cs="Sylfaen"/>
          <w:sz w:val="20"/>
          <w:lang w:val="hy-AM"/>
        </w:rPr>
      </w:pPr>
      <w:r w:rsidRPr="00AB7BAE">
        <w:rPr>
          <w:rFonts w:ascii="GHEA Grapalat" w:hAnsi="GHEA Grapalat" w:cs="Sylfaen"/>
          <w:b/>
          <w:sz w:val="20"/>
          <w:lang w:val="hy-AM"/>
        </w:rPr>
        <w:t>6. ԱՆՀԱՂԹԱՀԱՐԵԼԻ ՈՒԺԻ ԱԶԴԵՑՈՒԹՅՈՒՆ</w:t>
      </w:r>
      <w:r w:rsidRPr="00AB7BAE">
        <w:rPr>
          <w:rFonts w:ascii="GHEA Grapalat" w:hAnsi="GHEA Grapalat" w:cs="Sylfaen"/>
          <w:sz w:val="20"/>
          <w:lang w:val="hy-AM"/>
        </w:rPr>
        <w:t xml:space="preserve"> </w:t>
      </w:r>
      <w:r w:rsidRPr="00AB7BAE">
        <w:rPr>
          <w:rFonts w:ascii="GHEA Grapalat" w:hAnsi="GHEA Grapalat" w:cs="Times Armenian"/>
          <w:b/>
          <w:sz w:val="20"/>
          <w:lang w:val="hy-AM"/>
        </w:rPr>
        <w:t>(</w:t>
      </w:r>
      <w:r w:rsidRPr="00AB7BAE">
        <w:rPr>
          <w:rFonts w:ascii="GHEA Grapalat" w:hAnsi="GHEA Grapalat" w:cs="Sylfaen"/>
          <w:b/>
          <w:sz w:val="20"/>
          <w:lang w:val="hy-AM"/>
        </w:rPr>
        <w:t>ՖՈՐՍ</w:t>
      </w:r>
      <w:r w:rsidRPr="00AB7BAE">
        <w:rPr>
          <w:rFonts w:ascii="GHEA Grapalat" w:hAnsi="GHEA Grapalat" w:cs="Times Armenian"/>
          <w:b/>
          <w:sz w:val="20"/>
          <w:lang w:val="hy-AM"/>
        </w:rPr>
        <w:t>-</w:t>
      </w:r>
      <w:r w:rsidRPr="00AB7BAE">
        <w:rPr>
          <w:rFonts w:ascii="GHEA Grapalat" w:hAnsi="GHEA Grapalat" w:cs="Sylfaen"/>
          <w:b/>
          <w:sz w:val="20"/>
          <w:lang w:val="hy-AM"/>
        </w:rPr>
        <w:t>ՄԱԺՈՐ</w:t>
      </w:r>
      <w:r w:rsidRPr="00AB7BAE">
        <w:rPr>
          <w:rFonts w:ascii="GHEA Grapalat" w:hAnsi="GHEA Grapalat"/>
          <w:b/>
          <w:sz w:val="20"/>
          <w:lang w:val="hy-AM"/>
        </w:rPr>
        <w:t>)</w:t>
      </w:r>
    </w:p>
    <w:p w14:paraId="189FA26C" w14:textId="77777777" w:rsidR="00E86F75" w:rsidRPr="00AB7BAE" w:rsidRDefault="00E86F75" w:rsidP="00E86F75">
      <w:pPr>
        <w:ind w:firstLine="709"/>
        <w:jc w:val="both"/>
        <w:rPr>
          <w:rFonts w:ascii="GHEA Grapalat" w:hAnsi="GHEA Grapalat" w:cs="Times Armenian"/>
          <w:sz w:val="20"/>
          <w:lang w:val="hy-AM"/>
        </w:rPr>
      </w:pP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պայմանագրով</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հիման</w:t>
      </w:r>
      <w:r w:rsidRPr="00AB7BAE">
        <w:rPr>
          <w:rFonts w:ascii="GHEA Grapalat" w:hAnsi="GHEA Grapalat" w:cs="Times Armenian"/>
          <w:sz w:val="20"/>
          <w:lang w:val="hy-AM"/>
        </w:rPr>
        <w:t xml:space="preserve"> </w:t>
      </w:r>
      <w:r w:rsidRPr="00AB7BAE">
        <w:rPr>
          <w:rFonts w:ascii="GHEA Grapalat" w:hAnsi="GHEA Grapalat" w:cs="Sylfaen"/>
          <w:sz w:val="20"/>
          <w:lang w:val="hy-AM"/>
        </w:rPr>
        <w:t>վրա</w:t>
      </w:r>
      <w:r w:rsidRPr="00AB7BAE">
        <w:rPr>
          <w:rFonts w:ascii="GHEA Grapalat" w:hAnsi="GHEA Grapalat" w:cs="Times Armenian"/>
          <w:sz w:val="20"/>
          <w:lang w:val="hy-AM"/>
        </w:rPr>
        <w:t xml:space="preserve"> </w:t>
      </w:r>
      <w:r w:rsidRPr="00AB7BAE">
        <w:rPr>
          <w:rFonts w:ascii="GHEA Grapalat" w:hAnsi="GHEA Grapalat" w:cs="Sylfaen"/>
          <w:sz w:val="20"/>
          <w:lang w:val="hy-AM"/>
        </w:rPr>
        <w:t>կնքված</w:t>
      </w:r>
      <w:r w:rsidRPr="00AB7BAE">
        <w:rPr>
          <w:rFonts w:ascii="GHEA Grapalat" w:hAnsi="GHEA Grapalat" w:cs="Times Armenian"/>
          <w:sz w:val="20"/>
          <w:lang w:val="hy-AM"/>
        </w:rPr>
        <w:t xml:space="preserve"> հ</w:t>
      </w:r>
      <w:r w:rsidRPr="00AB7BAE">
        <w:rPr>
          <w:rFonts w:ascii="GHEA Grapalat" w:hAnsi="GHEA Grapalat" w:cs="Sylfaen"/>
          <w:sz w:val="20"/>
          <w:lang w:val="hy-AM"/>
        </w:rPr>
        <w:t>ամաձայնագրերով</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պարտավորություններն</w:t>
      </w:r>
      <w:r w:rsidRPr="00AB7BAE">
        <w:rPr>
          <w:rFonts w:ascii="GHEA Grapalat" w:hAnsi="GHEA Grapalat" w:cs="Times Armenian"/>
          <w:sz w:val="20"/>
          <w:lang w:val="hy-AM"/>
        </w:rPr>
        <w:t xml:space="preserve"> </w:t>
      </w:r>
      <w:r w:rsidRPr="00AB7BAE">
        <w:rPr>
          <w:rFonts w:ascii="GHEA Grapalat" w:hAnsi="GHEA Grapalat" w:cs="Sylfaen"/>
          <w:sz w:val="20"/>
          <w:lang w:val="hy-AM"/>
        </w:rPr>
        <w:t>ամբողջությամբ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կամ</w:t>
      </w:r>
      <w:r w:rsidRPr="00AB7BAE">
        <w:rPr>
          <w:rFonts w:ascii="GHEA Grapalat" w:hAnsi="GHEA Grapalat" w:cs="Times Armenian"/>
          <w:sz w:val="20"/>
          <w:lang w:val="hy-AM"/>
        </w:rPr>
        <w:t xml:space="preserve"> </w:t>
      </w:r>
      <w:r w:rsidRPr="00AB7BAE">
        <w:rPr>
          <w:rFonts w:ascii="GHEA Grapalat" w:hAnsi="GHEA Grapalat" w:cs="Sylfaen"/>
          <w:sz w:val="20"/>
          <w:lang w:val="hy-AM"/>
        </w:rPr>
        <w:t>մասնակիորեն</w:t>
      </w:r>
      <w:r w:rsidRPr="00AB7BAE">
        <w:rPr>
          <w:rFonts w:ascii="GHEA Grapalat" w:hAnsi="GHEA Grapalat" w:cs="Times Armenian"/>
          <w:sz w:val="20"/>
          <w:lang w:val="hy-AM"/>
        </w:rPr>
        <w:t xml:space="preserve"> </w:t>
      </w:r>
      <w:r w:rsidRPr="00AB7BAE">
        <w:rPr>
          <w:rFonts w:ascii="GHEA Grapalat" w:hAnsi="GHEA Grapalat" w:cs="Sylfaen"/>
          <w:sz w:val="20"/>
          <w:lang w:val="hy-AM"/>
        </w:rPr>
        <w:t>չկատարելու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համար</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կողմերն</w:t>
      </w:r>
      <w:r w:rsidRPr="00AB7BAE">
        <w:rPr>
          <w:rFonts w:ascii="GHEA Grapalat" w:hAnsi="GHEA Grapalat" w:cs="Times Armenian"/>
          <w:sz w:val="20"/>
          <w:lang w:val="hy-AM"/>
        </w:rPr>
        <w:t xml:space="preserve"> </w:t>
      </w:r>
      <w:r w:rsidRPr="00AB7BAE">
        <w:rPr>
          <w:rFonts w:ascii="GHEA Grapalat" w:hAnsi="GHEA Grapalat" w:cs="Sylfaen"/>
          <w:sz w:val="20"/>
          <w:lang w:val="hy-AM"/>
        </w:rPr>
        <w:t>ազատվում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պատասխանատվությունից</w:t>
      </w:r>
      <w:r w:rsidRPr="00AB7BAE">
        <w:rPr>
          <w:rFonts w:ascii="GHEA Grapalat" w:hAnsi="GHEA Grapalat" w:cs="Times Armenian"/>
          <w:sz w:val="20"/>
          <w:lang w:val="hy-AM"/>
        </w:rPr>
        <w:t xml:space="preserve">, </w:t>
      </w:r>
      <w:r w:rsidRPr="00AB7BAE">
        <w:rPr>
          <w:rFonts w:ascii="GHEA Grapalat" w:hAnsi="GHEA Grapalat" w:cs="Sylfaen"/>
          <w:sz w:val="20"/>
          <w:lang w:val="hy-AM"/>
        </w:rPr>
        <w:t>եթե</w:t>
      </w:r>
      <w:r w:rsidRPr="00AB7BAE">
        <w:rPr>
          <w:rFonts w:ascii="GHEA Grapalat" w:hAnsi="GHEA Grapalat" w:cs="Times Armenian"/>
          <w:sz w:val="20"/>
          <w:lang w:val="hy-AM"/>
        </w:rPr>
        <w:t xml:space="preserve"> </w:t>
      </w:r>
      <w:r w:rsidRPr="00AB7BAE">
        <w:rPr>
          <w:rFonts w:ascii="GHEA Grapalat" w:hAnsi="GHEA Grapalat" w:cs="Sylfaen"/>
          <w:sz w:val="20"/>
          <w:lang w:val="hy-AM"/>
        </w:rPr>
        <w:t>դա</w:t>
      </w:r>
      <w:r w:rsidRPr="00AB7BAE">
        <w:rPr>
          <w:rFonts w:ascii="GHEA Grapalat" w:hAnsi="GHEA Grapalat" w:cs="Times Armenian"/>
          <w:sz w:val="20"/>
          <w:lang w:val="hy-AM"/>
        </w:rPr>
        <w:t xml:space="preserve"> </w:t>
      </w:r>
      <w:r w:rsidRPr="00AB7BAE">
        <w:rPr>
          <w:rFonts w:ascii="GHEA Grapalat" w:hAnsi="GHEA Grapalat" w:cs="Sylfaen"/>
          <w:sz w:val="20"/>
          <w:lang w:val="hy-AM"/>
        </w:rPr>
        <w:t>եղել</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անհաղթահարելի</w:t>
      </w:r>
      <w:r w:rsidRPr="00AB7BAE">
        <w:rPr>
          <w:rFonts w:ascii="GHEA Grapalat" w:hAnsi="GHEA Grapalat" w:cs="Times Armenian"/>
          <w:sz w:val="20"/>
          <w:lang w:val="hy-AM"/>
        </w:rPr>
        <w:t xml:space="preserve"> </w:t>
      </w:r>
      <w:r w:rsidRPr="00AB7BAE">
        <w:rPr>
          <w:rFonts w:ascii="GHEA Grapalat" w:hAnsi="GHEA Grapalat" w:cs="Sylfaen"/>
          <w:sz w:val="20"/>
          <w:lang w:val="hy-AM"/>
        </w:rPr>
        <w:t>ուժի</w:t>
      </w:r>
      <w:r w:rsidRPr="00AB7BAE">
        <w:rPr>
          <w:rFonts w:ascii="GHEA Grapalat" w:hAnsi="GHEA Grapalat" w:cs="Times Armenian"/>
          <w:sz w:val="20"/>
          <w:lang w:val="hy-AM"/>
        </w:rPr>
        <w:t xml:space="preserve"> </w:t>
      </w:r>
      <w:r w:rsidRPr="00AB7BAE">
        <w:rPr>
          <w:rFonts w:ascii="GHEA Grapalat" w:hAnsi="GHEA Grapalat" w:cs="Sylfaen"/>
          <w:sz w:val="20"/>
          <w:lang w:val="hy-AM"/>
        </w:rPr>
        <w:t>ազդեցության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հետևանքով</w:t>
      </w:r>
      <w:r w:rsidRPr="00AB7BAE">
        <w:rPr>
          <w:rFonts w:ascii="GHEA Grapalat" w:hAnsi="GHEA Grapalat" w:cs="Times Armenian"/>
          <w:sz w:val="20"/>
          <w:lang w:val="hy-AM"/>
        </w:rPr>
        <w:t xml:space="preserve">, </w:t>
      </w:r>
      <w:r w:rsidRPr="00AB7BAE">
        <w:rPr>
          <w:rFonts w:ascii="GHEA Grapalat" w:hAnsi="GHEA Grapalat" w:cs="Sylfaen"/>
          <w:sz w:val="20"/>
          <w:lang w:val="hy-AM"/>
        </w:rPr>
        <w:t>որը</w:t>
      </w:r>
      <w:r w:rsidRPr="00AB7BAE">
        <w:rPr>
          <w:rFonts w:ascii="GHEA Grapalat" w:hAnsi="GHEA Grapalat" w:cs="Times Armenian"/>
          <w:sz w:val="20"/>
          <w:lang w:val="hy-AM"/>
        </w:rPr>
        <w:t xml:space="preserve"> </w:t>
      </w:r>
      <w:r w:rsidRPr="00AB7BAE">
        <w:rPr>
          <w:rFonts w:ascii="GHEA Grapalat" w:hAnsi="GHEA Grapalat" w:cs="Sylfaen"/>
          <w:sz w:val="20"/>
          <w:lang w:val="hy-AM"/>
        </w:rPr>
        <w:t>ծագել</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կնքելուց</w:t>
      </w:r>
      <w:r w:rsidRPr="00AB7BAE">
        <w:rPr>
          <w:rFonts w:ascii="GHEA Grapalat" w:hAnsi="GHEA Grapalat" w:cs="Times Armenian"/>
          <w:sz w:val="20"/>
          <w:lang w:val="hy-AM"/>
        </w:rPr>
        <w:t xml:space="preserve"> </w:t>
      </w:r>
      <w:r w:rsidRPr="00AB7BAE">
        <w:rPr>
          <w:rFonts w:ascii="GHEA Grapalat" w:hAnsi="GHEA Grapalat" w:cs="Sylfaen"/>
          <w:sz w:val="20"/>
          <w:lang w:val="hy-AM"/>
        </w:rPr>
        <w:t>հետո</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որը</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կողմերը</w:t>
      </w:r>
      <w:r w:rsidRPr="00AB7BAE">
        <w:rPr>
          <w:rFonts w:ascii="GHEA Grapalat" w:hAnsi="GHEA Grapalat" w:cs="Times Armenian"/>
          <w:sz w:val="20"/>
          <w:lang w:val="hy-AM"/>
        </w:rPr>
        <w:t xml:space="preserve"> </w:t>
      </w:r>
      <w:r w:rsidRPr="00AB7BAE">
        <w:rPr>
          <w:rFonts w:ascii="GHEA Grapalat" w:hAnsi="GHEA Grapalat" w:cs="Sylfaen"/>
          <w:sz w:val="20"/>
          <w:lang w:val="hy-AM"/>
        </w:rPr>
        <w:t>չէին</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կանխատեսել</w:t>
      </w:r>
      <w:r w:rsidRPr="00AB7BAE">
        <w:rPr>
          <w:rFonts w:ascii="GHEA Grapalat" w:hAnsi="GHEA Grapalat" w:cs="Times Armenian"/>
          <w:sz w:val="20"/>
          <w:lang w:val="hy-AM"/>
        </w:rPr>
        <w:t xml:space="preserve"> </w:t>
      </w:r>
      <w:r w:rsidRPr="00AB7BAE">
        <w:rPr>
          <w:rFonts w:ascii="GHEA Grapalat" w:hAnsi="GHEA Grapalat" w:cs="Sylfaen"/>
          <w:sz w:val="20"/>
          <w:lang w:val="hy-AM"/>
        </w:rPr>
        <w:t>կամ</w:t>
      </w:r>
      <w:r w:rsidRPr="00AB7BAE">
        <w:rPr>
          <w:rFonts w:ascii="GHEA Grapalat" w:hAnsi="GHEA Grapalat" w:cs="Times Armenian"/>
          <w:sz w:val="20"/>
          <w:lang w:val="hy-AM"/>
        </w:rPr>
        <w:t xml:space="preserve"> </w:t>
      </w:r>
      <w:r w:rsidRPr="00AB7BAE">
        <w:rPr>
          <w:rFonts w:ascii="GHEA Grapalat" w:hAnsi="GHEA Grapalat" w:cs="Sylfaen"/>
          <w:sz w:val="20"/>
          <w:lang w:val="hy-AM"/>
        </w:rPr>
        <w:t>կանխարգելել։</w:t>
      </w:r>
      <w:r w:rsidRPr="00AB7BAE">
        <w:rPr>
          <w:rFonts w:ascii="GHEA Grapalat" w:hAnsi="GHEA Grapalat" w:cs="Times Armenian"/>
          <w:sz w:val="20"/>
          <w:lang w:val="hy-AM"/>
        </w:rPr>
        <w:t xml:space="preserve"> </w:t>
      </w:r>
      <w:r w:rsidRPr="00AB7BAE">
        <w:rPr>
          <w:rFonts w:ascii="GHEA Grapalat" w:hAnsi="GHEA Grapalat" w:cs="Sylfaen"/>
          <w:sz w:val="20"/>
          <w:lang w:val="hy-AM"/>
        </w:rPr>
        <w:t>Այդպիսի</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իրավիճակներ</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երկրաշարժը</w:t>
      </w:r>
      <w:r w:rsidRPr="00AB7BAE">
        <w:rPr>
          <w:rFonts w:ascii="GHEA Grapalat" w:hAnsi="GHEA Grapalat" w:cs="Times Armenian"/>
          <w:sz w:val="20"/>
          <w:lang w:val="hy-AM"/>
        </w:rPr>
        <w:t xml:space="preserve">, </w:t>
      </w:r>
      <w:r w:rsidRPr="00AB7BAE">
        <w:rPr>
          <w:rFonts w:ascii="GHEA Grapalat" w:hAnsi="GHEA Grapalat" w:cs="Sylfaen"/>
          <w:sz w:val="20"/>
          <w:lang w:val="hy-AM"/>
        </w:rPr>
        <w:t>ջրհեղեղը</w:t>
      </w:r>
      <w:r w:rsidRPr="00AB7BAE">
        <w:rPr>
          <w:rFonts w:ascii="GHEA Grapalat" w:hAnsi="GHEA Grapalat" w:cs="Times Armenian"/>
          <w:sz w:val="20"/>
          <w:lang w:val="hy-AM"/>
        </w:rPr>
        <w:t xml:space="preserve">, </w:t>
      </w:r>
      <w:r w:rsidRPr="00AB7BAE">
        <w:rPr>
          <w:rFonts w:ascii="GHEA Grapalat" w:hAnsi="GHEA Grapalat" w:cs="Sylfaen"/>
          <w:sz w:val="20"/>
          <w:lang w:val="hy-AM"/>
        </w:rPr>
        <w:t>հրդեհը</w:t>
      </w:r>
      <w:r w:rsidRPr="00AB7BAE">
        <w:rPr>
          <w:rFonts w:ascii="GHEA Grapalat" w:hAnsi="GHEA Grapalat" w:cs="Times Armenian"/>
          <w:sz w:val="20"/>
          <w:lang w:val="hy-AM"/>
        </w:rPr>
        <w:t xml:space="preserve">, </w:t>
      </w:r>
      <w:r w:rsidRPr="00AB7BAE">
        <w:rPr>
          <w:rFonts w:ascii="GHEA Grapalat" w:hAnsi="GHEA Grapalat" w:cs="Sylfaen"/>
          <w:sz w:val="20"/>
          <w:lang w:val="hy-AM"/>
        </w:rPr>
        <w:t>պատերազմը</w:t>
      </w:r>
      <w:r w:rsidRPr="00AB7BAE">
        <w:rPr>
          <w:rFonts w:ascii="GHEA Grapalat" w:hAnsi="GHEA Grapalat" w:cs="Times Armenian"/>
          <w:sz w:val="20"/>
          <w:lang w:val="hy-AM"/>
        </w:rPr>
        <w:t xml:space="preserve">, </w:t>
      </w:r>
      <w:r w:rsidRPr="00AB7BAE">
        <w:rPr>
          <w:rFonts w:ascii="GHEA Grapalat" w:hAnsi="GHEA Grapalat" w:cs="Sylfaen"/>
          <w:sz w:val="20"/>
          <w:lang w:val="hy-AM"/>
        </w:rPr>
        <w:t>ռազմական</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արտակարգ</w:t>
      </w:r>
      <w:r w:rsidRPr="00AB7BAE">
        <w:rPr>
          <w:rFonts w:ascii="GHEA Grapalat" w:hAnsi="GHEA Grapalat" w:cs="Times Armenian"/>
          <w:sz w:val="20"/>
          <w:lang w:val="hy-AM"/>
        </w:rPr>
        <w:t xml:space="preserve"> </w:t>
      </w:r>
      <w:r w:rsidRPr="00AB7BAE">
        <w:rPr>
          <w:rFonts w:ascii="GHEA Grapalat" w:hAnsi="GHEA Grapalat" w:cs="Sylfaen"/>
          <w:sz w:val="20"/>
          <w:lang w:val="hy-AM"/>
        </w:rPr>
        <w:t>դրություն</w:t>
      </w:r>
      <w:r w:rsidRPr="00AB7BAE">
        <w:rPr>
          <w:rFonts w:ascii="GHEA Grapalat" w:hAnsi="GHEA Grapalat" w:cs="Times Armenian"/>
          <w:sz w:val="20"/>
          <w:lang w:val="hy-AM"/>
        </w:rPr>
        <w:t xml:space="preserve"> </w:t>
      </w:r>
      <w:r w:rsidRPr="00AB7BAE">
        <w:rPr>
          <w:rFonts w:ascii="GHEA Grapalat" w:hAnsi="GHEA Grapalat" w:cs="Sylfaen"/>
          <w:sz w:val="20"/>
          <w:lang w:val="hy-AM"/>
        </w:rPr>
        <w:t>հայտարարելը</w:t>
      </w:r>
      <w:r w:rsidRPr="00AB7BAE">
        <w:rPr>
          <w:rFonts w:ascii="GHEA Grapalat" w:hAnsi="GHEA Grapalat" w:cs="Times Armenian"/>
          <w:sz w:val="20"/>
          <w:lang w:val="hy-AM"/>
        </w:rPr>
        <w:t xml:space="preserve">, </w:t>
      </w:r>
      <w:r w:rsidRPr="00AB7BAE">
        <w:rPr>
          <w:rFonts w:ascii="GHEA Grapalat" w:hAnsi="GHEA Grapalat" w:cs="Sylfaen"/>
          <w:sz w:val="20"/>
          <w:lang w:val="hy-AM"/>
        </w:rPr>
        <w:t>քաղաքական</w:t>
      </w:r>
      <w:r w:rsidRPr="00AB7BAE">
        <w:rPr>
          <w:rFonts w:ascii="GHEA Grapalat" w:hAnsi="GHEA Grapalat" w:cs="Times Armenian"/>
          <w:sz w:val="20"/>
          <w:lang w:val="hy-AM"/>
        </w:rPr>
        <w:t xml:space="preserve"> </w:t>
      </w:r>
      <w:r w:rsidRPr="00AB7BAE">
        <w:rPr>
          <w:rFonts w:ascii="GHEA Grapalat" w:hAnsi="GHEA Grapalat" w:cs="Sylfaen"/>
          <w:sz w:val="20"/>
          <w:lang w:val="hy-AM"/>
        </w:rPr>
        <w:t>հուզումները</w:t>
      </w:r>
      <w:r w:rsidRPr="00AB7BAE">
        <w:rPr>
          <w:rFonts w:ascii="GHEA Grapalat" w:hAnsi="GHEA Grapalat"/>
          <w:sz w:val="20"/>
          <w:lang w:val="hy-AM"/>
        </w:rPr>
        <w:t xml:space="preserve">, </w:t>
      </w:r>
      <w:r w:rsidRPr="00AB7BAE">
        <w:rPr>
          <w:rFonts w:ascii="GHEA Grapalat" w:hAnsi="GHEA Grapalat" w:cs="Sylfaen"/>
          <w:sz w:val="20"/>
          <w:lang w:val="hy-AM"/>
        </w:rPr>
        <w:t>գործադուլները</w:t>
      </w:r>
      <w:r w:rsidRPr="00AB7BAE">
        <w:rPr>
          <w:rFonts w:ascii="GHEA Grapalat" w:hAnsi="GHEA Grapalat" w:cs="Times Armenian"/>
          <w:sz w:val="20"/>
          <w:lang w:val="hy-AM"/>
        </w:rPr>
        <w:t xml:space="preserve">, </w:t>
      </w:r>
      <w:r w:rsidRPr="00AB7BAE">
        <w:rPr>
          <w:rFonts w:ascii="GHEA Grapalat" w:hAnsi="GHEA Grapalat" w:cs="Sylfaen"/>
          <w:sz w:val="20"/>
          <w:lang w:val="hy-AM"/>
        </w:rPr>
        <w:t>հաղորդակցության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միջոցների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աշխատանքի</w:t>
      </w:r>
      <w:r w:rsidRPr="00AB7BAE">
        <w:rPr>
          <w:rFonts w:ascii="GHEA Grapalat" w:hAnsi="GHEA Grapalat" w:cs="Times Armenian"/>
          <w:sz w:val="20"/>
          <w:lang w:val="hy-AM"/>
        </w:rPr>
        <w:t xml:space="preserve"> </w:t>
      </w:r>
      <w:r w:rsidRPr="00AB7BAE">
        <w:rPr>
          <w:rFonts w:ascii="GHEA Grapalat" w:hAnsi="GHEA Grapalat" w:cs="Sylfaen"/>
          <w:sz w:val="20"/>
          <w:lang w:val="hy-AM"/>
        </w:rPr>
        <w:t>դադարեցումը</w:t>
      </w:r>
      <w:r w:rsidRPr="00AB7BAE">
        <w:rPr>
          <w:rFonts w:ascii="GHEA Grapalat" w:hAnsi="GHEA Grapalat" w:cs="Times Armenian"/>
          <w:sz w:val="20"/>
          <w:lang w:val="hy-AM"/>
        </w:rPr>
        <w:t xml:space="preserve">, </w:t>
      </w:r>
      <w:r w:rsidRPr="00AB7BAE">
        <w:rPr>
          <w:rFonts w:ascii="GHEA Grapalat" w:hAnsi="GHEA Grapalat" w:cs="Sylfaen"/>
          <w:sz w:val="20"/>
          <w:lang w:val="hy-AM"/>
        </w:rPr>
        <w:t>պետական</w:t>
      </w:r>
      <w:r w:rsidRPr="00AB7BAE">
        <w:rPr>
          <w:rFonts w:ascii="GHEA Grapalat" w:hAnsi="GHEA Grapalat" w:cs="Times Armenian"/>
          <w:sz w:val="20"/>
          <w:lang w:val="hy-AM"/>
        </w:rPr>
        <w:t xml:space="preserve"> </w:t>
      </w:r>
      <w:r w:rsidRPr="00AB7BAE">
        <w:rPr>
          <w:rFonts w:ascii="GHEA Grapalat" w:hAnsi="GHEA Grapalat" w:cs="Sylfaen"/>
          <w:sz w:val="20"/>
          <w:lang w:val="hy-AM"/>
        </w:rPr>
        <w:t>մարմինների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ակտերը</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այլն</w:t>
      </w:r>
      <w:r w:rsidRPr="00AB7BAE">
        <w:rPr>
          <w:rFonts w:ascii="GHEA Grapalat" w:hAnsi="GHEA Grapalat" w:cs="Times Armenian"/>
          <w:sz w:val="20"/>
          <w:lang w:val="hy-AM"/>
        </w:rPr>
        <w:t xml:space="preserve">, </w:t>
      </w:r>
      <w:r w:rsidRPr="00AB7BAE">
        <w:rPr>
          <w:rFonts w:ascii="GHEA Grapalat" w:hAnsi="GHEA Grapalat" w:cs="Sylfaen"/>
          <w:sz w:val="20"/>
          <w:lang w:val="hy-AM"/>
        </w:rPr>
        <w:t>որոնք</w:t>
      </w:r>
      <w:r w:rsidRPr="00AB7BAE">
        <w:rPr>
          <w:rFonts w:ascii="GHEA Grapalat" w:hAnsi="GHEA Grapalat" w:cs="Times Armenian"/>
          <w:sz w:val="20"/>
          <w:lang w:val="hy-AM"/>
        </w:rPr>
        <w:t xml:space="preserve"> </w:t>
      </w:r>
      <w:r w:rsidRPr="00AB7BAE">
        <w:rPr>
          <w:rFonts w:ascii="GHEA Grapalat" w:hAnsi="GHEA Grapalat" w:cs="Sylfaen"/>
          <w:sz w:val="20"/>
          <w:lang w:val="hy-AM"/>
        </w:rPr>
        <w:t>անհնարին</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դարձնում</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պայմանագրով</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կատարումը։</w:t>
      </w:r>
      <w:r w:rsidRPr="00AB7BAE">
        <w:rPr>
          <w:rFonts w:ascii="GHEA Grapalat" w:hAnsi="GHEA Grapalat" w:cs="Times Armenian"/>
          <w:sz w:val="20"/>
          <w:lang w:val="hy-AM"/>
        </w:rPr>
        <w:t xml:space="preserve"> </w:t>
      </w:r>
      <w:r w:rsidRPr="00AB7BAE">
        <w:rPr>
          <w:rFonts w:ascii="GHEA Grapalat" w:hAnsi="GHEA Grapalat" w:cs="Sylfaen"/>
          <w:sz w:val="20"/>
          <w:lang w:val="hy-AM"/>
        </w:rPr>
        <w:t>Եթե</w:t>
      </w:r>
      <w:r w:rsidRPr="00AB7BAE">
        <w:rPr>
          <w:rFonts w:ascii="GHEA Grapalat" w:hAnsi="GHEA Grapalat" w:cs="Times Armenian"/>
          <w:sz w:val="20"/>
          <w:lang w:val="hy-AM"/>
        </w:rPr>
        <w:t xml:space="preserve"> </w:t>
      </w:r>
      <w:r w:rsidRPr="00AB7BAE">
        <w:rPr>
          <w:rFonts w:ascii="GHEA Grapalat" w:hAnsi="GHEA Grapalat" w:cs="Sylfaen"/>
          <w:sz w:val="20"/>
          <w:lang w:val="hy-AM"/>
        </w:rPr>
        <w:t>արտակարգ</w:t>
      </w:r>
      <w:r w:rsidRPr="00AB7BAE">
        <w:rPr>
          <w:rFonts w:ascii="GHEA Grapalat" w:hAnsi="GHEA Grapalat" w:cs="Times Armenian"/>
          <w:sz w:val="20"/>
          <w:lang w:val="hy-AM"/>
        </w:rPr>
        <w:t xml:space="preserve"> </w:t>
      </w:r>
      <w:r w:rsidRPr="00AB7BAE">
        <w:rPr>
          <w:rFonts w:ascii="GHEA Grapalat" w:hAnsi="GHEA Grapalat" w:cs="Sylfaen"/>
          <w:sz w:val="20"/>
          <w:lang w:val="hy-AM"/>
        </w:rPr>
        <w:t>ուժի</w:t>
      </w:r>
      <w:r w:rsidRPr="00AB7BAE">
        <w:rPr>
          <w:rFonts w:ascii="GHEA Grapalat" w:hAnsi="GHEA Grapalat" w:cs="Times Armenian"/>
          <w:sz w:val="20"/>
          <w:lang w:val="hy-AM"/>
        </w:rPr>
        <w:t xml:space="preserve"> </w:t>
      </w:r>
      <w:r w:rsidRPr="00AB7BAE">
        <w:rPr>
          <w:rFonts w:ascii="GHEA Grapalat" w:hAnsi="GHEA Grapalat" w:cs="Sylfaen"/>
          <w:sz w:val="20"/>
          <w:lang w:val="hy-AM"/>
        </w:rPr>
        <w:t>ազդեցությունը</w:t>
      </w:r>
      <w:r w:rsidRPr="00AB7BAE">
        <w:rPr>
          <w:rFonts w:ascii="GHEA Grapalat" w:hAnsi="GHEA Grapalat" w:cs="Times Armenian"/>
          <w:sz w:val="20"/>
          <w:lang w:val="hy-AM"/>
        </w:rPr>
        <w:t xml:space="preserve"> </w:t>
      </w:r>
      <w:r w:rsidRPr="00AB7BAE">
        <w:rPr>
          <w:rFonts w:ascii="GHEA Grapalat" w:hAnsi="GHEA Grapalat" w:cs="Sylfaen"/>
          <w:sz w:val="20"/>
          <w:lang w:val="hy-AM"/>
        </w:rPr>
        <w:t>շարունակվում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3 (</w:t>
      </w:r>
      <w:r w:rsidRPr="00AB7BAE">
        <w:rPr>
          <w:rFonts w:ascii="GHEA Grapalat" w:hAnsi="GHEA Grapalat" w:cs="Sylfaen"/>
          <w:sz w:val="20"/>
          <w:lang w:val="hy-AM"/>
        </w:rPr>
        <w:t>երեք</w:t>
      </w:r>
      <w:r w:rsidRPr="00AB7BAE">
        <w:rPr>
          <w:rFonts w:ascii="GHEA Grapalat" w:hAnsi="GHEA Grapalat" w:cs="Times Armenian"/>
          <w:sz w:val="20"/>
          <w:lang w:val="hy-AM"/>
        </w:rPr>
        <w:t xml:space="preserve">) </w:t>
      </w:r>
      <w:r w:rsidRPr="00AB7BAE">
        <w:rPr>
          <w:rFonts w:ascii="GHEA Grapalat" w:hAnsi="GHEA Grapalat" w:cs="Sylfaen"/>
          <w:sz w:val="20"/>
          <w:lang w:val="hy-AM"/>
        </w:rPr>
        <w:t>ամսից</w:t>
      </w:r>
      <w:r w:rsidRPr="00AB7BAE">
        <w:rPr>
          <w:rFonts w:ascii="GHEA Grapalat" w:hAnsi="GHEA Grapalat" w:cs="Times Armenian"/>
          <w:sz w:val="20"/>
          <w:lang w:val="hy-AM"/>
        </w:rPr>
        <w:t xml:space="preserve"> </w:t>
      </w:r>
      <w:r w:rsidRPr="00AB7BAE">
        <w:rPr>
          <w:rFonts w:ascii="GHEA Grapalat" w:hAnsi="GHEA Grapalat" w:cs="Sylfaen"/>
          <w:sz w:val="20"/>
          <w:lang w:val="hy-AM"/>
        </w:rPr>
        <w:t>ավելի</w:t>
      </w:r>
      <w:r w:rsidRPr="00AB7BAE">
        <w:rPr>
          <w:rFonts w:ascii="GHEA Grapalat" w:hAnsi="GHEA Grapalat" w:cs="Times Armenian"/>
          <w:sz w:val="20"/>
          <w:lang w:val="hy-AM"/>
        </w:rPr>
        <w:t xml:space="preserve">, </w:t>
      </w:r>
      <w:r w:rsidRPr="00AB7BAE">
        <w:rPr>
          <w:rFonts w:ascii="GHEA Grapalat" w:hAnsi="GHEA Grapalat" w:cs="Sylfaen"/>
          <w:sz w:val="20"/>
          <w:lang w:val="hy-AM"/>
        </w:rPr>
        <w:t>ապա</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կողմերից</w:t>
      </w:r>
      <w:r w:rsidRPr="00AB7BAE">
        <w:rPr>
          <w:rFonts w:ascii="GHEA Grapalat" w:hAnsi="GHEA Grapalat" w:cs="Times Armenian"/>
          <w:sz w:val="20"/>
          <w:lang w:val="hy-AM"/>
        </w:rPr>
        <w:t xml:space="preserve"> </w:t>
      </w:r>
      <w:r w:rsidRPr="00AB7BAE">
        <w:rPr>
          <w:rFonts w:ascii="GHEA Grapalat" w:hAnsi="GHEA Grapalat" w:cs="Sylfaen"/>
          <w:sz w:val="20"/>
          <w:lang w:val="hy-AM"/>
        </w:rPr>
        <w:t>յուրաքանչյուրն</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իրավունք</w:t>
      </w:r>
      <w:r w:rsidRPr="00AB7BAE">
        <w:rPr>
          <w:rFonts w:ascii="GHEA Grapalat" w:hAnsi="GHEA Grapalat" w:cs="Times Armenian"/>
          <w:sz w:val="20"/>
          <w:lang w:val="hy-AM"/>
        </w:rPr>
        <w:t xml:space="preserve"> </w:t>
      </w:r>
      <w:r w:rsidRPr="00AB7BAE">
        <w:rPr>
          <w:rFonts w:ascii="GHEA Grapalat" w:hAnsi="GHEA Grapalat" w:cs="Sylfaen"/>
          <w:sz w:val="20"/>
          <w:lang w:val="hy-AM"/>
        </w:rPr>
        <w:t>ունի</w:t>
      </w:r>
      <w:r w:rsidRPr="00AB7BAE">
        <w:rPr>
          <w:rFonts w:ascii="GHEA Grapalat" w:hAnsi="GHEA Grapalat" w:cs="Times Armenian"/>
          <w:sz w:val="20"/>
          <w:lang w:val="hy-AM"/>
        </w:rPr>
        <w:t xml:space="preserve"> </w:t>
      </w:r>
      <w:r w:rsidRPr="00AB7BAE">
        <w:rPr>
          <w:rFonts w:ascii="GHEA Grapalat" w:hAnsi="GHEA Grapalat" w:cs="Sylfaen"/>
          <w:sz w:val="20"/>
          <w:lang w:val="hy-AM"/>
        </w:rPr>
        <w:t>լուծել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այդ</w:t>
      </w:r>
      <w:r w:rsidRPr="00AB7BAE">
        <w:rPr>
          <w:rFonts w:ascii="GHEA Grapalat" w:hAnsi="GHEA Grapalat" w:cs="Times Armenian"/>
          <w:sz w:val="20"/>
          <w:lang w:val="hy-AM"/>
        </w:rPr>
        <w:t xml:space="preserve"> </w:t>
      </w:r>
      <w:r w:rsidRPr="00AB7BAE">
        <w:rPr>
          <w:rFonts w:ascii="GHEA Grapalat" w:hAnsi="GHEA Grapalat" w:cs="Sylfaen"/>
          <w:sz w:val="20"/>
          <w:lang w:val="hy-AM"/>
        </w:rPr>
        <w:t>մասին</w:t>
      </w:r>
      <w:r w:rsidRPr="00AB7BAE">
        <w:rPr>
          <w:rFonts w:ascii="GHEA Grapalat" w:hAnsi="GHEA Grapalat" w:cs="Times Armenian"/>
          <w:sz w:val="20"/>
          <w:lang w:val="hy-AM"/>
        </w:rPr>
        <w:t xml:space="preserve"> </w:t>
      </w:r>
      <w:r w:rsidRPr="00AB7BAE">
        <w:rPr>
          <w:rFonts w:ascii="GHEA Grapalat" w:hAnsi="GHEA Grapalat" w:cs="Sylfaen"/>
          <w:sz w:val="20"/>
          <w:lang w:val="hy-AM"/>
        </w:rPr>
        <w:t>նախապես</w:t>
      </w:r>
      <w:r w:rsidRPr="00AB7BAE">
        <w:rPr>
          <w:rFonts w:ascii="GHEA Grapalat" w:hAnsi="GHEA Grapalat" w:cs="Times Armenian"/>
          <w:sz w:val="20"/>
          <w:lang w:val="hy-AM"/>
        </w:rPr>
        <w:t xml:space="preserve"> </w:t>
      </w:r>
      <w:r w:rsidRPr="00AB7BAE">
        <w:rPr>
          <w:rFonts w:ascii="GHEA Grapalat" w:hAnsi="GHEA Grapalat" w:cs="Sylfaen"/>
          <w:sz w:val="20"/>
          <w:lang w:val="hy-AM"/>
        </w:rPr>
        <w:t>տեղյակ</w:t>
      </w:r>
      <w:r w:rsidRPr="00AB7BAE">
        <w:rPr>
          <w:rFonts w:ascii="GHEA Grapalat" w:hAnsi="GHEA Grapalat" w:cs="Times Armenian"/>
          <w:sz w:val="20"/>
          <w:lang w:val="hy-AM"/>
        </w:rPr>
        <w:t xml:space="preserve"> </w:t>
      </w:r>
      <w:r w:rsidRPr="00AB7BAE">
        <w:rPr>
          <w:rFonts w:ascii="GHEA Grapalat" w:hAnsi="GHEA Grapalat" w:cs="Sylfaen"/>
          <w:sz w:val="20"/>
          <w:lang w:val="hy-AM"/>
        </w:rPr>
        <w:t>պահելով</w:t>
      </w:r>
      <w:r w:rsidRPr="00AB7BAE">
        <w:rPr>
          <w:rFonts w:ascii="GHEA Grapalat" w:hAnsi="GHEA Grapalat" w:cs="Times Armenian"/>
          <w:sz w:val="20"/>
          <w:lang w:val="hy-AM"/>
        </w:rPr>
        <w:t xml:space="preserve"> </w:t>
      </w:r>
      <w:r w:rsidRPr="00AB7BAE">
        <w:rPr>
          <w:rFonts w:ascii="GHEA Grapalat" w:hAnsi="GHEA Grapalat" w:cs="Sylfaen"/>
          <w:sz w:val="20"/>
          <w:lang w:val="hy-AM"/>
        </w:rPr>
        <w:t>մյուս</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կողմին</w:t>
      </w:r>
      <w:r w:rsidRPr="00AB7BAE">
        <w:rPr>
          <w:rFonts w:ascii="GHEA Grapalat" w:hAnsi="GHEA Grapalat" w:cs="Times Armenian"/>
          <w:sz w:val="20"/>
          <w:lang w:val="hy-AM"/>
        </w:rPr>
        <w:t>։</w:t>
      </w:r>
    </w:p>
    <w:p w14:paraId="3F26CBB2" w14:textId="77777777" w:rsidR="00E86F75" w:rsidRPr="00AB7BAE" w:rsidRDefault="00E86F75" w:rsidP="00E86F75">
      <w:pPr>
        <w:jc w:val="both"/>
        <w:rPr>
          <w:rFonts w:ascii="GHEA Grapalat" w:hAnsi="GHEA Grapalat" w:cs="Sylfaen"/>
          <w:sz w:val="20"/>
          <w:lang w:val="hy-AM"/>
        </w:rPr>
      </w:pPr>
      <w:r w:rsidRPr="00AB7BAE">
        <w:rPr>
          <w:rFonts w:ascii="GHEA Grapalat" w:hAnsi="GHEA Grapalat"/>
          <w:sz w:val="16"/>
          <w:szCs w:val="16"/>
          <w:lang w:val="hy-AM"/>
        </w:rPr>
        <w:t xml:space="preserve"> </w:t>
      </w:r>
    </w:p>
    <w:p w14:paraId="4E6149EC" w14:textId="77777777" w:rsidR="00E86F75" w:rsidRPr="00AB7BAE" w:rsidRDefault="00E86F75" w:rsidP="00E86F75">
      <w:pPr>
        <w:ind w:firstLine="720"/>
        <w:jc w:val="both"/>
        <w:rPr>
          <w:rFonts w:ascii="GHEA Grapalat" w:hAnsi="GHEA Grapalat" w:cs="Sylfaen"/>
          <w:b/>
          <w:sz w:val="20"/>
          <w:lang w:val="hy-AM"/>
        </w:rPr>
      </w:pPr>
    </w:p>
    <w:p w14:paraId="055DCFE9" w14:textId="77777777" w:rsidR="00E86F75" w:rsidRPr="00AB7BAE" w:rsidRDefault="00E86F75" w:rsidP="00E86F75">
      <w:pPr>
        <w:ind w:firstLine="720"/>
        <w:jc w:val="both"/>
        <w:rPr>
          <w:rFonts w:ascii="GHEA Grapalat" w:hAnsi="GHEA Grapalat" w:cs="Sylfaen"/>
          <w:b/>
          <w:sz w:val="20"/>
          <w:lang w:val="hy-AM"/>
        </w:rPr>
      </w:pPr>
      <w:r w:rsidRPr="00AB7BAE">
        <w:rPr>
          <w:rFonts w:ascii="GHEA Grapalat" w:hAnsi="GHEA Grapalat" w:cs="Sylfaen"/>
          <w:b/>
          <w:sz w:val="20"/>
          <w:lang w:val="hy-AM"/>
        </w:rPr>
        <w:lastRenderedPageBreak/>
        <w:t>7. ԱՅԼ ՊԱՅՄԱՆՆԵՐ</w:t>
      </w:r>
    </w:p>
    <w:p w14:paraId="7AFDC3B4" w14:textId="77777777" w:rsidR="00E86F75" w:rsidRPr="00AB7BAE" w:rsidRDefault="00E86F75" w:rsidP="00E86F75">
      <w:pPr>
        <w:ind w:firstLine="708"/>
        <w:jc w:val="both"/>
        <w:rPr>
          <w:rFonts w:ascii="GHEA Grapalat" w:hAnsi="GHEA Grapalat" w:cs="Sylfaen"/>
          <w:sz w:val="20"/>
          <w:lang w:val="hy-AM"/>
        </w:rPr>
      </w:pPr>
      <w:r w:rsidRPr="00AB7BAE">
        <w:rPr>
          <w:rFonts w:ascii="GHEA Grapalat" w:hAnsi="GHEA Grapalat"/>
          <w:sz w:val="20"/>
          <w:lang w:val="hy-AM"/>
        </w:rPr>
        <w:t>7.1 Պ</w:t>
      </w:r>
      <w:r w:rsidRPr="00AB7BAE">
        <w:rPr>
          <w:rFonts w:ascii="GHEA Grapalat" w:hAnsi="GHEA Grapalat" w:cs="Sylfaen"/>
          <w:sz w:val="20"/>
          <w:lang w:val="hy-AM"/>
        </w:rPr>
        <w:t>այմանագիրն</w:t>
      </w:r>
      <w:r w:rsidRPr="00AB7BAE">
        <w:rPr>
          <w:rFonts w:ascii="GHEA Grapalat" w:hAnsi="GHEA Grapalat" w:cs="Times Armenian"/>
          <w:sz w:val="20"/>
          <w:lang w:val="hy-AM"/>
        </w:rPr>
        <w:t xml:space="preserve"> </w:t>
      </w:r>
      <w:r w:rsidRPr="00AB7BAE">
        <w:rPr>
          <w:rFonts w:ascii="GHEA Grapalat" w:hAnsi="GHEA Grapalat" w:cs="Sylfaen"/>
          <w:sz w:val="20"/>
          <w:lang w:val="hy-AM"/>
        </w:rPr>
        <w:t>ուժի</w:t>
      </w:r>
      <w:r w:rsidRPr="00AB7BAE">
        <w:rPr>
          <w:rFonts w:ascii="GHEA Grapalat" w:hAnsi="GHEA Grapalat" w:cs="Times Armenian"/>
          <w:sz w:val="20"/>
          <w:lang w:val="hy-AM"/>
        </w:rPr>
        <w:t xml:space="preserve"> </w:t>
      </w:r>
      <w:r w:rsidRPr="00AB7BAE">
        <w:rPr>
          <w:rFonts w:ascii="GHEA Grapalat" w:hAnsi="GHEA Grapalat" w:cs="Sylfaen"/>
          <w:sz w:val="20"/>
          <w:lang w:val="hy-AM"/>
        </w:rPr>
        <w:t>մեջ</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մտնում</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w:t>
      </w:r>
      <w:r w:rsidRPr="00AB7BAE">
        <w:rPr>
          <w:rFonts w:ascii="GHEA Grapalat" w:hAnsi="GHEA Grapalat" w:cs="Times Armenian"/>
          <w:sz w:val="20"/>
          <w:lang w:val="hy-AM"/>
        </w:rPr>
        <w:t xml:space="preserve"> </w:t>
      </w:r>
      <w:r w:rsidRPr="00AB7BAE">
        <w:rPr>
          <w:rFonts w:ascii="GHEA Grapalat" w:hAnsi="GHEA Grapalat" w:cs="Sylfaen"/>
          <w:sz w:val="20"/>
          <w:lang w:val="hy-AM"/>
        </w:rPr>
        <w:t>ստորագրման</w:t>
      </w:r>
      <w:r w:rsidRPr="00AB7BAE">
        <w:rPr>
          <w:rFonts w:ascii="GHEA Grapalat" w:hAnsi="GHEA Grapalat" w:cs="Times Armenian"/>
          <w:sz w:val="20"/>
          <w:lang w:val="hy-AM"/>
        </w:rPr>
        <w:t xml:space="preserve"> </w:t>
      </w:r>
      <w:r w:rsidRPr="00AB7BAE">
        <w:rPr>
          <w:rFonts w:ascii="GHEA Grapalat" w:hAnsi="GHEA Grapalat" w:cs="Sylfaen"/>
          <w:sz w:val="20"/>
          <w:lang w:val="hy-AM"/>
        </w:rPr>
        <w:t>պահից և գործում է մինչև</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 պայմանագրով</w:t>
      </w:r>
      <w:r w:rsidRPr="00AB7BAE">
        <w:rPr>
          <w:rFonts w:ascii="GHEA Grapalat" w:hAnsi="GHEA Grapalat" w:cs="Times Armenian"/>
          <w:sz w:val="20"/>
          <w:lang w:val="hy-AM"/>
        </w:rPr>
        <w:t xml:space="preserve"> </w:t>
      </w:r>
      <w:r w:rsidRPr="00AB7BAE">
        <w:rPr>
          <w:rFonts w:ascii="GHEA Grapalat" w:hAnsi="GHEA Grapalat" w:cs="Sylfaen"/>
          <w:sz w:val="20"/>
          <w:lang w:val="hy-AM"/>
        </w:rPr>
        <w:t>ստանձնած</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ողջ</w:t>
      </w:r>
      <w:r w:rsidRPr="00AB7BAE">
        <w:rPr>
          <w:rFonts w:ascii="GHEA Grapalat" w:hAnsi="GHEA Grapalat" w:cs="Times Armenian"/>
          <w:sz w:val="20"/>
          <w:lang w:val="hy-AM"/>
        </w:rPr>
        <w:t xml:space="preserve"> </w:t>
      </w:r>
      <w:r w:rsidRPr="00AB7BAE">
        <w:rPr>
          <w:rFonts w:ascii="GHEA Grapalat" w:hAnsi="GHEA Grapalat" w:cs="Sylfaen"/>
          <w:sz w:val="20"/>
          <w:lang w:val="hy-AM"/>
        </w:rPr>
        <w:t>ծավալով</w:t>
      </w:r>
      <w:r w:rsidRPr="00AB7BAE">
        <w:rPr>
          <w:rFonts w:ascii="GHEA Grapalat" w:hAnsi="GHEA Grapalat" w:cs="Times Armenian"/>
          <w:sz w:val="20"/>
          <w:lang w:val="hy-AM"/>
        </w:rPr>
        <w:t xml:space="preserve"> </w:t>
      </w:r>
      <w:bookmarkStart w:id="19" w:name="_Hlk116834102"/>
      <w:r w:rsidRPr="00AB7BAE">
        <w:rPr>
          <w:rFonts w:ascii="GHEA Grapalat" w:hAnsi="GHEA Grapalat" w:cs="Sylfaen"/>
          <w:sz w:val="20"/>
          <w:lang w:val="hy-AM"/>
        </w:rPr>
        <w:t>կատարումը։</w:t>
      </w:r>
      <w:bookmarkEnd w:id="19"/>
    </w:p>
    <w:p w14:paraId="7449DB14" w14:textId="77777777" w:rsidR="00E86F75" w:rsidRPr="00AB7BAE" w:rsidRDefault="00E86F75" w:rsidP="00E86F75">
      <w:pPr>
        <w:ind w:firstLine="708"/>
        <w:jc w:val="both"/>
        <w:rPr>
          <w:rFonts w:ascii="GHEA Grapalat" w:hAnsi="GHEA Grapalat"/>
          <w:sz w:val="20"/>
          <w:lang w:val="hy-AM"/>
        </w:rPr>
      </w:pPr>
      <w:r w:rsidRPr="00AB7BAE">
        <w:rPr>
          <w:rFonts w:ascii="GHEA Grapalat" w:hAnsi="GHEA Grapalat"/>
          <w:sz w:val="20"/>
          <w:lang w:val="hy-AM"/>
        </w:rPr>
        <w:t>7.2 Պ</w:t>
      </w:r>
      <w:r w:rsidRPr="00AB7BAE">
        <w:rPr>
          <w:rFonts w:ascii="GHEA Grapalat" w:hAnsi="GHEA Grapalat" w:cs="Sylfaen"/>
          <w:sz w:val="20"/>
          <w:lang w:val="hy-AM"/>
        </w:rPr>
        <w:t>այմանագրից</w:t>
      </w:r>
      <w:r w:rsidRPr="00AB7BAE">
        <w:rPr>
          <w:rFonts w:ascii="GHEA Grapalat" w:hAnsi="GHEA Grapalat" w:cs="Times Armenian"/>
          <w:sz w:val="20"/>
          <w:lang w:val="hy-AM"/>
        </w:rPr>
        <w:t xml:space="preserve"> </w:t>
      </w:r>
      <w:r w:rsidRPr="00AB7BAE">
        <w:rPr>
          <w:rFonts w:ascii="GHEA Grapalat" w:hAnsi="GHEA Grapalat" w:cs="Sylfaen"/>
          <w:sz w:val="20"/>
          <w:lang w:val="hy-AM"/>
        </w:rPr>
        <w:t>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w:t>
      </w:r>
      <w:r w:rsidRPr="00AB7BAE">
        <w:rPr>
          <w:rFonts w:ascii="GHEA Grapalat" w:hAnsi="GHEA Grapalat" w:cs="Times Armenian"/>
          <w:sz w:val="20"/>
          <w:lang w:val="hy-AM"/>
        </w:rPr>
        <w:t xml:space="preserve"> </w:t>
      </w:r>
      <w:r w:rsidRPr="00AB7BAE">
        <w:rPr>
          <w:rFonts w:ascii="GHEA Grapalat" w:hAnsi="GHEA Grapalat" w:cs="Sylfaen"/>
          <w:sz w:val="20"/>
          <w:lang w:val="hy-AM"/>
        </w:rPr>
        <w:t>վճարային</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պարտավորությունը</w:t>
      </w:r>
      <w:r w:rsidRPr="00AB7BAE">
        <w:rPr>
          <w:rFonts w:ascii="GHEA Grapalat" w:hAnsi="GHEA Grapalat" w:cs="Times Armenian"/>
          <w:sz w:val="20"/>
          <w:lang w:val="hy-AM"/>
        </w:rPr>
        <w:t xml:space="preserve"> </w:t>
      </w:r>
      <w:r w:rsidRPr="00AB7BAE">
        <w:rPr>
          <w:rFonts w:ascii="GHEA Grapalat" w:hAnsi="GHEA Grapalat" w:cs="Sylfaen"/>
          <w:sz w:val="20"/>
          <w:lang w:val="hy-AM"/>
        </w:rPr>
        <w:t>չի</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դադարել</w:t>
      </w:r>
      <w:r w:rsidRPr="00AB7BAE">
        <w:rPr>
          <w:rFonts w:ascii="GHEA Grapalat" w:hAnsi="GHEA Grapalat" w:cs="Times Armenian"/>
          <w:sz w:val="20"/>
          <w:lang w:val="hy-AM"/>
        </w:rPr>
        <w:t xml:space="preserve"> </w:t>
      </w:r>
      <w:r w:rsidRPr="00AB7BAE">
        <w:rPr>
          <w:rFonts w:ascii="GHEA Grapalat" w:hAnsi="GHEA Grapalat" w:cs="Sylfaen"/>
          <w:sz w:val="20"/>
          <w:lang w:val="hy-AM"/>
        </w:rPr>
        <w:t>այլ</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պայմանագրից</w:t>
      </w:r>
      <w:r w:rsidRPr="00AB7BAE">
        <w:rPr>
          <w:rFonts w:ascii="GHEA Grapalat" w:hAnsi="GHEA Grapalat" w:cs="Times Armenian"/>
          <w:sz w:val="20"/>
          <w:lang w:val="hy-AM"/>
        </w:rPr>
        <w:t xml:space="preserve"> </w:t>
      </w:r>
      <w:r w:rsidRPr="00AB7BAE">
        <w:rPr>
          <w:rFonts w:ascii="GHEA Grapalat" w:hAnsi="GHEA Grapalat" w:cs="Sylfaen"/>
          <w:sz w:val="20"/>
          <w:lang w:val="hy-AM"/>
        </w:rPr>
        <w:t>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հակընդդեմ</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պարտավորության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հաշվանցով</w:t>
      </w:r>
      <w:r w:rsidRPr="00AB7BAE">
        <w:rPr>
          <w:rFonts w:ascii="GHEA Grapalat" w:hAnsi="GHEA Grapalat" w:cs="Times Armenian"/>
          <w:sz w:val="20"/>
          <w:lang w:val="hy-AM"/>
        </w:rPr>
        <w:t xml:space="preserve">, </w:t>
      </w:r>
      <w:r w:rsidRPr="00AB7BAE">
        <w:rPr>
          <w:rFonts w:ascii="GHEA Grapalat" w:hAnsi="GHEA Grapalat" w:cs="Sylfaen"/>
          <w:sz w:val="20"/>
          <w:lang w:val="hy-AM"/>
        </w:rPr>
        <w:t>առանց</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w:t>
      </w:r>
      <w:r w:rsidRPr="00AB7BAE">
        <w:rPr>
          <w:rFonts w:ascii="GHEA Grapalat" w:hAnsi="GHEA Grapalat" w:cs="Times Armenian"/>
          <w:sz w:val="20"/>
          <w:lang w:val="hy-AM"/>
        </w:rPr>
        <w:t xml:space="preserve"> </w:t>
      </w:r>
      <w:r w:rsidRPr="00AB7BAE">
        <w:rPr>
          <w:rFonts w:ascii="GHEA Grapalat" w:hAnsi="GHEA Grapalat" w:cs="Sylfaen"/>
          <w:sz w:val="20"/>
          <w:lang w:val="hy-AM"/>
        </w:rPr>
        <w:t>գրավոր</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կնիքով</w:t>
      </w:r>
      <w:r w:rsidRPr="00AB7BAE">
        <w:rPr>
          <w:rFonts w:ascii="GHEA Grapalat" w:hAnsi="GHEA Grapalat" w:cs="Times Armenian"/>
          <w:sz w:val="20"/>
          <w:lang w:val="hy-AM"/>
        </w:rPr>
        <w:t xml:space="preserve"> </w:t>
      </w:r>
      <w:r w:rsidRPr="00AB7BAE">
        <w:rPr>
          <w:rFonts w:ascii="GHEA Grapalat" w:hAnsi="GHEA Grapalat" w:cs="Sylfaen"/>
          <w:sz w:val="20"/>
          <w:lang w:val="hy-AM"/>
        </w:rPr>
        <w:t>հաստատված</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Պայմանագրից</w:t>
      </w:r>
      <w:r w:rsidRPr="00AB7BAE">
        <w:rPr>
          <w:rFonts w:ascii="GHEA Grapalat" w:hAnsi="GHEA Grapalat" w:cs="Times Armenian"/>
          <w:sz w:val="20"/>
          <w:lang w:val="hy-AM"/>
        </w:rPr>
        <w:t xml:space="preserve"> </w:t>
      </w:r>
      <w:r w:rsidRPr="00AB7BAE">
        <w:rPr>
          <w:rFonts w:ascii="GHEA Grapalat" w:hAnsi="GHEA Grapalat" w:cs="Sylfaen"/>
          <w:sz w:val="20"/>
          <w:lang w:val="hy-AM"/>
        </w:rPr>
        <w:t>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պահանջի</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իրավունքը</w:t>
      </w:r>
      <w:r w:rsidRPr="00AB7BAE">
        <w:rPr>
          <w:rFonts w:ascii="GHEA Grapalat" w:hAnsi="GHEA Grapalat" w:cs="Times Armenian"/>
          <w:sz w:val="20"/>
          <w:lang w:val="hy-AM"/>
        </w:rPr>
        <w:t xml:space="preserve"> </w:t>
      </w:r>
      <w:r w:rsidRPr="00AB7BAE">
        <w:rPr>
          <w:rFonts w:ascii="GHEA Grapalat" w:hAnsi="GHEA Grapalat" w:cs="Sylfaen"/>
          <w:sz w:val="20"/>
          <w:lang w:val="hy-AM"/>
        </w:rPr>
        <w:t>չի</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փոխանցվել</w:t>
      </w:r>
      <w:r w:rsidRPr="00AB7BAE">
        <w:rPr>
          <w:rFonts w:ascii="GHEA Grapalat" w:hAnsi="GHEA Grapalat" w:cs="Times Armenian"/>
          <w:sz w:val="20"/>
          <w:lang w:val="hy-AM"/>
        </w:rPr>
        <w:t xml:space="preserve"> </w:t>
      </w:r>
      <w:r w:rsidRPr="00AB7BAE">
        <w:rPr>
          <w:rFonts w:ascii="GHEA Grapalat" w:hAnsi="GHEA Grapalat" w:cs="Sylfaen"/>
          <w:sz w:val="20"/>
          <w:lang w:val="hy-AM"/>
        </w:rPr>
        <w:t>այլ</w:t>
      </w:r>
      <w:r w:rsidRPr="00AB7BAE">
        <w:rPr>
          <w:rFonts w:ascii="GHEA Grapalat" w:hAnsi="GHEA Grapalat" w:cs="Times Armenian"/>
          <w:sz w:val="20"/>
          <w:lang w:val="hy-AM"/>
        </w:rPr>
        <w:t xml:space="preserve"> </w:t>
      </w:r>
      <w:r w:rsidRPr="00AB7BAE">
        <w:rPr>
          <w:rFonts w:ascii="GHEA Grapalat" w:hAnsi="GHEA Grapalat" w:cs="Sylfaen"/>
          <w:sz w:val="20"/>
          <w:lang w:val="hy-AM"/>
        </w:rPr>
        <w:t>անձի</w:t>
      </w:r>
      <w:r w:rsidRPr="00AB7BAE">
        <w:rPr>
          <w:rFonts w:ascii="GHEA Grapalat" w:hAnsi="GHEA Grapalat" w:cs="Times Armenian"/>
          <w:sz w:val="20"/>
          <w:lang w:val="hy-AM"/>
        </w:rPr>
        <w:t xml:space="preserve">, </w:t>
      </w:r>
      <w:r w:rsidRPr="00AB7BAE">
        <w:rPr>
          <w:rFonts w:ascii="GHEA Grapalat" w:hAnsi="GHEA Grapalat" w:cs="Sylfaen"/>
          <w:sz w:val="20"/>
          <w:lang w:val="hy-AM"/>
        </w:rPr>
        <w:t>առանց</w:t>
      </w:r>
      <w:r w:rsidRPr="00AB7BAE">
        <w:rPr>
          <w:rFonts w:ascii="GHEA Grapalat" w:hAnsi="GHEA Grapalat" w:cs="Times Armenian"/>
          <w:sz w:val="20"/>
          <w:lang w:val="hy-AM"/>
        </w:rPr>
        <w:t xml:space="preserve"> </w:t>
      </w:r>
      <w:r w:rsidRPr="00AB7BAE">
        <w:rPr>
          <w:rFonts w:ascii="GHEA Grapalat" w:hAnsi="GHEA Grapalat" w:cs="Sylfaen"/>
          <w:sz w:val="20"/>
          <w:lang w:val="hy-AM"/>
        </w:rPr>
        <w:t>պարտապան</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w:t>
      </w:r>
      <w:r w:rsidRPr="00AB7BAE">
        <w:rPr>
          <w:rFonts w:ascii="GHEA Grapalat" w:hAnsi="GHEA Grapalat" w:cs="Times Armenian"/>
          <w:sz w:val="20"/>
          <w:lang w:val="hy-AM"/>
        </w:rPr>
        <w:t xml:space="preserve"> </w:t>
      </w:r>
      <w:r w:rsidRPr="00AB7BAE">
        <w:rPr>
          <w:rFonts w:ascii="GHEA Grapalat" w:hAnsi="GHEA Grapalat" w:cs="Sylfaen"/>
          <w:sz w:val="20"/>
          <w:lang w:val="hy-AM"/>
        </w:rPr>
        <w:t>գրավոր</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համաձայնության</w:t>
      </w:r>
      <w:r w:rsidRPr="00AB7BAE">
        <w:rPr>
          <w:rFonts w:ascii="GHEA Grapalat" w:hAnsi="GHEA Grapalat" w:cs="Times Armenian"/>
          <w:sz w:val="20"/>
          <w:lang w:val="hy-AM"/>
        </w:rPr>
        <w:t>։</w:t>
      </w:r>
      <w:r w:rsidRPr="00AB7BAE">
        <w:rPr>
          <w:rFonts w:ascii="GHEA Grapalat" w:hAnsi="GHEA Grapalat"/>
          <w:sz w:val="20"/>
          <w:lang w:val="hy-AM"/>
        </w:rPr>
        <w:t xml:space="preserve"> </w:t>
      </w:r>
    </w:p>
    <w:p w14:paraId="506696DC"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AB654DC" w14:textId="77777777" w:rsidR="00E86F75" w:rsidRPr="00AB7BAE" w:rsidRDefault="00E86F75" w:rsidP="00E86F75">
      <w:pPr>
        <w:tabs>
          <w:tab w:val="left" w:pos="1276"/>
        </w:tabs>
        <w:ind w:firstLine="720"/>
        <w:jc w:val="both"/>
        <w:rPr>
          <w:rFonts w:ascii="GHEA Grapalat" w:hAnsi="GHEA Grapalat" w:cs="Sylfaen"/>
          <w:sz w:val="20"/>
          <w:lang w:val="hy-AM"/>
        </w:rPr>
      </w:pPr>
      <w:r w:rsidRPr="00AB7BA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FE234B9"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 xml:space="preserve">7.5 </w:t>
      </w:r>
      <w:r w:rsidRPr="00AB7BAE">
        <w:rPr>
          <w:rFonts w:ascii="GHEA Grapalat" w:hAnsi="GHEA Grapalat" w:cs="Sylfaen"/>
          <w:sz w:val="20"/>
          <w:lang w:val="hy-AM"/>
        </w:rPr>
        <w:t>Պայմանագրում</w:t>
      </w:r>
      <w:r w:rsidRPr="00AB7BAE">
        <w:rPr>
          <w:rFonts w:ascii="GHEA Grapalat" w:hAnsi="GHEA Grapalat" w:cs="Times Armenian"/>
          <w:sz w:val="20"/>
          <w:lang w:val="hy-AM"/>
        </w:rPr>
        <w:t xml:space="preserve"> </w:t>
      </w:r>
      <w:r w:rsidRPr="00AB7BAE">
        <w:rPr>
          <w:rFonts w:ascii="GHEA Grapalat" w:hAnsi="GHEA Grapalat" w:cs="Sylfaen"/>
          <w:sz w:val="20"/>
          <w:lang w:val="hy-AM"/>
        </w:rPr>
        <w:t>փոփոխություններ</w:t>
      </w:r>
      <w:r w:rsidRPr="00AB7BAE">
        <w:rPr>
          <w:rFonts w:ascii="GHEA Grapalat" w:hAnsi="GHEA Grapalat" w:cs="Times Armenian"/>
          <w:sz w:val="20"/>
          <w:lang w:val="hy-AM"/>
        </w:rPr>
        <w:t xml:space="preserve"> </w:t>
      </w:r>
      <w:r w:rsidRPr="00AB7BAE">
        <w:rPr>
          <w:rFonts w:ascii="GHEA Grapalat" w:hAnsi="GHEA Grapalat" w:cs="Sylfaen"/>
          <w:sz w:val="20"/>
          <w:lang w:val="hy-AM"/>
        </w:rPr>
        <w:t>և</w:t>
      </w:r>
      <w:r w:rsidRPr="00AB7BAE">
        <w:rPr>
          <w:rFonts w:ascii="GHEA Grapalat" w:hAnsi="GHEA Grapalat" w:cs="Times Armenian"/>
          <w:sz w:val="20"/>
          <w:lang w:val="hy-AM"/>
        </w:rPr>
        <w:t xml:space="preserve"> </w:t>
      </w:r>
      <w:r w:rsidRPr="00AB7BAE">
        <w:rPr>
          <w:rFonts w:ascii="GHEA Grapalat" w:hAnsi="GHEA Grapalat" w:cs="Sylfaen"/>
          <w:sz w:val="20"/>
          <w:lang w:val="hy-AM"/>
        </w:rPr>
        <w:t>լրացումներ</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կատարվել</w:t>
      </w:r>
      <w:r w:rsidRPr="00AB7BAE">
        <w:rPr>
          <w:rFonts w:ascii="GHEA Grapalat" w:hAnsi="GHEA Grapalat" w:cs="Times Armenian"/>
          <w:sz w:val="20"/>
          <w:lang w:val="hy-AM"/>
        </w:rPr>
        <w:t xml:space="preserve"> </w:t>
      </w:r>
      <w:r w:rsidRPr="00AB7BAE">
        <w:rPr>
          <w:rFonts w:ascii="GHEA Grapalat" w:hAnsi="GHEA Grapalat" w:cs="Sylfaen"/>
          <w:sz w:val="20"/>
          <w:lang w:val="hy-AM"/>
        </w:rPr>
        <w:t>միայն</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Կողմերի</w:t>
      </w:r>
      <w:r w:rsidRPr="00AB7BAE">
        <w:rPr>
          <w:rFonts w:ascii="GHEA Grapalat" w:hAnsi="GHEA Grapalat" w:cs="Times Armenian"/>
          <w:sz w:val="20"/>
          <w:lang w:val="hy-AM"/>
        </w:rPr>
        <w:t xml:space="preserve"> </w:t>
      </w:r>
      <w:r w:rsidRPr="00AB7BAE">
        <w:rPr>
          <w:rFonts w:ascii="GHEA Grapalat" w:hAnsi="GHEA Grapalat" w:cs="Sylfaen"/>
          <w:sz w:val="20"/>
          <w:lang w:val="hy-AM"/>
        </w:rPr>
        <w:t>փոխադարձ</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համաձայնությամբ՝</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համաձայնագիր</w:t>
      </w:r>
      <w:r w:rsidRPr="00AB7BAE">
        <w:rPr>
          <w:rFonts w:ascii="GHEA Grapalat" w:hAnsi="GHEA Grapalat" w:cs="Times Armenian"/>
          <w:sz w:val="20"/>
          <w:lang w:val="hy-AM"/>
        </w:rPr>
        <w:t xml:space="preserve"> </w:t>
      </w:r>
      <w:r w:rsidRPr="00AB7BAE">
        <w:rPr>
          <w:rFonts w:ascii="GHEA Grapalat" w:hAnsi="GHEA Grapalat" w:cs="Sylfaen"/>
          <w:sz w:val="20"/>
          <w:lang w:val="hy-AM"/>
        </w:rPr>
        <w:t>կնքելու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միջոցով</w:t>
      </w:r>
      <w:r w:rsidRPr="00AB7BAE">
        <w:rPr>
          <w:rFonts w:ascii="GHEA Grapalat" w:hAnsi="GHEA Grapalat" w:cs="Times Armenian"/>
          <w:sz w:val="20"/>
          <w:lang w:val="hy-AM"/>
        </w:rPr>
        <w:t xml:space="preserve">, </w:t>
      </w:r>
      <w:r w:rsidRPr="00AB7BAE">
        <w:rPr>
          <w:rFonts w:ascii="GHEA Grapalat" w:hAnsi="GHEA Grapalat" w:cs="Sylfaen"/>
          <w:sz w:val="20"/>
          <w:lang w:val="hy-AM"/>
        </w:rPr>
        <w:t>որը</w:t>
      </w:r>
      <w:r w:rsidRPr="00AB7BAE">
        <w:rPr>
          <w:rFonts w:ascii="GHEA Grapalat" w:hAnsi="GHEA Grapalat" w:cs="Times Armenian"/>
          <w:sz w:val="20"/>
          <w:lang w:val="hy-AM"/>
        </w:rPr>
        <w:t xml:space="preserve"> </w:t>
      </w:r>
      <w:r w:rsidRPr="00AB7BAE">
        <w:rPr>
          <w:rFonts w:ascii="GHEA Grapalat" w:hAnsi="GHEA Grapalat" w:cs="Sylfaen"/>
          <w:sz w:val="20"/>
          <w:lang w:val="hy-AM"/>
        </w:rPr>
        <w:t>կհանդիսանա</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անբաժանելի</w:t>
      </w:r>
      <w:r w:rsidRPr="00AB7BAE">
        <w:rPr>
          <w:rFonts w:ascii="GHEA Grapalat" w:hAnsi="GHEA Grapalat" w:cs="Times Armenian"/>
          <w:sz w:val="20"/>
          <w:lang w:val="hy-AM"/>
        </w:rPr>
        <w:t xml:space="preserve"> </w:t>
      </w:r>
      <w:r w:rsidRPr="00AB7BAE">
        <w:rPr>
          <w:rFonts w:ascii="GHEA Grapalat" w:hAnsi="GHEA Grapalat" w:cs="Sylfaen"/>
          <w:sz w:val="20"/>
          <w:lang w:val="hy-AM"/>
        </w:rPr>
        <w:t>մասը</w:t>
      </w:r>
      <w:r w:rsidRPr="00AB7BAE">
        <w:rPr>
          <w:rFonts w:ascii="GHEA Grapalat" w:hAnsi="GHEA Grapalat"/>
          <w:sz w:val="20"/>
          <w:lang w:val="hy-AM"/>
        </w:rPr>
        <w:t>։</w:t>
      </w:r>
    </w:p>
    <w:p w14:paraId="740D448B" w14:textId="77777777" w:rsidR="00E86F75" w:rsidRPr="00AB7BAE" w:rsidRDefault="00E86F75" w:rsidP="00E86F75">
      <w:pPr>
        <w:jc w:val="both"/>
        <w:rPr>
          <w:rFonts w:ascii="GHEA Grapalat" w:hAnsi="GHEA Grapalat"/>
          <w:sz w:val="20"/>
          <w:lang w:val="hy-AM"/>
        </w:rPr>
      </w:pPr>
      <w:r w:rsidRPr="00AB7BA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B7BAE">
        <w:rPr>
          <w:rFonts w:ascii="GHEA Grapalat" w:hAnsi="GHEA Grapalat" w:cs="Sylfaen"/>
          <w:sz w:val="20"/>
          <w:lang w:val="hy-AM"/>
        </w:rPr>
        <w:t xml:space="preserve">ձեռք բերվող ծառայության միավորի գնի </w:t>
      </w:r>
      <w:r w:rsidRPr="00AB7BAE">
        <w:rPr>
          <w:rFonts w:ascii="GHEA Grapalat" w:hAnsi="GHEA Grapalat" w:cs="Times Armenian"/>
          <w:sz w:val="20"/>
          <w:lang w:val="hy-AM"/>
        </w:rPr>
        <w:t xml:space="preserve"> </w:t>
      </w:r>
      <w:r w:rsidRPr="00AB7BAE">
        <w:rPr>
          <w:rFonts w:ascii="GHEA Grapalat" w:hAnsi="GHEA Grapalat"/>
          <w:sz w:val="20"/>
          <w:lang w:val="hy-AM"/>
        </w:rPr>
        <w:t>կամ պայմանագրի գնի արհեստական փոփոխման։</w:t>
      </w:r>
    </w:p>
    <w:p w14:paraId="3C0B7033" w14:textId="77777777" w:rsidR="00E86F75" w:rsidRPr="00AB7BAE" w:rsidRDefault="00E86F75" w:rsidP="00E86F75">
      <w:pPr>
        <w:tabs>
          <w:tab w:val="left" w:pos="1276"/>
        </w:tabs>
        <w:ind w:firstLine="720"/>
        <w:jc w:val="both"/>
        <w:rPr>
          <w:rFonts w:ascii="GHEA Grapalat" w:hAnsi="GHEA Grapalat" w:cs="Times Armenian"/>
          <w:sz w:val="20"/>
          <w:lang w:val="hy-AM"/>
        </w:rPr>
      </w:pPr>
      <w:r w:rsidRPr="00AB7BA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DC16FE" w14:textId="77777777" w:rsidR="00E86F75" w:rsidRPr="00AB7BAE" w:rsidRDefault="00E86F75" w:rsidP="00E86F75">
      <w:pPr>
        <w:tabs>
          <w:tab w:val="left" w:pos="1276"/>
        </w:tabs>
        <w:ind w:firstLine="720"/>
        <w:jc w:val="both"/>
        <w:rPr>
          <w:rFonts w:ascii="GHEA Grapalat" w:hAnsi="GHEA Grapalat"/>
          <w:sz w:val="20"/>
          <w:lang w:val="hy-AM"/>
        </w:rPr>
      </w:pPr>
      <w:r w:rsidRPr="00AB7BAE">
        <w:rPr>
          <w:rFonts w:ascii="GHEA Grapalat" w:hAnsi="GHEA Grapalat"/>
          <w:sz w:val="20"/>
          <w:lang w:val="pt-BR"/>
        </w:rPr>
        <w:t>7.6 Եթե պայմանագիրն  իրականացվ</w:t>
      </w:r>
      <w:r w:rsidRPr="00AB7BAE">
        <w:rPr>
          <w:rFonts w:ascii="GHEA Grapalat" w:hAnsi="GHEA Grapalat"/>
          <w:sz w:val="20"/>
          <w:lang w:val="hy-AM"/>
        </w:rPr>
        <w:t>ում է</w:t>
      </w:r>
      <w:r w:rsidRPr="00AB7BAE">
        <w:rPr>
          <w:rFonts w:ascii="GHEA Grapalat" w:hAnsi="GHEA Grapalat"/>
          <w:sz w:val="20"/>
          <w:lang w:val="pt-BR"/>
        </w:rPr>
        <w:t xml:space="preserve"> գործակալության պայմանագիր կնքելու միջոցով</w:t>
      </w:r>
    </w:p>
    <w:p w14:paraId="1F6AC62C" w14:textId="77777777" w:rsidR="00E86F75" w:rsidRPr="00AB7BAE" w:rsidRDefault="00E86F75" w:rsidP="00E86F75">
      <w:pPr>
        <w:tabs>
          <w:tab w:val="left" w:pos="1276"/>
        </w:tabs>
        <w:ind w:firstLine="720"/>
        <w:jc w:val="both"/>
        <w:rPr>
          <w:rFonts w:ascii="GHEA Grapalat" w:hAnsi="GHEA Grapalat"/>
          <w:sz w:val="20"/>
          <w:lang w:val="pt-BR"/>
        </w:rPr>
      </w:pPr>
      <w:r w:rsidRPr="00AB7BAE">
        <w:rPr>
          <w:rFonts w:ascii="GHEA Grapalat" w:hAnsi="GHEA Grapalat"/>
          <w:sz w:val="20"/>
          <w:lang w:val="hy-AM"/>
        </w:rPr>
        <w:t>1)</w:t>
      </w:r>
      <w:r w:rsidRPr="00AB7BAE">
        <w:rPr>
          <w:rFonts w:ascii="GHEA Grapalat" w:hAnsi="GHEA Grapalat"/>
          <w:sz w:val="20"/>
          <w:lang w:val="pt-BR"/>
        </w:rPr>
        <w:t xml:space="preserve"> </w:t>
      </w:r>
      <w:r w:rsidRPr="00AB7BAE">
        <w:rPr>
          <w:rFonts w:ascii="GHEA Grapalat" w:hAnsi="GHEA Grapalat"/>
          <w:sz w:val="20"/>
          <w:lang w:val="hy-AM"/>
        </w:rPr>
        <w:t>Կատարողը</w:t>
      </w:r>
      <w:r w:rsidRPr="00AB7BA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E414CCA" w14:textId="77777777" w:rsidR="00E86F75" w:rsidRPr="00AB7BAE" w:rsidRDefault="00E86F75" w:rsidP="00E86F75">
      <w:pPr>
        <w:tabs>
          <w:tab w:val="left" w:pos="1276"/>
        </w:tabs>
        <w:ind w:firstLine="720"/>
        <w:jc w:val="both"/>
        <w:rPr>
          <w:rFonts w:ascii="GHEA Grapalat" w:hAnsi="GHEA Grapalat"/>
          <w:sz w:val="20"/>
          <w:lang w:val="pt-BR"/>
        </w:rPr>
      </w:pPr>
      <w:r w:rsidRPr="00AB7BAE">
        <w:rPr>
          <w:rFonts w:ascii="GHEA Grapalat" w:hAnsi="GHEA Grapalat"/>
          <w:sz w:val="20"/>
          <w:lang w:val="pt-BR"/>
        </w:rPr>
        <w:t xml:space="preserve">2) պայմանագրի կատարման ընթացքում գործակալի փոփոխման դեպքում </w:t>
      </w:r>
      <w:r w:rsidRPr="00AB7BAE">
        <w:rPr>
          <w:rFonts w:ascii="GHEA Grapalat" w:hAnsi="GHEA Grapalat"/>
          <w:sz w:val="20"/>
          <w:lang w:val="hy-AM"/>
        </w:rPr>
        <w:t>Կատարող</w:t>
      </w:r>
      <w:r w:rsidRPr="00AB7BAE">
        <w:rPr>
          <w:rFonts w:ascii="GHEA Grapalat" w:hAnsi="GHEA Grapalat"/>
          <w:sz w:val="20"/>
          <w:lang w:val="pt-BR"/>
        </w:rPr>
        <w:t xml:space="preserve">ը գրավոր տեղեկացնում է </w:t>
      </w:r>
      <w:r w:rsidRPr="00AB7BAE">
        <w:rPr>
          <w:rFonts w:ascii="GHEA Grapalat" w:hAnsi="GHEA Grapalat"/>
          <w:sz w:val="20"/>
          <w:lang w:val="hy-AM"/>
        </w:rPr>
        <w:t>Պատվիրատու</w:t>
      </w:r>
      <w:r w:rsidRPr="00AB7BAE">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B7BAE">
        <w:rPr>
          <w:rStyle w:val="FootnoteReference"/>
          <w:rFonts w:ascii="GHEA Grapalat" w:hAnsi="GHEA Grapalat"/>
          <w:sz w:val="20"/>
          <w:lang w:val="pt-BR"/>
        </w:rPr>
        <w:footnoteReference w:id="6"/>
      </w:r>
    </w:p>
    <w:p w14:paraId="0A2BD42D" w14:textId="77777777" w:rsidR="00E86F75" w:rsidRPr="00AB7BAE" w:rsidRDefault="00E86F75" w:rsidP="00E86F75">
      <w:pPr>
        <w:tabs>
          <w:tab w:val="left" w:pos="1276"/>
        </w:tabs>
        <w:ind w:firstLine="720"/>
        <w:jc w:val="both"/>
        <w:rPr>
          <w:rFonts w:ascii="GHEA Grapalat" w:hAnsi="GHEA Grapalat"/>
          <w:sz w:val="20"/>
          <w:lang w:val="hy-AM"/>
        </w:rPr>
      </w:pPr>
      <w:r w:rsidRPr="00AB7BAE">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B7BAE">
        <w:rPr>
          <w:rStyle w:val="FootnoteReference"/>
          <w:rFonts w:ascii="GHEA Grapalat" w:hAnsi="GHEA Grapalat"/>
          <w:sz w:val="20"/>
          <w:lang w:val="pt-BR"/>
        </w:rPr>
        <w:footnoteReference w:id="7"/>
      </w:r>
      <w:r w:rsidRPr="00AB7BAE">
        <w:rPr>
          <w:rFonts w:ascii="GHEA Grapalat" w:hAnsi="GHEA Grapalat"/>
          <w:sz w:val="20"/>
          <w:lang w:val="hy-AM"/>
        </w:rPr>
        <w:t>։</w:t>
      </w:r>
    </w:p>
    <w:p w14:paraId="4E778050" w14:textId="77777777" w:rsidR="00E86F75" w:rsidRPr="00AB7BAE" w:rsidRDefault="00E86F75" w:rsidP="00E86F75">
      <w:pPr>
        <w:tabs>
          <w:tab w:val="left" w:pos="1276"/>
        </w:tabs>
        <w:ind w:firstLine="720"/>
        <w:jc w:val="both"/>
        <w:rPr>
          <w:rFonts w:ascii="GHEA Grapalat" w:hAnsi="GHEA Grapalat"/>
          <w:sz w:val="20"/>
          <w:lang w:val="pt-BR"/>
        </w:rPr>
      </w:pPr>
      <w:r w:rsidRPr="00AB7BAE">
        <w:rPr>
          <w:rFonts w:ascii="GHEA Grapalat" w:hAnsi="GHEA Grapalat" w:cs="Times Armenian"/>
          <w:sz w:val="20"/>
          <w:lang w:val="pt-BR"/>
        </w:rPr>
        <w:t>7.8 Ծառայության</w:t>
      </w:r>
      <w:r w:rsidRPr="00AB7BAE">
        <w:rPr>
          <w:rFonts w:ascii="GHEA Grapalat" w:hAnsi="GHEA Grapalat" w:cs="Times Armenian"/>
          <w:sz w:val="20"/>
          <w:lang w:val="hy-AM"/>
        </w:rPr>
        <w:t xml:space="preserve"> մատուց</w:t>
      </w:r>
      <w:r w:rsidRPr="00AB7BAE">
        <w:rPr>
          <w:rFonts w:ascii="GHEA Grapalat" w:hAnsi="GHEA Grapalat" w:cs="Sylfaen"/>
          <w:sz w:val="20"/>
          <w:lang w:val="hy-AM"/>
        </w:rPr>
        <w:t>ման</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ժամկետը</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երկարաձգվել</w:t>
      </w:r>
      <w:r w:rsidRPr="00AB7BAE">
        <w:rPr>
          <w:rFonts w:ascii="GHEA Grapalat" w:hAnsi="GHEA Grapalat" w:cs="Times Armenian"/>
          <w:sz w:val="20"/>
          <w:lang w:val="hy-AM"/>
        </w:rPr>
        <w:t xml:space="preserve"> </w:t>
      </w:r>
      <w:r w:rsidRPr="00AB7BAE">
        <w:rPr>
          <w:rFonts w:ascii="GHEA Grapalat" w:hAnsi="GHEA Grapalat" w:cs="Sylfaen"/>
          <w:sz w:val="20"/>
          <w:lang w:val="hy-AM"/>
        </w:rPr>
        <w:t>մինչև</w:t>
      </w:r>
      <w:r w:rsidRPr="00AB7BAE">
        <w:rPr>
          <w:rFonts w:ascii="GHEA Grapalat" w:hAnsi="GHEA Grapalat" w:cs="Times Armenian"/>
          <w:sz w:val="20"/>
          <w:lang w:val="hy-AM"/>
        </w:rPr>
        <w:t xml:space="preserve"> պայմանագրով </w:t>
      </w:r>
      <w:r w:rsidRPr="00AB7BAE">
        <w:rPr>
          <w:rFonts w:ascii="GHEA Grapalat" w:hAnsi="GHEA Grapalat" w:cs="Sylfaen"/>
          <w:sz w:val="20"/>
          <w:lang w:val="hy-AM"/>
        </w:rPr>
        <w:t>այդ</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ժամկետը</w:t>
      </w:r>
      <w:r w:rsidRPr="00AB7BAE">
        <w:rPr>
          <w:rFonts w:ascii="GHEA Grapalat" w:hAnsi="GHEA Grapalat" w:cs="Times Armenian"/>
          <w:sz w:val="20"/>
          <w:lang w:val="hy-AM"/>
        </w:rPr>
        <w:t xml:space="preserve"> </w:t>
      </w:r>
      <w:r w:rsidRPr="00AB7BAE">
        <w:rPr>
          <w:rFonts w:ascii="GHEA Grapalat" w:hAnsi="GHEA Grapalat" w:cs="Sylfaen"/>
          <w:sz w:val="20"/>
          <w:lang w:val="hy-AM"/>
        </w:rPr>
        <w:t>լրանալը</w:t>
      </w:r>
      <w:r w:rsidRPr="00AB7BAE">
        <w:rPr>
          <w:rFonts w:ascii="GHEA Grapalat" w:hAnsi="GHEA Grapalat" w:cs="Sylfaen"/>
          <w:sz w:val="20"/>
          <w:lang w:val="pt-BR"/>
        </w:rPr>
        <w:t>`</w:t>
      </w:r>
      <w:r w:rsidRPr="00AB7BAE">
        <w:rPr>
          <w:rFonts w:ascii="GHEA Grapalat" w:hAnsi="GHEA Grapalat" w:cs="Times Armenian"/>
          <w:sz w:val="20"/>
          <w:lang w:val="hy-AM"/>
        </w:rPr>
        <w:t xml:space="preserve"> Կատարող</w:t>
      </w:r>
      <w:r w:rsidRPr="00AB7BAE">
        <w:rPr>
          <w:rFonts w:ascii="GHEA Grapalat" w:hAnsi="GHEA Grapalat" w:cs="Sylfaen"/>
          <w:sz w:val="20"/>
          <w:lang w:val="hy-AM"/>
        </w:rPr>
        <w:t>ի</w:t>
      </w:r>
      <w:r w:rsidRPr="00AB7BAE">
        <w:rPr>
          <w:rFonts w:ascii="GHEA Grapalat" w:hAnsi="GHEA Grapalat" w:cs="Times Armenian"/>
          <w:sz w:val="20"/>
          <w:lang w:val="hy-AM"/>
        </w:rPr>
        <w:t xml:space="preserve"> </w:t>
      </w:r>
      <w:r w:rsidRPr="00AB7BAE">
        <w:rPr>
          <w:rFonts w:ascii="GHEA Grapalat" w:hAnsi="GHEA Grapalat" w:cs="Sylfaen"/>
          <w:sz w:val="20"/>
          <w:lang w:val="hy-AM"/>
        </w:rPr>
        <w:t>առաջարկության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առկայության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դեպքում</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պայմանով</w:t>
      </w:r>
      <w:r w:rsidRPr="00AB7BAE">
        <w:rPr>
          <w:rFonts w:ascii="GHEA Grapalat" w:hAnsi="GHEA Grapalat" w:cs="Times Armenian"/>
          <w:sz w:val="20"/>
          <w:lang w:val="hy-AM"/>
        </w:rPr>
        <w:t xml:space="preserve">, </w:t>
      </w:r>
      <w:r w:rsidRPr="00AB7BAE">
        <w:rPr>
          <w:rFonts w:ascii="GHEA Grapalat" w:hAnsi="GHEA Grapalat" w:cs="Sylfaen"/>
          <w:sz w:val="20"/>
          <w:lang w:val="hy-AM"/>
        </w:rPr>
        <w:t>որ</w:t>
      </w:r>
      <w:r w:rsidRPr="00AB7BAE">
        <w:rPr>
          <w:rFonts w:ascii="GHEA Grapalat" w:hAnsi="GHEA Grapalat" w:cs="Sylfaen"/>
          <w:sz w:val="20"/>
          <w:lang w:val="pt-BR"/>
        </w:rPr>
        <w:t xml:space="preserve"> </w:t>
      </w:r>
      <w:r w:rsidRPr="00AB7BAE">
        <w:rPr>
          <w:rFonts w:ascii="GHEA Grapalat" w:hAnsi="GHEA Grapalat"/>
          <w:sz w:val="20"/>
          <w:lang w:val="hy-AM"/>
        </w:rPr>
        <w:t>Պատվիրատուի</w:t>
      </w:r>
      <w:r w:rsidRPr="00AB7BAE">
        <w:rPr>
          <w:rFonts w:ascii="GHEA Grapalat" w:hAnsi="GHEA Grapalat" w:cs="Times Armenian"/>
          <w:sz w:val="20"/>
          <w:lang w:val="hy-AM"/>
        </w:rPr>
        <w:t xml:space="preserve"> </w:t>
      </w:r>
      <w:r w:rsidRPr="00AB7BAE">
        <w:rPr>
          <w:rFonts w:ascii="GHEA Grapalat" w:hAnsi="GHEA Grapalat" w:cs="Sylfaen"/>
          <w:sz w:val="20"/>
          <w:lang w:val="hy-AM"/>
        </w:rPr>
        <w:t>մոտ</w:t>
      </w:r>
      <w:r w:rsidRPr="00AB7BAE">
        <w:rPr>
          <w:rFonts w:ascii="GHEA Grapalat" w:hAnsi="GHEA Grapalat" w:cs="Times Armenian"/>
          <w:sz w:val="20"/>
          <w:lang w:val="hy-AM"/>
        </w:rPr>
        <w:t xml:space="preserve"> </w:t>
      </w:r>
      <w:r w:rsidRPr="00AB7BAE">
        <w:rPr>
          <w:rFonts w:ascii="GHEA Grapalat" w:hAnsi="GHEA Grapalat" w:cs="Sylfaen"/>
          <w:sz w:val="20"/>
          <w:lang w:val="hy-AM"/>
        </w:rPr>
        <w:t>չի</w:t>
      </w:r>
      <w:r w:rsidRPr="00AB7BAE">
        <w:rPr>
          <w:rFonts w:ascii="GHEA Grapalat" w:hAnsi="GHEA Grapalat" w:cs="Times Armenian"/>
          <w:sz w:val="20"/>
          <w:lang w:val="hy-AM"/>
        </w:rPr>
        <w:t xml:space="preserve"> </w:t>
      </w:r>
      <w:r w:rsidRPr="00AB7BAE">
        <w:rPr>
          <w:rFonts w:ascii="GHEA Grapalat" w:hAnsi="GHEA Grapalat" w:cs="Sylfaen"/>
          <w:sz w:val="20"/>
          <w:lang w:val="hy-AM"/>
        </w:rPr>
        <w:t>վերացել</w:t>
      </w:r>
      <w:r w:rsidRPr="00AB7BAE">
        <w:rPr>
          <w:rFonts w:ascii="GHEA Grapalat" w:hAnsi="GHEA Grapalat" w:cs="Times Armenian"/>
          <w:sz w:val="20"/>
          <w:lang w:val="hy-AM"/>
        </w:rPr>
        <w:t xml:space="preserve"> ծառայության </w:t>
      </w:r>
      <w:r w:rsidRPr="00AB7BAE">
        <w:rPr>
          <w:rFonts w:ascii="GHEA Grapalat" w:hAnsi="GHEA Grapalat" w:cs="Sylfaen"/>
          <w:sz w:val="20"/>
          <w:lang w:val="hy-AM"/>
        </w:rPr>
        <w:t>օգտագործման</w:t>
      </w:r>
      <w:r w:rsidRPr="00AB7BAE">
        <w:rPr>
          <w:rFonts w:ascii="GHEA Grapalat" w:hAnsi="GHEA Grapalat" w:cs="Times Armenian"/>
          <w:sz w:val="20"/>
          <w:lang w:val="hy-AM"/>
        </w:rPr>
        <w:t xml:space="preserve"> </w:t>
      </w:r>
      <w:r w:rsidRPr="00AB7BAE">
        <w:rPr>
          <w:rFonts w:ascii="GHEA Grapalat" w:hAnsi="GHEA Grapalat" w:cs="Sylfaen"/>
          <w:sz w:val="20"/>
          <w:lang w:val="hy-AM"/>
        </w:rPr>
        <w:t>պահանջը</w:t>
      </w:r>
      <w:r w:rsidRPr="00AB7BAE">
        <w:rPr>
          <w:rFonts w:ascii="GHEA Grapalat" w:hAnsi="GHEA Grapalat" w:cs="Sylfaen"/>
          <w:sz w:val="20"/>
          <w:lang w:val="pt-BR"/>
        </w:rPr>
        <w:t xml:space="preserve">, </w:t>
      </w:r>
      <w:r w:rsidRPr="00AB7BAE">
        <w:rPr>
          <w:rFonts w:ascii="GHEA Grapalat" w:hAnsi="GHEA Grapalat" w:cs="Sylfaen"/>
          <w:sz w:val="20"/>
          <w:lang w:val="hy-AM"/>
        </w:rPr>
        <w:t>իսկ</w:t>
      </w:r>
      <w:r w:rsidRPr="00AB7BAE">
        <w:rPr>
          <w:rFonts w:ascii="GHEA Grapalat" w:hAnsi="GHEA Grapalat" w:cs="Sylfaen"/>
          <w:sz w:val="20"/>
          <w:lang w:val="pt-BR"/>
        </w:rPr>
        <w:t xml:space="preserve"> </w:t>
      </w:r>
      <w:r w:rsidRPr="00AB7BAE">
        <w:rPr>
          <w:rFonts w:ascii="GHEA Grapalat" w:hAnsi="GHEA Grapalat" w:cs="Sylfaen"/>
          <w:sz w:val="20"/>
          <w:lang w:val="hy-AM"/>
        </w:rPr>
        <w:t>Կատարողի</w:t>
      </w:r>
      <w:r w:rsidRPr="00AB7BAE">
        <w:rPr>
          <w:rFonts w:ascii="GHEA Grapalat" w:hAnsi="GHEA Grapalat" w:cs="Sylfaen"/>
          <w:sz w:val="20"/>
          <w:lang w:val="pt-BR"/>
        </w:rPr>
        <w:t xml:space="preserve"> </w:t>
      </w:r>
      <w:r w:rsidRPr="00AB7BAE">
        <w:rPr>
          <w:rFonts w:ascii="GHEA Grapalat" w:hAnsi="GHEA Grapalat" w:cs="Sylfaen"/>
          <w:sz w:val="20"/>
          <w:lang w:val="hy-AM"/>
        </w:rPr>
        <w:t>առաջարկությունը</w:t>
      </w:r>
      <w:r w:rsidRPr="00AB7BAE">
        <w:rPr>
          <w:rFonts w:ascii="GHEA Grapalat" w:hAnsi="GHEA Grapalat" w:cs="Sylfaen"/>
          <w:sz w:val="20"/>
          <w:lang w:val="pt-BR"/>
        </w:rPr>
        <w:t xml:space="preserve"> </w:t>
      </w:r>
      <w:r w:rsidRPr="00AB7BAE">
        <w:rPr>
          <w:rFonts w:ascii="GHEA Grapalat" w:hAnsi="GHEA Grapalat" w:cs="Sylfaen"/>
          <w:sz w:val="20"/>
          <w:lang w:val="hy-AM"/>
        </w:rPr>
        <w:t>ներկայացվել</w:t>
      </w:r>
      <w:r w:rsidRPr="00AB7BAE">
        <w:rPr>
          <w:rFonts w:ascii="GHEA Grapalat" w:hAnsi="GHEA Grapalat" w:cs="Sylfaen"/>
          <w:sz w:val="20"/>
          <w:lang w:val="pt-BR"/>
        </w:rPr>
        <w:t xml:space="preserve"> </w:t>
      </w:r>
      <w:r w:rsidRPr="00AB7BAE">
        <w:rPr>
          <w:rFonts w:ascii="GHEA Grapalat" w:hAnsi="GHEA Grapalat" w:cs="Sylfaen"/>
          <w:sz w:val="20"/>
          <w:lang w:val="hy-AM"/>
        </w:rPr>
        <w:t>է</w:t>
      </w:r>
      <w:r w:rsidRPr="00AB7BAE">
        <w:rPr>
          <w:rFonts w:ascii="GHEA Grapalat" w:hAnsi="GHEA Grapalat" w:cs="Sylfaen"/>
          <w:sz w:val="20"/>
          <w:lang w:val="pt-BR"/>
        </w:rPr>
        <w:t xml:space="preserve"> </w:t>
      </w:r>
      <w:r w:rsidRPr="00AB7BAE">
        <w:rPr>
          <w:rFonts w:ascii="GHEA Grapalat" w:hAnsi="GHEA Grapalat" w:cs="Sylfaen"/>
          <w:sz w:val="20"/>
          <w:lang w:val="hy-AM"/>
        </w:rPr>
        <w:t>ոչ</w:t>
      </w:r>
      <w:r w:rsidRPr="00AB7BAE">
        <w:rPr>
          <w:rFonts w:ascii="GHEA Grapalat" w:hAnsi="GHEA Grapalat" w:cs="Sylfaen"/>
          <w:sz w:val="20"/>
          <w:lang w:val="pt-BR"/>
        </w:rPr>
        <w:t xml:space="preserve"> </w:t>
      </w:r>
      <w:r w:rsidRPr="00AB7BAE">
        <w:rPr>
          <w:rFonts w:ascii="GHEA Grapalat" w:hAnsi="GHEA Grapalat" w:cs="Sylfaen"/>
          <w:sz w:val="20"/>
          <w:lang w:val="hy-AM"/>
        </w:rPr>
        <w:t>ուշ</w:t>
      </w:r>
      <w:r w:rsidRPr="00AB7BAE">
        <w:rPr>
          <w:rFonts w:ascii="GHEA Grapalat" w:hAnsi="GHEA Grapalat" w:cs="Sylfaen"/>
          <w:sz w:val="20"/>
          <w:lang w:val="pt-BR"/>
        </w:rPr>
        <w:t xml:space="preserve">, </w:t>
      </w:r>
      <w:r w:rsidRPr="00AB7BAE">
        <w:rPr>
          <w:rFonts w:ascii="GHEA Grapalat" w:hAnsi="GHEA Grapalat" w:cs="Sylfaen"/>
          <w:sz w:val="20"/>
          <w:lang w:val="hy-AM"/>
        </w:rPr>
        <w:t>քան</w:t>
      </w:r>
      <w:r w:rsidRPr="00AB7BAE">
        <w:rPr>
          <w:rFonts w:ascii="GHEA Grapalat" w:hAnsi="GHEA Grapalat" w:cs="Sylfaen"/>
          <w:sz w:val="20"/>
          <w:lang w:val="pt-BR"/>
        </w:rPr>
        <w:t xml:space="preserve"> </w:t>
      </w:r>
      <w:r w:rsidRPr="00AB7BAE">
        <w:rPr>
          <w:rFonts w:ascii="GHEA Grapalat" w:hAnsi="GHEA Grapalat" w:cs="Sylfaen"/>
          <w:sz w:val="20"/>
          <w:lang w:val="hy-AM"/>
        </w:rPr>
        <w:t>պայմանագրով</w:t>
      </w:r>
      <w:r w:rsidRPr="00AB7BAE">
        <w:rPr>
          <w:rFonts w:ascii="GHEA Grapalat" w:hAnsi="GHEA Grapalat" w:cs="Sylfaen"/>
          <w:sz w:val="20"/>
          <w:lang w:val="pt-BR"/>
        </w:rPr>
        <w:t xml:space="preserve"> </w:t>
      </w:r>
      <w:r w:rsidRPr="00AB7BAE">
        <w:rPr>
          <w:rFonts w:ascii="GHEA Grapalat" w:hAnsi="GHEA Grapalat" w:cs="Sylfaen"/>
          <w:sz w:val="20"/>
          <w:lang w:val="hy-AM"/>
        </w:rPr>
        <w:t>ի</w:t>
      </w:r>
      <w:r w:rsidRPr="00AB7BAE">
        <w:rPr>
          <w:rFonts w:ascii="GHEA Grapalat" w:hAnsi="GHEA Grapalat" w:cs="Sylfaen"/>
          <w:sz w:val="20"/>
          <w:lang w:val="pt-BR"/>
        </w:rPr>
        <w:t xml:space="preserve"> </w:t>
      </w:r>
      <w:r w:rsidRPr="00AB7BAE">
        <w:rPr>
          <w:rFonts w:ascii="GHEA Grapalat" w:hAnsi="GHEA Grapalat" w:cs="Sylfaen"/>
          <w:sz w:val="20"/>
          <w:lang w:val="hy-AM"/>
        </w:rPr>
        <w:t>սկզբանե</w:t>
      </w:r>
      <w:r w:rsidRPr="00AB7BAE">
        <w:rPr>
          <w:rFonts w:ascii="GHEA Grapalat" w:hAnsi="GHEA Grapalat" w:cs="Sylfaen"/>
          <w:sz w:val="20"/>
          <w:lang w:val="pt-BR"/>
        </w:rPr>
        <w:t xml:space="preserve"> </w:t>
      </w:r>
      <w:r w:rsidRPr="00AB7BAE">
        <w:rPr>
          <w:rFonts w:ascii="GHEA Grapalat" w:hAnsi="GHEA Grapalat" w:cs="Sylfaen"/>
          <w:sz w:val="20"/>
          <w:lang w:val="hy-AM"/>
        </w:rPr>
        <w:t>ծառայությունների</w:t>
      </w:r>
      <w:r w:rsidRPr="00AB7BAE">
        <w:rPr>
          <w:rFonts w:ascii="GHEA Grapalat" w:hAnsi="GHEA Grapalat" w:cs="Sylfaen"/>
          <w:sz w:val="20"/>
          <w:lang w:val="pt-BR"/>
        </w:rPr>
        <w:t xml:space="preserve"> </w:t>
      </w:r>
      <w:r w:rsidRPr="00AB7BAE">
        <w:rPr>
          <w:rFonts w:ascii="GHEA Grapalat" w:hAnsi="GHEA Grapalat" w:cs="Sylfaen"/>
          <w:sz w:val="20"/>
          <w:lang w:val="hy-AM"/>
        </w:rPr>
        <w:t>մատուցման</w:t>
      </w:r>
      <w:r w:rsidRPr="00AB7BAE">
        <w:rPr>
          <w:rFonts w:ascii="GHEA Grapalat" w:hAnsi="GHEA Grapalat" w:cs="Sylfaen"/>
          <w:sz w:val="20"/>
          <w:lang w:val="pt-BR"/>
        </w:rPr>
        <w:t xml:space="preserve"> </w:t>
      </w:r>
      <w:r w:rsidRPr="00AB7BAE">
        <w:rPr>
          <w:rFonts w:ascii="GHEA Grapalat" w:hAnsi="GHEA Grapalat" w:cs="Sylfaen"/>
          <w:sz w:val="20"/>
          <w:lang w:val="hy-AM"/>
        </w:rPr>
        <w:t>համար</w:t>
      </w:r>
      <w:r w:rsidRPr="00AB7BAE">
        <w:rPr>
          <w:rFonts w:ascii="GHEA Grapalat" w:hAnsi="GHEA Grapalat" w:cs="Sylfaen"/>
          <w:sz w:val="20"/>
          <w:lang w:val="pt-BR"/>
        </w:rPr>
        <w:t xml:space="preserve"> </w:t>
      </w:r>
      <w:r w:rsidRPr="00AB7BAE">
        <w:rPr>
          <w:rFonts w:ascii="GHEA Grapalat" w:hAnsi="GHEA Grapalat" w:cs="Sylfaen"/>
          <w:sz w:val="20"/>
          <w:lang w:val="hy-AM"/>
        </w:rPr>
        <w:t>սահմանված</w:t>
      </w:r>
      <w:r w:rsidRPr="00AB7BAE">
        <w:rPr>
          <w:rFonts w:ascii="GHEA Grapalat" w:hAnsi="GHEA Grapalat" w:cs="Sylfaen"/>
          <w:sz w:val="20"/>
          <w:lang w:val="pt-BR"/>
        </w:rPr>
        <w:t xml:space="preserve"> </w:t>
      </w:r>
      <w:r w:rsidRPr="00AB7BAE">
        <w:rPr>
          <w:rFonts w:ascii="GHEA Grapalat" w:hAnsi="GHEA Grapalat" w:cs="Sylfaen"/>
          <w:sz w:val="20"/>
          <w:lang w:val="hy-AM"/>
        </w:rPr>
        <w:t>ժամկետը</w:t>
      </w:r>
      <w:r w:rsidRPr="00AB7BAE">
        <w:rPr>
          <w:rFonts w:ascii="GHEA Grapalat" w:hAnsi="GHEA Grapalat" w:cs="Sylfaen"/>
          <w:sz w:val="20"/>
          <w:lang w:val="pt-BR"/>
        </w:rPr>
        <w:t xml:space="preserve"> </w:t>
      </w:r>
      <w:r w:rsidRPr="00AB7BAE">
        <w:rPr>
          <w:rFonts w:ascii="GHEA Grapalat" w:hAnsi="GHEA Grapalat" w:cs="Sylfaen"/>
          <w:sz w:val="20"/>
          <w:lang w:val="hy-AM"/>
        </w:rPr>
        <w:t>լրանալուց</w:t>
      </w:r>
      <w:r w:rsidRPr="00AB7BAE">
        <w:rPr>
          <w:rFonts w:ascii="GHEA Grapalat" w:hAnsi="GHEA Grapalat" w:cs="Sylfaen"/>
          <w:sz w:val="20"/>
          <w:lang w:val="pt-BR"/>
        </w:rPr>
        <w:t xml:space="preserve"> </w:t>
      </w:r>
      <w:r w:rsidRPr="00AB7BAE">
        <w:rPr>
          <w:rFonts w:ascii="GHEA Grapalat" w:hAnsi="GHEA Grapalat" w:cs="Sylfaen"/>
          <w:sz w:val="20"/>
          <w:lang w:val="hy-AM"/>
        </w:rPr>
        <w:t>առնվազն</w:t>
      </w:r>
      <w:r w:rsidRPr="00AB7BAE">
        <w:rPr>
          <w:rFonts w:ascii="GHEA Grapalat" w:hAnsi="GHEA Grapalat" w:cs="Sylfaen"/>
          <w:sz w:val="20"/>
          <w:lang w:val="pt-BR"/>
        </w:rPr>
        <w:t xml:space="preserve"> 5 </w:t>
      </w:r>
      <w:r w:rsidRPr="00AB7BAE">
        <w:rPr>
          <w:rFonts w:ascii="GHEA Grapalat" w:hAnsi="GHEA Grapalat" w:cs="Sylfaen"/>
          <w:sz w:val="20"/>
          <w:lang w:val="hy-AM"/>
        </w:rPr>
        <w:t>օրացուցային</w:t>
      </w:r>
      <w:r w:rsidRPr="00AB7BAE">
        <w:rPr>
          <w:rFonts w:ascii="GHEA Grapalat" w:hAnsi="GHEA Grapalat" w:cs="Sylfaen"/>
          <w:sz w:val="20"/>
          <w:lang w:val="pt-BR"/>
        </w:rPr>
        <w:t xml:space="preserve"> </w:t>
      </w:r>
      <w:r w:rsidRPr="00AB7BAE">
        <w:rPr>
          <w:rFonts w:ascii="GHEA Grapalat" w:hAnsi="GHEA Grapalat" w:cs="Sylfaen"/>
          <w:sz w:val="20"/>
          <w:lang w:val="hy-AM"/>
        </w:rPr>
        <w:t>օր</w:t>
      </w:r>
      <w:r w:rsidRPr="00AB7BAE">
        <w:rPr>
          <w:rFonts w:ascii="GHEA Grapalat" w:hAnsi="GHEA Grapalat" w:cs="Sylfaen"/>
          <w:sz w:val="20"/>
          <w:lang w:val="pt-BR"/>
        </w:rPr>
        <w:t xml:space="preserve"> </w:t>
      </w:r>
      <w:r w:rsidRPr="00AB7BAE">
        <w:rPr>
          <w:rFonts w:ascii="GHEA Grapalat" w:hAnsi="GHEA Grapalat" w:cs="Sylfaen"/>
          <w:sz w:val="20"/>
          <w:lang w:val="hy-AM"/>
        </w:rPr>
        <w:t>առաջ</w:t>
      </w:r>
      <w:r w:rsidRPr="00AB7BAE">
        <w:rPr>
          <w:rFonts w:ascii="GHEA Grapalat" w:hAnsi="GHEA Grapalat" w:cs="Sylfaen"/>
          <w:sz w:val="20"/>
          <w:lang w:val="pt-BR"/>
        </w:rPr>
        <w:t>: Ընդ որում սույն կետով սահմանված դեպքում ծ</w:t>
      </w:r>
      <w:r w:rsidRPr="00AB7BAE">
        <w:rPr>
          <w:rFonts w:ascii="GHEA Grapalat" w:hAnsi="GHEA Grapalat" w:cs="Times Armenian"/>
          <w:sz w:val="20"/>
          <w:lang w:val="pt-BR"/>
        </w:rPr>
        <w:t>առայության</w:t>
      </w:r>
      <w:r w:rsidRPr="00AB7BAE">
        <w:rPr>
          <w:rFonts w:ascii="GHEA Grapalat" w:hAnsi="GHEA Grapalat" w:cs="Times Armenian"/>
          <w:sz w:val="20"/>
          <w:lang w:val="hy-AM"/>
        </w:rPr>
        <w:t xml:space="preserve"> մատուց</w:t>
      </w:r>
      <w:r w:rsidRPr="00AB7BAE">
        <w:rPr>
          <w:rFonts w:ascii="GHEA Grapalat" w:hAnsi="GHEA Grapalat" w:cs="Sylfaen"/>
          <w:sz w:val="20"/>
          <w:lang w:val="hy-AM"/>
        </w:rPr>
        <w:t>ման</w:t>
      </w:r>
      <w:r w:rsidRPr="00AB7BAE">
        <w:rPr>
          <w:rFonts w:ascii="GHEA Grapalat" w:hAnsi="GHEA Grapalat" w:cs="Times Armenian"/>
          <w:sz w:val="20"/>
          <w:lang w:val="hy-AM"/>
        </w:rPr>
        <w:t xml:space="preserve"> </w:t>
      </w:r>
      <w:r w:rsidRPr="00AB7BAE">
        <w:rPr>
          <w:rFonts w:ascii="GHEA Grapalat" w:hAnsi="GHEA Grapalat" w:cs="Sylfaen"/>
          <w:sz w:val="20"/>
          <w:lang w:val="hy-AM"/>
        </w:rPr>
        <w:t>ժամկետը</w:t>
      </w:r>
      <w:r w:rsidRPr="00AB7BAE">
        <w:rPr>
          <w:rFonts w:ascii="GHEA Grapalat" w:hAnsi="GHEA Grapalat" w:cs="Times Armenian"/>
          <w:sz w:val="20"/>
          <w:lang w:val="hy-AM"/>
        </w:rPr>
        <w:t xml:space="preserve"> </w:t>
      </w:r>
      <w:r w:rsidRPr="00AB7BAE">
        <w:rPr>
          <w:rFonts w:ascii="GHEA Grapalat" w:hAnsi="GHEA Grapalat" w:cs="Sylfaen"/>
          <w:sz w:val="20"/>
          <w:lang w:val="hy-AM"/>
        </w:rPr>
        <w:t>կարող</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երկարաձգվել</w:t>
      </w:r>
      <w:r w:rsidRPr="00AB7BAE">
        <w:rPr>
          <w:rFonts w:ascii="GHEA Grapalat" w:hAnsi="GHEA Grapalat" w:cs="Times Armenian"/>
          <w:sz w:val="20"/>
          <w:lang w:val="hy-AM"/>
        </w:rPr>
        <w:t xml:space="preserve"> մեկ</w:t>
      </w:r>
      <w:r w:rsidRPr="00AB7BAE">
        <w:rPr>
          <w:rFonts w:ascii="GHEA Grapalat" w:hAnsi="GHEA Grapalat" w:cs="Times Armenian"/>
          <w:sz w:val="20"/>
          <w:lang w:val="pt-BR"/>
        </w:rPr>
        <w:t xml:space="preserve"> </w:t>
      </w:r>
      <w:r w:rsidRPr="00AB7BAE">
        <w:rPr>
          <w:rFonts w:ascii="GHEA Grapalat" w:hAnsi="GHEA Grapalat" w:cs="Times Armenian"/>
          <w:sz w:val="20"/>
          <w:lang w:val="hy-AM"/>
        </w:rPr>
        <w:t>անգամ</w:t>
      </w:r>
      <w:r w:rsidRPr="00AB7BAE">
        <w:rPr>
          <w:rFonts w:ascii="GHEA Grapalat" w:hAnsi="GHEA Grapalat" w:cs="Times Armenian"/>
          <w:sz w:val="20"/>
          <w:lang w:val="pt-BR"/>
        </w:rPr>
        <w:t xml:space="preserve"> </w:t>
      </w:r>
      <w:r w:rsidRPr="00AB7BAE">
        <w:rPr>
          <w:rFonts w:ascii="GHEA Grapalat" w:hAnsi="GHEA Grapalat" w:cs="Sylfaen"/>
          <w:sz w:val="20"/>
          <w:lang w:val="hy-AM"/>
        </w:rPr>
        <w:t>մինչև</w:t>
      </w:r>
      <w:r w:rsidRPr="00AB7BAE">
        <w:rPr>
          <w:rFonts w:ascii="GHEA Grapalat" w:hAnsi="GHEA Grapalat" w:cs="Sylfaen"/>
          <w:sz w:val="20"/>
          <w:lang w:val="pt-BR"/>
        </w:rPr>
        <w:t xml:space="preserve"> 30 </w:t>
      </w:r>
      <w:r w:rsidRPr="00AB7BAE">
        <w:rPr>
          <w:rFonts w:ascii="GHEA Grapalat" w:hAnsi="GHEA Grapalat" w:cs="Sylfaen"/>
          <w:sz w:val="20"/>
          <w:lang w:val="hy-AM"/>
        </w:rPr>
        <w:t>օրացուցային</w:t>
      </w:r>
      <w:r w:rsidRPr="00AB7BAE">
        <w:rPr>
          <w:rFonts w:ascii="GHEA Grapalat" w:hAnsi="GHEA Grapalat" w:cs="Sylfaen"/>
          <w:sz w:val="20"/>
          <w:lang w:val="pt-BR"/>
        </w:rPr>
        <w:t xml:space="preserve"> </w:t>
      </w:r>
      <w:r w:rsidRPr="00AB7BAE">
        <w:rPr>
          <w:rFonts w:ascii="GHEA Grapalat" w:hAnsi="GHEA Grapalat" w:cs="Sylfaen"/>
          <w:sz w:val="20"/>
          <w:lang w:val="hy-AM"/>
        </w:rPr>
        <w:t>օրով</w:t>
      </w:r>
      <w:r w:rsidRPr="00AB7BAE">
        <w:rPr>
          <w:rFonts w:ascii="GHEA Grapalat" w:hAnsi="GHEA Grapalat" w:cs="Sylfaen"/>
          <w:sz w:val="20"/>
          <w:lang w:val="pt-BR"/>
        </w:rPr>
        <w:t>, բայց ոչ ավել քան  պայմանագրով սահմանված ժամկետն է:</w:t>
      </w:r>
    </w:p>
    <w:p w14:paraId="59825F38"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98BBF3B" w14:textId="77777777" w:rsidR="00E86F75" w:rsidRPr="00AB7BAE" w:rsidRDefault="00E86F75" w:rsidP="00E86F75">
      <w:pPr>
        <w:tabs>
          <w:tab w:val="left" w:pos="720"/>
        </w:tabs>
        <w:jc w:val="both"/>
        <w:rPr>
          <w:rFonts w:ascii="GHEA Grapalat" w:hAnsi="GHEA Grapalat"/>
          <w:sz w:val="20"/>
          <w:lang w:val="hy-AM"/>
        </w:rPr>
      </w:pPr>
      <w:r w:rsidRPr="00AB7BA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1343D1D" w14:textId="77777777" w:rsidR="00E86F75" w:rsidRPr="00AB7BAE" w:rsidRDefault="00E86F75" w:rsidP="00E86F75">
      <w:pPr>
        <w:ind w:firstLine="567"/>
        <w:jc w:val="both"/>
        <w:rPr>
          <w:rFonts w:ascii="GHEA Grapalat" w:hAnsi="GHEA Grapalat"/>
          <w:sz w:val="20"/>
          <w:szCs w:val="20"/>
          <w:lang w:val="hy-AM" w:eastAsia="ru-RU"/>
        </w:rPr>
      </w:pPr>
      <w:r w:rsidRPr="00AB7BAE">
        <w:rPr>
          <w:rFonts w:ascii="GHEA Grapalat" w:hAnsi="GHEA Grapalat"/>
          <w:sz w:val="20"/>
          <w:lang w:val="hy-AM"/>
        </w:rPr>
        <w:tab/>
        <w:t>7.10 Պ</w:t>
      </w:r>
      <w:r w:rsidRPr="00AB7BAE">
        <w:rPr>
          <w:rFonts w:ascii="GHEA Grapalat" w:hAnsi="GHEA Grapalat"/>
          <w:spacing w:val="-4"/>
          <w:sz w:val="20"/>
          <w:szCs w:val="20"/>
          <w:lang w:val="hy-AM" w:eastAsia="ru-RU"/>
        </w:rPr>
        <w:t xml:space="preserve">այմանագիրը չի </w:t>
      </w:r>
      <w:r w:rsidRPr="00AB7BAE">
        <w:rPr>
          <w:rFonts w:ascii="GHEA Grapalat" w:hAnsi="GHEA Grapalat"/>
          <w:sz w:val="20"/>
          <w:szCs w:val="20"/>
          <w:lang w:val="hy-AM" w:eastAsia="ru-RU"/>
        </w:rPr>
        <w:t>կարող փոփոխվել կողմերի պարտա</w:t>
      </w:r>
      <w:r w:rsidRPr="00AB7BAE">
        <w:rPr>
          <w:rFonts w:ascii="GHEA Grapalat" w:hAnsi="GHEA Grapalat"/>
          <w:sz w:val="20"/>
          <w:szCs w:val="20"/>
          <w:lang w:val="hy-AM" w:eastAsia="ru-RU"/>
        </w:rPr>
        <w:softHyphen/>
        <w:t>վորու</w:t>
      </w:r>
      <w:r w:rsidRPr="00AB7BAE">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w:t>
      </w:r>
      <w:r w:rsidRPr="00AB7BAE">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C192C9E" w14:textId="77777777" w:rsidR="00E86F75" w:rsidRPr="00AB7BAE" w:rsidRDefault="00E86F75" w:rsidP="00E86F75">
      <w:pPr>
        <w:ind w:firstLine="567"/>
        <w:jc w:val="both"/>
        <w:rPr>
          <w:rFonts w:ascii="GHEA Grapalat" w:hAnsi="GHEA Grapalat"/>
          <w:sz w:val="20"/>
          <w:szCs w:val="20"/>
          <w:lang w:val="hy-AM" w:eastAsia="ru-RU"/>
        </w:rPr>
      </w:pPr>
      <w:r w:rsidRPr="00AB7BAE">
        <w:rPr>
          <w:rFonts w:ascii="GHEA Grapalat" w:hAnsi="GHEA Grapalat"/>
          <w:sz w:val="20"/>
          <w:szCs w:val="20"/>
          <w:lang w:val="hy-AM" w:eastAsia="ru-RU"/>
        </w:rPr>
        <w:t>7.11 Կատարողի կողմից ստանձնած պարտավորությունները չկատա</w:t>
      </w:r>
      <w:r w:rsidRPr="00AB7BA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AB7BA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20"/>
    </w:p>
    <w:p w14:paraId="7CD1943E" w14:textId="77777777" w:rsidR="00E86F75" w:rsidRPr="00AB7BAE" w:rsidRDefault="00E86F75" w:rsidP="00E86F75">
      <w:pPr>
        <w:ind w:firstLine="567"/>
        <w:jc w:val="both"/>
        <w:rPr>
          <w:rFonts w:ascii="GHEA Grapalat" w:hAnsi="GHEA Grapalat"/>
          <w:sz w:val="20"/>
          <w:lang w:val="hy-AM"/>
        </w:rPr>
      </w:pPr>
      <w:r w:rsidRPr="00AB7BAE">
        <w:rPr>
          <w:rFonts w:ascii="GHEA Grapalat" w:hAnsi="GHEA Grapalat"/>
          <w:sz w:val="20"/>
          <w:lang w:val="hy-AM"/>
        </w:rPr>
        <w:t>7.12 Սույն պայմանագրի կապակցությամբ ծագած</w:t>
      </w:r>
      <w:r w:rsidRPr="00AB7BAE">
        <w:rPr>
          <w:rFonts w:ascii="GHEA Grapalat" w:hAnsi="GHEA Grapalat" w:cs="Times Armenian"/>
          <w:sz w:val="20"/>
          <w:lang w:val="hy-AM"/>
        </w:rPr>
        <w:t xml:space="preserve"> </w:t>
      </w:r>
      <w:r w:rsidRPr="00AB7BAE">
        <w:rPr>
          <w:rFonts w:ascii="GHEA Grapalat" w:hAnsi="GHEA Grapalat" w:cs="Sylfaen"/>
          <w:sz w:val="20"/>
          <w:lang w:val="hy-AM"/>
        </w:rPr>
        <w:t>վեճերը</w:t>
      </w:r>
      <w:r w:rsidRPr="00AB7BAE">
        <w:rPr>
          <w:rFonts w:ascii="GHEA Grapalat" w:hAnsi="GHEA Grapalat" w:cs="Times Armenian"/>
          <w:sz w:val="20"/>
          <w:lang w:val="hy-AM"/>
        </w:rPr>
        <w:t xml:space="preserve"> </w:t>
      </w:r>
      <w:r w:rsidRPr="00AB7BAE">
        <w:rPr>
          <w:rFonts w:ascii="GHEA Grapalat" w:hAnsi="GHEA Grapalat" w:cs="Sylfaen"/>
          <w:sz w:val="20"/>
          <w:lang w:val="hy-AM"/>
        </w:rPr>
        <w:t>լուծվում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w:t>
      </w:r>
      <w:r w:rsidRPr="00AB7BAE">
        <w:rPr>
          <w:rFonts w:ascii="GHEA Grapalat" w:hAnsi="GHEA Grapalat" w:cs="Sylfaen"/>
          <w:sz w:val="20"/>
          <w:lang w:val="hy-AM"/>
        </w:rPr>
        <w:t>բանակցությունների</w:t>
      </w:r>
      <w:r w:rsidRPr="00AB7BAE">
        <w:rPr>
          <w:rFonts w:ascii="GHEA Grapalat" w:hAnsi="GHEA Grapalat" w:cs="Times Armenian"/>
          <w:sz w:val="20"/>
          <w:lang w:val="hy-AM"/>
        </w:rPr>
        <w:t xml:space="preserve"> </w:t>
      </w:r>
      <w:r w:rsidRPr="00AB7BAE">
        <w:rPr>
          <w:rFonts w:ascii="GHEA Grapalat" w:hAnsi="GHEA Grapalat" w:cs="Sylfaen"/>
          <w:sz w:val="20"/>
          <w:lang w:val="hy-AM"/>
        </w:rPr>
        <w:t>միջոցով։</w:t>
      </w:r>
      <w:r w:rsidRPr="00AB7BAE">
        <w:rPr>
          <w:rFonts w:ascii="GHEA Grapalat" w:hAnsi="GHEA Grapalat" w:cs="Times Armenian"/>
          <w:sz w:val="20"/>
          <w:lang w:val="hy-AM"/>
        </w:rPr>
        <w:t xml:space="preserve"> </w:t>
      </w:r>
      <w:r w:rsidRPr="00AB7BAE">
        <w:rPr>
          <w:rFonts w:ascii="GHEA Grapalat" w:hAnsi="GHEA Grapalat" w:cs="Sylfaen"/>
          <w:sz w:val="20"/>
          <w:lang w:val="hy-AM"/>
        </w:rPr>
        <w:t>Համաձայնություն</w:t>
      </w:r>
      <w:r w:rsidRPr="00AB7BAE">
        <w:rPr>
          <w:rFonts w:ascii="GHEA Grapalat" w:hAnsi="GHEA Grapalat" w:cs="Times Armenian"/>
          <w:sz w:val="20"/>
          <w:lang w:val="hy-AM"/>
        </w:rPr>
        <w:t xml:space="preserve"> </w:t>
      </w:r>
      <w:r w:rsidRPr="00AB7BAE">
        <w:rPr>
          <w:rFonts w:ascii="GHEA Grapalat" w:hAnsi="GHEA Grapalat" w:cs="Sylfaen"/>
          <w:sz w:val="20"/>
          <w:lang w:val="hy-AM"/>
        </w:rPr>
        <w:t>ձեռք</w:t>
      </w:r>
      <w:r w:rsidRPr="00AB7BAE">
        <w:rPr>
          <w:rFonts w:ascii="GHEA Grapalat" w:hAnsi="GHEA Grapalat" w:cs="Times Armenian"/>
          <w:sz w:val="20"/>
          <w:lang w:val="hy-AM"/>
        </w:rPr>
        <w:t xml:space="preserve"> </w:t>
      </w:r>
      <w:r w:rsidRPr="00AB7BAE">
        <w:rPr>
          <w:rFonts w:ascii="GHEA Grapalat" w:hAnsi="GHEA Grapalat" w:cs="Sylfaen"/>
          <w:sz w:val="20"/>
          <w:lang w:val="hy-AM"/>
        </w:rPr>
        <w:t>չբերելու</w:t>
      </w:r>
      <w:r w:rsidRPr="00AB7BAE">
        <w:rPr>
          <w:rFonts w:ascii="GHEA Grapalat" w:hAnsi="GHEA Grapalat" w:cs="Times Armenian"/>
          <w:sz w:val="20"/>
          <w:lang w:val="hy-AM"/>
        </w:rPr>
        <w:t xml:space="preserve"> </w:t>
      </w:r>
      <w:r w:rsidRPr="00AB7BAE">
        <w:rPr>
          <w:rFonts w:ascii="GHEA Grapalat" w:hAnsi="GHEA Grapalat" w:cs="Sylfaen"/>
          <w:sz w:val="20"/>
          <w:lang w:val="hy-AM"/>
        </w:rPr>
        <w:t>դեպքում</w:t>
      </w:r>
      <w:r w:rsidRPr="00AB7BAE">
        <w:rPr>
          <w:rFonts w:ascii="GHEA Grapalat" w:hAnsi="GHEA Grapalat" w:cs="Times Armenian"/>
          <w:sz w:val="20"/>
          <w:lang w:val="hy-AM"/>
        </w:rPr>
        <w:t xml:space="preserve"> </w:t>
      </w:r>
      <w:r w:rsidRPr="00AB7BAE">
        <w:rPr>
          <w:rFonts w:ascii="GHEA Grapalat" w:hAnsi="GHEA Grapalat" w:cs="Sylfaen"/>
          <w:sz w:val="20"/>
          <w:lang w:val="hy-AM"/>
        </w:rPr>
        <w:t>վեճերը</w:t>
      </w:r>
      <w:r w:rsidRPr="00AB7BAE">
        <w:rPr>
          <w:rFonts w:ascii="GHEA Grapalat" w:hAnsi="GHEA Grapalat" w:cs="Times Armenian"/>
          <w:sz w:val="20"/>
          <w:lang w:val="hy-AM"/>
        </w:rPr>
        <w:t xml:space="preserve"> </w:t>
      </w:r>
      <w:r w:rsidRPr="00AB7BAE">
        <w:rPr>
          <w:rFonts w:ascii="GHEA Grapalat" w:hAnsi="GHEA Grapalat" w:cs="Sylfaen"/>
          <w:sz w:val="20"/>
          <w:lang w:val="hy-AM"/>
        </w:rPr>
        <w:t>լուծվում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են</w:t>
      </w:r>
      <w:r w:rsidRPr="00AB7BAE">
        <w:rPr>
          <w:rFonts w:ascii="GHEA Grapalat" w:hAnsi="GHEA Grapalat" w:cs="Times Armenian"/>
          <w:sz w:val="20"/>
          <w:lang w:val="hy-AM"/>
        </w:rPr>
        <w:t xml:space="preserve"> ՀՀ </w:t>
      </w:r>
      <w:r w:rsidRPr="00AB7BAE">
        <w:rPr>
          <w:rFonts w:ascii="GHEA Grapalat" w:hAnsi="GHEA Grapalat" w:cs="Sylfaen"/>
          <w:sz w:val="20"/>
          <w:lang w:val="hy-AM"/>
        </w:rPr>
        <w:t>դատարաններում</w:t>
      </w:r>
      <w:r w:rsidRPr="00AB7BAE">
        <w:rPr>
          <w:rFonts w:ascii="GHEA Grapalat" w:hAnsi="GHEA Grapalat"/>
          <w:sz w:val="20"/>
          <w:lang w:val="hy-AM"/>
        </w:rPr>
        <w:t>։</w:t>
      </w:r>
    </w:p>
    <w:p w14:paraId="0F311AF1" w14:textId="77777777" w:rsidR="00E86F75" w:rsidRPr="00AB7BAE" w:rsidRDefault="00E86F75" w:rsidP="00E86F75">
      <w:pPr>
        <w:ind w:firstLine="567"/>
        <w:jc w:val="both"/>
        <w:rPr>
          <w:rFonts w:ascii="GHEA Grapalat" w:hAnsi="GHEA Grapalat"/>
          <w:sz w:val="20"/>
          <w:lang w:val="hy-AM"/>
        </w:rPr>
      </w:pPr>
      <w:r w:rsidRPr="00AB7BAE">
        <w:rPr>
          <w:rFonts w:ascii="GHEA Grapalat" w:hAnsi="GHEA Grapalat"/>
          <w:sz w:val="20"/>
          <w:lang w:val="hy-AM"/>
        </w:rPr>
        <w:t xml:space="preserve">7.13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պայմանագիրը</w:t>
      </w:r>
      <w:r w:rsidRPr="00AB7BAE">
        <w:rPr>
          <w:rFonts w:ascii="GHEA Grapalat" w:hAnsi="GHEA Grapalat" w:cs="Times Armenian"/>
          <w:sz w:val="20"/>
          <w:lang w:val="hy-AM"/>
        </w:rPr>
        <w:t xml:space="preserve"> </w:t>
      </w:r>
      <w:r w:rsidRPr="00AB7BAE">
        <w:rPr>
          <w:rFonts w:ascii="GHEA Grapalat" w:hAnsi="GHEA Grapalat" w:cs="Sylfaen"/>
          <w:sz w:val="20"/>
          <w:lang w:val="hy-AM"/>
        </w:rPr>
        <w:t>կազմված</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Times Armenian"/>
          <w:b/>
          <w:sz w:val="20"/>
          <w:lang w:val="hy-AM"/>
        </w:rPr>
        <w:t xml:space="preserve">____ </w:t>
      </w:r>
      <w:r w:rsidRPr="00AB7BAE">
        <w:rPr>
          <w:rFonts w:ascii="GHEA Grapalat" w:hAnsi="GHEA Grapalat" w:cs="Sylfaen"/>
          <w:sz w:val="20"/>
          <w:lang w:val="hy-AM"/>
        </w:rPr>
        <w:t>էջից</w:t>
      </w:r>
      <w:r w:rsidRPr="00AB7BAE">
        <w:rPr>
          <w:rFonts w:ascii="GHEA Grapalat" w:hAnsi="GHEA Grapalat" w:cs="Times Armenian"/>
          <w:sz w:val="20"/>
          <w:lang w:val="hy-AM"/>
        </w:rPr>
        <w:t xml:space="preserve">, </w:t>
      </w:r>
      <w:r w:rsidRPr="00AB7BAE">
        <w:rPr>
          <w:rFonts w:ascii="GHEA Grapalat" w:hAnsi="GHEA Grapalat" w:cs="Sylfaen"/>
          <w:sz w:val="20"/>
          <w:lang w:val="hy-AM"/>
        </w:rPr>
        <w:t>կնքվում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երկու</w:t>
      </w:r>
      <w:r w:rsidRPr="00AB7BAE">
        <w:rPr>
          <w:rFonts w:ascii="GHEA Grapalat" w:hAnsi="GHEA Grapalat" w:cs="Times Armenian"/>
          <w:sz w:val="20"/>
          <w:lang w:val="hy-AM"/>
        </w:rPr>
        <w:t xml:space="preserve"> </w:t>
      </w:r>
      <w:r w:rsidRPr="00AB7BAE">
        <w:rPr>
          <w:rFonts w:ascii="GHEA Grapalat" w:hAnsi="GHEA Grapalat" w:cs="Sylfaen"/>
          <w:sz w:val="20"/>
          <w:lang w:val="hy-AM"/>
        </w:rPr>
        <w:t>օրինակից</w:t>
      </w:r>
      <w:r w:rsidRPr="00AB7BAE">
        <w:rPr>
          <w:rFonts w:ascii="GHEA Grapalat" w:hAnsi="GHEA Grapalat" w:cs="Times Armenian"/>
          <w:sz w:val="20"/>
          <w:lang w:val="hy-AM"/>
        </w:rPr>
        <w:t xml:space="preserve">, </w:t>
      </w:r>
      <w:r w:rsidRPr="00AB7BAE">
        <w:rPr>
          <w:rFonts w:ascii="GHEA Grapalat" w:hAnsi="GHEA Grapalat" w:cs="Sylfaen"/>
          <w:sz w:val="20"/>
          <w:lang w:val="hy-AM"/>
        </w:rPr>
        <w:t>որոնք</w:t>
      </w:r>
      <w:r w:rsidRPr="00AB7BAE">
        <w:rPr>
          <w:rFonts w:ascii="GHEA Grapalat" w:hAnsi="GHEA Grapalat" w:cs="Times Armenian"/>
          <w:sz w:val="20"/>
          <w:lang w:val="hy-AM"/>
        </w:rPr>
        <w:t xml:space="preserve"> </w:t>
      </w:r>
      <w:r w:rsidRPr="00AB7BAE">
        <w:rPr>
          <w:rFonts w:ascii="GHEA Grapalat" w:hAnsi="GHEA Grapalat" w:cs="Sylfaen"/>
          <w:sz w:val="20"/>
          <w:lang w:val="hy-AM"/>
        </w:rPr>
        <w:t>ունեն</w:t>
      </w:r>
      <w:r w:rsidRPr="00AB7BAE">
        <w:rPr>
          <w:rFonts w:ascii="GHEA Grapalat" w:hAnsi="GHEA Grapalat" w:cs="Times Armenian"/>
          <w:sz w:val="20"/>
          <w:lang w:val="hy-AM"/>
        </w:rPr>
        <w:t xml:space="preserve"> </w:t>
      </w:r>
      <w:r w:rsidRPr="00AB7BAE">
        <w:rPr>
          <w:rFonts w:ascii="GHEA Grapalat" w:hAnsi="GHEA Grapalat" w:cs="Sylfaen"/>
          <w:sz w:val="20"/>
          <w:lang w:val="hy-AM"/>
        </w:rPr>
        <w:t>հավասարազոր</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իրավաբանական</w:t>
      </w:r>
      <w:r w:rsidRPr="00AB7BAE">
        <w:rPr>
          <w:rFonts w:ascii="GHEA Grapalat" w:hAnsi="GHEA Grapalat" w:cs="Times Armenian"/>
          <w:sz w:val="20"/>
          <w:lang w:val="hy-AM"/>
        </w:rPr>
        <w:t xml:space="preserve"> </w:t>
      </w:r>
      <w:r w:rsidRPr="00AB7BAE">
        <w:rPr>
          <w:rFonts w:ascii="GHEA Grapalat" w:hAnsi="GHEA Grapalat" w:cs="Sylfaen"/>
          <w:sz w:val="20"/>
          <w:lang w:val="hy-AM"/>
        </w:rPr>
        <w:t>ուժ</w:t>
      </w:r>
      <w:r w:rsidRPr="00AB7BAE">
        <w:rPr>
          <w:rFonts w:ascii="GHEA Grapalat" w:hAnsi="GHEA Grapalat" w:cs="Times Armenian"/>
          <w:sz w:val="20"/>
          <w:lang w:val="hy-AM"/>
        </w:rPr>
        <w:t xml:space="preserve">։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sz w:val="20"/>
          <w:szCs w:val="20"/>
          <w:lang w:val="hy-AM" w:eastAsia="ru-RU"/>
        </w:rPr>
        <w:t xml:space="preserve">Պայմանագրի </w:t>
      </w:r>
      <w:bookmarkStart w:id="21" w:name="_Hlk116834119"/>
      <w:r w:rsidRPr="00AB7BAE">
        <w:rPr>
          <w:rFonts w:ascii="GHEA Grapalat" w:hAnsi="GHEA Grapalat"/>
          <w:sz w:val="20"/>
          <w:szCs w:val="20"/>
          <w:lang w:val="hy-AM" w:eastAsia="ru-RU"/>
        </w:rPr>
        <w:t xml:space="preserve">N 1, N 2, N 3, N 3.1, N 4, N 4.1, N 5  </w:t>
      </w:r>
      <w:bookmarkEnd w:id="21"/>
      <w:r w:rsidRPr="00AB7BAE">
        <w:rPr>
          <w:rFonts w:ascii="GHEA Grapalat" w:hAnsi="GHEA Grapalat"/>
          <w:sz w:val="20"/>
          <w:szCs w:val="20"/>
          <w:lang w:val="hy-AM" w:eastAsia="ru-RU"/>
        </w:rPr>
        <w:t>հավելվածները, համարվում են պայմանագրի անբաժանելի մասը</w:t>
      </w:r>
      <w:r w:rsidRPr="00AB7BAE">
        <w:rPr>
          <w:rFonts w:ascii="GHEA Grapalat" w:hAnsi="GHEA Grapalat" w:cs="Times Armenian"/>
          <w:sz w:val="20"/>
          <w:lang w:val="hy-AM"/>
        </w:rPr>
        <w:t xml:space="preserve">, </w:t>
      </w:r>
      <w:r w:rsidRPr="00AB7BAE">
        <w:rPr>
          <w:rFonts w:ascii="GHEA Grapalat" w:hAnsi="GHEA Grapalat" w:cs="Sylfaen"/>
          <w:sz w:val="20"/>
          <w:lang w:val="hy-AM"/>
        </w:rPr>
        <w:t>յուրաքանչյուր</w:t>
      </w:r>
      <w:r w:rsidRPr="00AB7BAE">
        <w:rPr>
          <w:rFonts w:ascii="GHEA Grapalat" w:hAnsi="GHEA Grapalat" w:cs="Times Armenian"/>
          <w:sz w:val="20"/>
          <w:lang w:val="hy-AM"/>
        </w:rPr>
        <w:t xml:space="preserve"> </w:t>
      </w:r>
      <w:r w:rsidRPr="00AB7BAE">
        <w:rPr>
          <w:rFonts w:ascii="GHEA Grapalat" w:hAnsi="GHEA Grapalat" w:cs="Sylfaen"/>
          <w:sz w:val="20"/>
          <w:lang w:val="hy-AM"/>
        </w:rPr>
        <w:t>կողմին</w:t>
      </w:r>
      <w:r w:rsidRPr="00AB7BAE">
        <w:rPr>
          <w:rFonts w:ascii="GHEA Grapalat" w:hAnsi="GHEA Grapalat" w:cs="Times Armenian"/>
          <w:sz w:val="20"/>
          <w:lang w:val="hy-AM"/>
        </w:rPr>
        <w:t xml:space="preserve"> </w:t>
      </w:r>
      <w:r w:rsidRPr="00AB7BAE">
        <w:rPr>
          <w:rFonts w:ascii="GHEA Grapalat" w:hAnsi="GHEA Grapalat" w:cs="Sylfaen"/>
          <w:sz w:val="20"/>
          <w:lang w:val="hy-AM"/>
        </w:rPr>
        <w:t>տրվում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 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մեկ</w:t>
      </w:r>
      <w:r w:rsidRPr="00AB7BAE">
        <w:rPr>
          <w:rFonts w:ascii="GHEA Grapalat" w:hAnsi="GHEA Grapalat" w:cs="Times Armenian"/>
          <w:sz w:val="20"/>
          <w:lang w:val="hy-AM"/>
        </w:rPr>
        <w:t xml:space="preserve"> </w:t>
      </w:r>
      <w:r w:rsidRPr="00AB7BAE">
        <w:rPr>
          <w:rFonts w:ascii="GHEA Grapalat" w:hAnsi="GHEA Grapalat" w:cs="Sylfaen"/>
          <w:sz w:val="20"/>
          <w:lang w:val="hy-AM"/>
        </w:rPr>
        <w:t>օրինակ</w:t>
      </w:r>
      <w:r w:rsidRPr="00AB7BAE">
        <w:rPr>
          <w:rFonts w:ascii="GHEA Grapalat" w:hAnsi="GHEA Grapalat"/>
          <w:sz w:val="20"/>
          <w:lang w:val="hy-AM"/>
        </w:rPr>
        <w:t>։</w:t>
      </w:r>
    </w:p>
    <w:p w14:paraId="69E3524F" w14:textId="77777777" w:rsidR="00E86F75" w:rsidRPr="00AB7BAE" w:rsidRDefault="00E86F75" w:rsidP="00E86F75">
      <w:pPr>
        <w:ind w:firstLine="567"/>
        <w:jc w:val="both"/>
        <w:rPr>
          <w:rFonts w:ascii="GHEA Grapalat" w:hAnsi="GHEA Grapalat"/>
          <w:bCs/>
          <w:sz w:val="20"/>
          <w:lang w:val="hy-AM"/>
        </w:rPr>
      </w:pPr>
      <w:r w:rsidRPr="00AB7BAE">
        <w:rPr>
          <w:rFonts w:ascii="GHEA Grapalat" w:hAnsi="GHEA Grapalat"/>
          <w:sz w:val="20"/>
          <w:lang w:val="hy-AM"/>
        </w:rPr>
        <w:t xml:space="preserve">7.14 </w:t>
      </w:r>
      <w:r w:rsidRPr="00AB7BAE">
        <w:rPr>
          <w:rFonts w:ascii="GHEA Grapalat" w:hAnsi="GHEA Grapalat" w:cs="Sylfaen"/>
          <w:sz w:val="20"/>
          <w:lang w:val="hy-AM"/>
        </w:rPr>
        <w:t>Սույն</w:t>
      </w:r>
      <w:r w:rsidRPr="00AB7BAE">
        <w:rPr>
          <w:rFonts w:ascii="GHEA Grapalat" w:hAnsi="GHEA Grapalat" w:cs="Times Armenian"/>
          <w:sz w:val="20"/>
          <w:lang w:val="hy-AM"/>
        </w:rPr>
        <w:t xml:space="preserve"> </w:t>
      </w:r>
      <w:r w:rsidRPr="00AB7BAE">
        <w:rPr>
          <w:rFonts w:ascii="GHEA Grapalat" w:hAnsi="GHEA Grapalat" w:cs="Sylfaen"/>
          <w:sz w:val="20"/>
          <w:lang w:val="hy-AM"/>
        </w:rPr>
        <w:t>պայմանագրի</w:t>
      </w:r>
      <w:r w:rsidRPr="00AB7BAE">
        <w:rPr>
          <w:rFonts w:ascii="GHEA Grapalat" w:hAnsi="GHEA Grapalat" w:cs="Times Armenian"/>
          <w:sz w:val="20"/>
          <w:lang w:val="hy-AM"/>
        </w:rPr>
        <w:t xml:space="preserve"> </w:t>
      </w:r>
      <w:r w:rsidRPr="00AB7BAE">
        <w:rPr>
          <w:rFonts w:ascii="GHEA Grapalat" w:hAnsi="GHEA Grapalat" w:cs="Sylfaen"/>
          <w:sz w:val="20"/>
          <w:lang w:val="hy-AM"/>
        </w:rPr>
        <w:t>նկատմամբ</w:t>
      </w:r>
      <w:r w:rsidRPr="00AB7BAE">
        <w:rPr>
          <w:rFonts w:ascii="GHEA Grapalat" w:hAnsi="GHEA Grapalat" w:cs="Times Armenian"/>
          <w:sz w:val="20"/>
          <w:lang w:val="hy-AM"/>
        </w:rPr>
        <w:t xml:space="preserve"> </w:t>
      </w:r>
      <w:r w:rsidRPr="00AB7BAE">
        <w:rPr>
          <w:rFonts w:ascii="GHEA Grapalat" w:hAnsi="GHEA Grapalat" w:cs="Sylfaen"/>
          <w:sz w:val="20"/>
          <w:lang w:val="hy-AM"/>
        </w:rPr>
        <w:t>կիրառվում</w:t>
      </w:r>
      <w:r w:rsidRPr="00AB7BAE">
        <w:rPr>
          <w:rFonts w:ascii="GHEA Grapalat" w:hAnsi="GHEA Grapalat" w:cs="Times Armenian"/>
          <w:sz w:val="20"/>
          <w:lang w:val="hy-AM"/>
        </w:rPr>
        <w:t xml:space="preserve"> </w:t>
      </w:r>
      <w:r w:rsidRPr="00AB7BAE">
        <w:rPr>
          <w:rFonts w:ascii="GHEA Grapalat" w:hAnsi="GHEA Grapalat" w:cs="Sylfaen"/>
          <w:sz w:val="20"/>
          <w:lang w:val="hy-AM"/>
        </w:rPr>
        <w:t>է</w:t>
      </w:r>
      <w:r w:rsidRPr="00AB7BAE">
        <w:rPr>
          <w:rFonts w:ascii="GHEA Grapalat" w:hAnsi="GHEA Grapalat" w:cs="Times Armenian"/>
          <w:sz w:val="20"/>
          <w:lang w:val="hy-AM"/>
        </w:rPr>
        <w:t xml:space="preserve"> </w:t>
      </w:r>
      <w:r w:rsidRPr="00AB7BAE">
        <w:rPr>
          <w:rFonts w:ascii="GHEA Grapalat" w:hAnsi="GHEA Grapalat" w:cs="Sylfaen"/>
          <w:sz w:val="20"/>
          <w:lang w:val="hy-AM"/>
        </w:rPr>
        <w:t>Հայաստանի Հանրապետության</w:t>
      </w:r>
      <w:r w:rsidRPr="00AB7BAE">
        <w:rPr>
          <w:rFonts w:ascii="GHEA Grapalat" w:hAnsi="GHEA Grapalat" w:cs="Times Armenian"/>
          <w:sz w:val="20"/>
          <w:lang w:val="hy-AM"/>
        </w:rPr>
        <w:t xml:space="preserve"> </w:t>
      </w:r>
      <w:r w:rsidRPr="00AB7BAE">
        <w:rPr>
          <w:rFonts w:ascii="GHEA Grapalat" w:hAnsi="GHEA Grapalat" w:cs="Sylfaen"/>
          <w:sz w:val="20"/>
          <w:lang w:val="hy-AM"/>
        </w:rPr>
        <w:t>իրավունքը</w:t>
      </w:r>
      <w:r w:rsidRPr="00AB7BAE">
        <w:rPr>
          <w:rFonts w:ascii="GHEA Grapalat" w:hAnsi="GHEA Grapalat"/>
          <w:sz w:val="20"/>
          <w:lang w:val="hy-AM"/>
        </w:rPr>
        <w:t>։</w:t>
      </w:r>
    </w:p>
    <w:p w14:paraId="50D99AD5" w14:textId="77777777" w:rsidR="00E86F75" w:rsidRPr="00AB7BAE" w:rsidRDefault="00E86F75" w:rsidP="00E86F75">
      <w:pPr>
        <w:ind w:firstLine="567"/>
        <w:jc w:val="both"/>
        <w:rPr>
          <w:rFonts w:ascii="GHEA Grapalat" w:hAnsi="GHEA Grapalat"/>
          <w:b/>
          <w:bCs/>
          <w:sz w:val="20"/>
          <w:szCs w:val="20"/>
          <w:lang w:val="hy-AM" w:eastAsia="ru-RU"/>
        </w:rPr>
      </w:pPr>
      <w:r w:rsidRPr="00AB7BAE">
        <w:rPr>
          <w:rFonts w:ascii="GHEA Grapalat" w:hAnsi="GHEA Grapalat"/>
          <w:b/>
          <w:bCs/>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4715BA11" w14:textId="77777777" w:rsidR="00E86F75" w:rsidRPr="00AB7BAE" w:rsidRDefault="00E86F75" w:rsidP="00E86F75">
      <w:pPr>
        <w:ind w:firstLine="720"/>
        <w:jc w:val="both"/>
        <w:rPr>
          <w:rFonts w:ascii="GHEA Grapalat" w:hAnsi="GHEA Grapalat"/>
          <w:b/>
          <w:bCs/>
          <w:sz w:val="20"/>
          <w:szCs w:val="20"/>
          <w:lang w:val="hy-AM" w:eastAsia="ru-RU"/>
        </w:rPr>
      </w:pPr>
      <w:r w:rsidRPr="00AB7BAE">
        <w:rPr>
          <w:rFonts w:ascii="GHEA Grapalat" w:hAnsi="GHEA Grapalat"/>
          <w:b/>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sidRPr="00AB7BAE">
        <w:rPr>
          <w:rFonts w:ascii="GHEA Grapalat" w:hAnsi="GHEA Grapalat"/>
          <w:b/>
          <w:bCs/>
          <w:sz w:val="20"/>
          <w:szCs w:val="20"/>
          <w:lang w:val="hy-AM" w:eastAsia="ru-RU"/>
        </w:rPr>
        <w:t>:</w:t>
      </w:r>
    </w:p>
    <w:p w14:paraId="278FEC1A" w14:textId="77777777" w:rsidR="00E86F75" w:rsidRPr="00AB7BAE" w:rsidRDefault="00E86F75" w:rsidP="00E86F75">
      <w:pPr>
        <w:ind w:firstLine="720"/>
        <w:jc w:val="both"/>
        <w:rPr>
          <w:rFonts w:ascii="GHEA Grapalat" w:hAnsi="GHEA Grapalat"/>
          <w:b/>
          <w:bCs/>
          <w:sz w:val="20"/>
          <w:szCs w:val="20"/>
          <w:lang w:val="hy-AM" w:eastAsia="ru-RU"/>
        </w:rPr>
      </w:pPr>
    </w:p>
    <w:p w14:paraId="576177B0" w14:textId="77777777" w:rsidR="00E86F75" w:rsidRPr="00AB7BAE" w:rsidRDefault="00E86F75" w:rsidP="00E86F75">
      <w:pPr>
        <w:ind w:firstLine="709"/>
        <w:jc w:val="both"/>
        <w:rPr>
          <w:rFonts w:ascii="GHEA Grapalat" w:hAnsi="GHEA Grapalat"/>
          <w:sz w:val="20"/>
          <w:lang w:val="hy-AM"/>
        </w:rPr>
      </w:pPr>
      <w:r w:rsidRPr="00AB7BAE">
        <w:rPr>
          <w:rFonts w:ascii="GHEA Grapalat" w:hAnsi="GHEA Grapalat" w:cs="Sylfaen"/>
          <w:b/>
          <w:sz w:val="20"/>
          <w:lang w:val="hy-AM"/>
        </w:rPr>
        <w:t xml:space="preserve">8. </w:t>
      </w:r>
      <w:r w:rsidRPr="00AB7BAE">
        <w:rPr>
          <w:rFonts w:ascii="GHEA Grapalat" w:hAnsi="GHEA Grapalat" w:cs="Sylfaen"/>
          <w:b/>
          <w:sz w:val="20"/>
          <w:lang w:val="nb-NO"/>
        </w:rPr>
        <w:t>ԿՈՂՄԵՐԻ</w:t>
      </w:r>
      <w:r w:rsidRPr="00AB7BAE">
        <w:rPr>
          <w:rFonts w:ascii="GHEA Grapalat" w:hAnsi="GHEA Grapalat" w:cs="Times Armenian"/>
          <w:b/>
          <w:sz w:val="20"/>
          <w:lang w:val="nb-NO"/>
        </w:rPr>
        <w:t xml:space="preserve"> </w:t>
      </w:r>
      <w:r w:rsidRPr="00AB7BAE">
        <w:rPr>
          <w:rFonts w:ascii="GHEA Grapalat" w:hAnsi="GHEA Grapalat" w:cs="Sylfaen"/>
          <w:b/>
          <w:sz w:val="20"/>
          <w:lang w:val="nb-NO"/>
        </w:rPr>
        <w:t>ՀԱՍՑԵՆԵՐԸ</w:t>
      </w:r>
      <w:r w:rsidRPr="00AB7BAE">
        <w:rPr>
          <w:rFonts w:ascii="GHEA Grapalat" w:hAnsi="GHEA Grapalat" w:cs="Times Armenian"/>
          <w:b/>
          <w:sz w:val="20"/>
          <w:lang w:val="nb-NO"/>
        </w:rPr>
        <w:t xml:space="preserve">, </w:t>
      </w:r>
      <w:r w:rsidRPr="00AB7BAE">
        <w:rPr>
          <w:rFonts w:ascii="GHEA Grapalat" w:hAnsi="GHEA Grapalat" w:cs="Sylfaen"/>
          <w:b/>
          <w:sz w:val="20"/>
          <w:lang w:val="nb-NO"/>
        </w:rPr>
        <w:t>ԲԱՆԿԱՅԻՆ</w:t>
      </w:r>
      <w:r w:rsidRPr="00AB7BAE">
        <w:rPr>
          <w:rFonts w:ascii="GHEA Grapalat" w:hAnsi="GHEA Grapalat" w:cs="Times Armenian"/>
          <w:b/>
          <w:sz w:val="20"/>
          <w:lang w:val="nb-NO"/>
        </w:rPr>
        <w:t xml:space="preserve"> </w:t>
      </w:r>
      <w:r w:rsidRPr="00AB7BAE">
        <w:rPr>
          <w:rFonts w:ascii="GHEA Grapalat" w:hAnsi="GHEA Grapalat" w:cs="Sylfaen"/>
          <w:b/>
          <w:sz w:val="20"/>
          <w:lang w:val="nb-NO"/>
        </w:rPr>
        <w:t>ՎԱՎԵՐԱՊԱՅՄԱՆՆԵՐԸ</w:t>
      </w:r>
      <w:r w:rsidRPr="00AB7BAE">
        <w:rPr>
          <w:rFonts w:ascii="GHEA Grapalat" w:hAnsi="GHEA Grapalat" w:cs="Times Armenian"/>
          <w:b/>
          <w:sz w:val="20"/>
          <w:lang w:val="nb-NO"/>
        </w:rPr>
        <w:t xml:space="preserve"> </w:t>
      </w:r>
      <w:r w:rsidRPr="00AB7BAE">
        <w:rPr>
          <w:rFonts w:ascii="GHEA Grapalat" w:hAnsi="GHEA Grapalat" w:cs="Sylfaen"/>
          <w:b/>
          <w:sz w:val="20"/>
          <w:lang w:val="nb-NO"/>
        </w:rPr>
        <w:t>ԵՎ</w:t>
      </w:r>
      <w:r w:rsidRPr="00AB7BAE">
        <w:rPr>
          <w:rFonts w:ascii="GHEA Grapalat" w:hAnsi="GHEA Grapalat" w:cs="Times Armenian"/>
          <w:b/>
          <w:sz w:val="20"/>
          <w:lang w:val="nb-NO"/>
        </w:rPr>
        <w:t xml:space="preserve"> </w:t>
      </w:r>
      <w:r w:rsidRPr="00AB7BAE">
        <w:rPr>
          <w:rFonts w:ascii="GHEA Grapalat" w:hAnsi="GHEA Grapalat" w:cs="Sylfaen"/>
          <w:b/>
          <w:sz w:val="20"/>
          <w:lang w:val="nb-NO"/>
        </w:rPr>
        <w:t>ՍՏՈՐԱԳՐՈՒԹՅՈՒՆՆԵՐԸ</w:t>
      </w:r>
      <w:r w:rsidRPr="00AB7BAE">
        <w:rPr>
          <w:rFonts w:ascii="GHEA Grapalat" w:hAnsi="GHEA Grapalat"/>
          <w:sz w:val="20"/>
          <w:lang w:val="hy-AM"/>
        </w:rPr>
        <w:t xml:space="preserve"> </w:t>
      </w:r>
    </w:p>
    <w:p w14:paraId="51397766" w14:textId="77777777" w:rsidR="00E86F75" w:rsidRPr="00AB7BAE" w:rsidRDefault="00E86F75" w:rsidP="00E86F75">
      <w:pPr>
        <w:tabs>
          <w:tab w:val="left" w:pos="1276"/>
        </w:tabs>
        <w:ind w:firstLine="720"/>
        <w:jc w:val="both"/>
        <w:rPr>
          <w:rFonts w:ascii="GHEA Grapalat" w:hAnsi="GHEA Grapalat" w:cs="Sylfaen"/>
          <w:sz w:val="20"/>
          <w:u w:val="single"/>
          <w:lang w:val="hy-AM"/>
        </w:rPr>
      </w:pPr>
    </w:p>
    <w:tbl>
      <w:tblPr>
        <w:tblW w:w="0" w:type="auto"/>
        <w:tblInd w:w="931" w:type="dxa"/>
        <w:tblLayout w:type="fixed"/>
        <w:tblLook w:val="04A0" w:firstRow="1" w:lastRow="0" w:firstColumn="1" w:lastColumn="0" w:noHBand="0" w:noVBand="1"/>
      </w:tblPr>
      <w:tblGrid>
        <w:gridCol w:w="4536"/>
        <w:gridCol w:w="4111"/>
      </w:tblGrid>
      <w:tr w:rsidR="00E86F75" w:rsidRPr="00AB7BAE" w14:paraId="4FF76E8F" w14:textId="77777777" w:rsidTr="00E86F75">
        <w:tc>
          <w:tcPr>
            <w:tcW w:w="4536" w:type="dxa"/>
          </w:tcPr>
          <w:p w14:paraId="24A66371" w14:textId="77777777" w:rsidR="00E86F75" w:rsidRPr="00AB7BAE" w:rsidRDefault="00E86F75" w:rsidP="00E86F75">
            <w:pPr>
              <w:jc w:val="center"/>
              <w:rPr>
                <w:rFonts w:ascii="GHEA Grapalat" w:hAnsi="GHEA Grapalat"/>
                <w:b/>
                <w:sz w:val="20"/>
                <w:lang w:val="hy-AM"/>
              </w:rPr>
            </w:pPr>
            <w:r w:rsidRPr="00AB7BAE">
              <w:rPr>
                <w:rFonts w:ascii="GHEA Grapalat" w:hAnsi="GHEA Grapalat"/>
                <w:b/>
                <w:sz w:val="20"/>
                <w:lang w:val="hy-AM"/>
              </w:rPr>
              <w:t>Պ Ա Տ Վ Ի Ր Ա Տ ՈՒ</w:t>
            </w:r>
          </w:p>
          <w:p w14:paraId="1E41A24C" w14:textId="77777777" w:rsidR="00E86F75" w:rsidRPr="00AB7BAE" w:rsidRDefault="00E86F75" w:rsidP="00E86F75">
            <w:pPr>
              <w:jc w:val="center"/>
              <w:rPr>
                <w:rFonts w:ascii="GHEA Grapalat" w:hAnsi="GHEA Grapalat"/>
                <w:b/>
                <w:sz w:val="20"/>
                <w:lang w:val="hy-AM"/>
              </w:rPr>
            </w:pPr>
          </w:p>
          <w:p w14:paraId="56FBF295" w14:textId="77777777" w:rsidR="00E86F75" w:rsidRPr="00AB7BAE" w:rsidRDefault="00E86F75" w:rsidP="00E86F75">
            <w:pPr>
              <w:rPr>
                <w:rFonts w:ascii="GHEA Grapalat" w:hAnsi="GHEA Grapalat"/>
                <w:sz w:val="20"/>
                <w:lang w:val="hy-AM"/>
              </w:rPr>
            </w:pPr>
          </w:p>
          <w:p w14:paraId="1A962815" w14:textId="77777777" w:rsidR="00E86F75" w:rsidRPr="00AB7BAE" w:rsidRDefault="00E86F75" w:rsidP="00E86F75">
            <w:pPr>
              <w:rPr>
                <w:rFonts w:ascii="GHEA Grapalat" w:hAnsi="GHEA Grapalat"/>
                <w:sz w:val="20"/>
                <w:lang w:val="hy-AM"/>
              </w:rPr>
            </w:pPr>
          </w:p>
          <w:p w14:paraId="0D8C5AF7" w14:textId="77777777" w:rsidR="00E86F75" w:rsidRPr="00AB7BAE" w:rsidRDefault="00E86F75" w:rsidP="00E86F75">
            <w:pPr>
              <w:rPr>
                <w:rFonts w:ascii="GHEA Grapalat" w:hAnsi="GHEA Grapalat"/>
                <w:sz w:val="20"/>
                <w:lang w:val="hy-AM"/>
              </w:rPr>
            </w:pPr>
            <w:r w:rsidRPr="00AB7BAE">
              <w:rPr>
                <w:rFonts w:ascii="GHEA Grapalat" w:hAnsi="GHEA Grapalat"/>
                <w:sz w:val="20"/>
                <w:lang w:val="hy-AM"/>
              </w:rPr>
              <w:t xml:space="preserve">           --------------------------------------------</w:t>
            </w:r>
          </w:p>
          <w:p w14:paraId="5C8A6515" w14:textId="77777777" w:rsidR="00E86F75" w:rsidRPr="00AB7BAE" w:rsidRDefault="00E86F75" w:rsidP="00E86F75">
            <w:pPr>
              <w:rPr>
                <w:rFonts w:ascii="GHEA Grapalat" w:hAnsi="GHEA Grapalat"/>
                <w:sz w:val="16"/>
                <w:szCs w:val="16"/>
                <w:lang w:val="pt-BR"/>
              </w:rPr>
            </w:pPr>
            <w:r w:rsidRPr="00AB7BAE">
              <w:rPr>
                <w:rFonts w:ascii="GHEA Grapalat" w:hAnsi="GHEA Grapalat"/>
                <w:sz w:val="20"/>
                <w:lang w:val="hy-AM"/>
              </w:rPr>
              <w:t xml:space="preserve">                       </w:t>
            </w:r>
            <w:r w:rsidRPr="00AB7BAE">
              <w:rPr>
                <w:rFonts w:ascii="GHEA Grapalat" w:hAnsi="GHEA Grapalat"/>
                <w:sz w:val="16"/>
                <w:szCs w:val="16"/>
                <w:lang w:val="pt-BR"/>
              </w:rPr>
              <w:t>(ստորագրություն)</w:t>
            </w:r>
          </w:p>
          <w:p w14:paraId="4454CF0A" w14:textId="77777777" w:rsidR="00E86F75" w:rsidRPr="00AB7BAE" w:rsidRDefault="00E86F75" w:rsidP="00E86F75">
            <w:pPr>
              <w:rPr>
                <w:rFonts w:ascii="GHEA Grapalat" w:hAnsi="GHEA Grapalat"/>
                <w:sz w:val="16"/>
                <w:szCs w:val="16"/>
                <w:lang w:val="pt-BR"/>
              </w:rPr>
            </w:pPr>
            <w:r w:rsidRPr="00AB7BAE">
              <w:rPr>
                <w:rFonts w:ascii="GHEA Grapalat" w:hAnsi="GHEA Grapalat"/>
                <w:sz w:val="16"/>
                <w:szCs w:val="16"/>
                <w:lang w:val="pt-BR"/>
              </w:rPr>
              <w:t xml:space="preserve">                                  </w:t>
            </w:r>
          </w:p>
          <w:p w14:paraId="04978881" w14:textId="77777777" w:rsidR="00E86F75" w:rsidRPr="00AB7BAE" w:rsidRDefault="00E86F75" w:rsidP="00E86F75">
            <w:pPr>
              <w:rPr>
                <w:rFonts w:ascii="GHEA Grapalat" w:hAnsi="GHEA Grapalat"/>
                <w:sz w:val="20"/>
                <w:lang w:val="pt-BR"/>
              </w:rPr>
            </w:pPr>
            <w:r w:rsidRPr="00AB7BAE">
              <w:rPr>
                <w:rFonts w:ascii="GHEA Grapalat" w:hAnsi="GHEA Grapalat"/>
                <w:sz w:val="16"/>
                <w:szCs w:val="16"/>
                <w:lang w:val="pt-BR"/>
              </w:rPr>
              <w:t xml:space="preserve">                                         Կ.Տ.</w:t>
            </w:r>
          </w:p>
          <w:p w14:paraId="445C767C" w14:textId="77777777" w:rsidR="00E86F75" w:rsidRPr="00AB7BAE" w:rsidRDefault="00E86F75" w:rsidP="00E86F75">
            <w:pPr>
              <w:rPr>
                <w:rFonts w:ascii="GHEA Grapalat" w:hAnsi="GHEA Grapalat"/>
                <w:sz w:val="20"/>
                <w:lang w:val="pt-BR"/>
              </w:rPr>
            </w:pPr>
          </w:p>
        </w:tc>
        <w:tc>
          <w:tcPr>
            <w:tcW w:w="4111" w:type="dxa"/>
          </w:tcPr>
          <w:p w14:paraId="2A3A40AD" w14:textId="77777777" w:rsidR="00E86F75" w:rsidRPr="00AB7BAE" w:rsidRDefault="00E86F75" w:rsidP="00E86F75">
            <w:pPr>
              <w:jc w:val="center"/>
              <w:rPr>
                <w:rFonts w:ascii="GHEA Grapalat" w:hAnsi="GHEA Grapalat"/>
                <w:b/>
                <w:sz w:val="20"/>
                <w:lang w:val="nb-NO"/>
              </w:rPr>
            </w:pPr>
            <w:r w:rsidRPr="00AB7BAE">
              <w:rPr>
                <w:rFonts w:ascii="GHEA Grapalat" w:hAnsi="GHEA Grapalat"/>
                <w:b/>
                <w:sz w:val="20"/>
                <w:lang w:val="nb-NO"/>
              </w:rPr>
              <w:t>Կ Ա Տ Ա Ր Ո Ղ</w:t>
            </w:r>
          </w:p>
          <w:p w14:paraId="17CFE738" w14:textId="77777777" w:rsidR="00E86F75" w:rsidRPr="00AB7BAE" w:rsidRDefault="00E86F75" w:rsidP="00E86F75">
            <w:pPr>
              <w:jc w:val="center"/>
              <w:rPr>
                <w:rFonts w:ascii="GHEA Grapalat" w:hAnsi="GHEA Grapalat"/>
                <w:b/>
                <w:sz w:val="20"/>
                <w:lang w:val="nb-NO"/>
              </w:rPr>
            </w:pPr>
          </w:p>
          <w:p w14:paraId="1DE615EE" w14:textId="77777777" w:rsidR="00E86F75" w:rsidRPr="00AB7BAE" w:rsidRDefault="00E86F75" w:rsidP="00E86F75">
            <w:pPr>
              <w:rPr>
                <w:rFonts w:ascii="GHEA Grapalat" w:hAnsi="GHEA Grapalat"/>
                <w:sz w:val="20"/>
                <w:lang w:val="pt-BR"/>
              </w:rPr>
            </w:pPr>
            <w:r w:rsidRPr="00AB7BAE">
              <w:rPr>
                <w:rFonts w:ascii="GHEA Grapalat" w:hAnsi="GHEA Grapalat"/>
                <w:sz w:val="20"/>
                <w:lang w:val="pt-BR"/>
              </w:rPr>
              <w:t xml:space="preserve">       </w:t>
            </w:r>
          </w:p>
          <w:p w14:paraId="1EE402FC" w14:textId="77777777" w:rsidR="00E86F75" w:rsidRPr="00AB7BAE" w:rsidRDefault="00E86F75" w:rsidP="00E86F75">
            <w:pPr>
              <w:rPr>
                <w:rFonts w:ascii="GHEA Grapalat" w:hAnsi="GHEA Grapalat"/>
                <w:sz w:val="20"/>
                <w:lang w:val="pt-BR"/>
              </w:rPr>
            </w:pPr>
            <w:r w:rsidRPr="00AB7BAE">
              <w:rPr>
                <w:rFonts w:ascii="GHEA Grapalat" w:hAnsi="GHEA Grapalat"/>
                <w:sz w:val="20"/>
                <w:lang w:val="pt-BR"/>
              </w:rPr>
              <w:t xml:space="preserve">         --------------------------------------------</w:t>
            </w:r>
          </w:p>
          <w:p w14:paraId="2C5347E1" w14:textId="77777777" w:rsidR="00E86F75" w:rsidRPr="00AB7BAE" w:rsidRDefault="00E86F75" w:rsidP="00E86F75">
            <w:pPr>
              <w:rPr>
                <w:rFonts w:ascii="GHEA Grapalat" w:hAnsi="GHEA Grapalat"/>
                <w:sz w:val="16"/>
                <w:szCs w:val="16"/>
                <w:lang w:val="pt-BR"/>
              </w:rPr>
            </w:pPr>
            <w:r w:rsidRPr="00AB7BAE">
              <w:rPr>
                <w:rFonts w:ascii="GHEA Grapalat" w:hAnsi="GHEA Grapalat"/>
                <w:sz w:val="20"/>
                <w:lang w:val="pt-BR"/>
              </w:rPr>
              <w:t xml:space="preserve">                       </w:t>
            </w:r>
            <w:r w:rsidRPr="00AB7BAE">
              <w:rPr>
                <w:rFonts w:ascii="GHEA Grapalat" w:hAnsi="GHEA Grapalat"/>
                <w:sz w:val="16"/>
                <w:szCs w:val="16"/>
                <w:lang w:val="pt-BR"/>
              </w:rPr>
              <w:t>(ստորագրություն)</w:t>
            </w:r>
          </w:p>
          <w:p w14:paraId="11F93D69" w14:textId="77777777" w:rsidR="00E86F75" w:rsidRPr="00AB7BAE" w:rsidRDefault="00E86F75" w:rsidP="00E86F75">
            <w:pPr>
              <w:rPr>
                <w:rFonts w:ascii="GHEA Grapalat" w:hAnsi="GHEA Grapalat"/>
                <w:sz w:val="16"/>
                <w:szCs w:val="16"/>
                <w:lang w:val="pt-BR"/>
              </w:rPr>
            </w:pPr>
            <w:r w:rsidRPr="00AB7BAE">
              <w:rPr>
                <w:rFonts w:ascii="GHEA Grapalat" w:hAnsi="GHEA Grapalat"/>
                <w:sz w:val="16"/>
                <w:szCs w:val="16"/>
                <w:lang w:val="pt-BR"/>
              </w:rPr>
              <w:t xml:space="preserve">                                  </w:t>
            </w:r>
          </w:p>
          <w:p w14:paraId="21B5A13D" w14:textId="77777777" w:rsidR="00E86F75" w:rsidRPr="00AB7BAE" w:rsidRDefault="00E86F75" w:rsidP="00E86F75">
            <w:pPr>
              <w:rPr>
                <w:rFonts w:ascii="GHEA Grapalat" w:hAnsi="GHEA Grapalat"/>
                <w:b/>
                <w:sz w:val="20"/>
                <w:lang w:val="nb-NO"/>
              </w:rPr>
            </w:pPr>
            <w:r w:rsidRPr="00AB7BAE">
              <w:rPr>
                <w:rFonts w:ascii="GHEA Grapalat" w:hAnsi="GHEA Grapalat"/>
                <w:sz w:val="16"/>
                <w:szCs w:val="16"/>
                <w:lang w:val="pt-BR"/>
              </w:rPr>
              <w:t xml:space="preserve">                                        Կ.Տ.</w:t>
            </w:r>
          </w:p>
        </w:tc>
      </w:tr>
    </w:tbl>
    <w:p w14:paraId="62595623" w14:textId="77777777" w:rsidR="00E86F75" w:rsidRPr="00AB7BAE" w:rsidRDefault="00E86F75" w:rsidP="00E86F75">
      <w:pPr>
        <w:ind w:firstLine="709"/>
        <w:jc w:val="center"/>
        <w:rPr>
          <w:rFonts w:ascii="GHEA Grapalat" w:hAnsi="GHEA Grapalat"/>
          <w:b/>
          <w:sz w:val="20"/>
          <w:lang w:val="nb-NO"/>
        </w:rPr>
      </w:pPr>
    </w:p>
    <w:p w14:paraId="184A7607" w14:textId="77777777" w:rsidR="00E86F75" w:rsidRPr="00AB7BAE" w:rsidRDefault="00E86F75" w:rsidP="00E86F75">
      <w:pPr>
        <w:ind w:firstLine="709"/>
        <w:rPr>
          <w:rFonts w:ascii="GHEA Grapalat" w:hAnsi="GHEA Grapalat" w:cs="Sylfaen"/>
          <w:i/>
          <w:sz w:val="20"/>
          <w:szCs w:val="20"/>
          <w:lang w:val="nb-NO"/>
        </w:rPr>
      </w:pPr>
      <w:r w:rsidRPr="00AB7BAE">
        <w:rPr>
          <w:rFonts w:ascii="GHEA Grapalat" w:hAnsi="GHEA Grapalat" w:cs="Sylfaen"/>
          <w:i/>
          <w:sz w:val="20"/>
          <w:szCs w:val="20"/>
          <w:lang w:val="pt-BR"/>
        </w:rPr>
        <w:t>Անհրաժեշտության</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դեպքում</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պայմանագրում</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կարող</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են</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ներառվել</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ՀՀ</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օրենսդրությանը</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չհակասող</w:t>
      </w:r>
      <w:r w:rsidRPr="00AB7BAE">
        <w:rPr>
          <w:rFonts w:ascii="GHEA Grapalat" w:hAnsi="GHEA Grapalat" w:cs="Sylfaen"/>
          <w:i/>
          <w:sz w:val="20"/>
          <w:szCs w:val="20"/>
          <w:lang w:val="nb-NO"/>
        </w:rPr>
        <w:t xml:space="preserve"> </w:t>
      </w:r>
      <w:r w:rsidRPr="00AB7BAE">
        <w:rPr>
          <w:rFonts w:ascii="GHEA Grapalat" w:hAnsi="GHEA Grapalat" w:cs="Sylfaen"/>
          <w:i/>
          <w:sz w:val="20"/>
          <w:szCs w:val="20"/>
          <w:lang w:val="pt-BR"/>
        </w:rPr>
        <w:t>դրույթներ</w:t>
      </w:r>
      <w:r w:rsidRPr="00AB7BAE">
        <w:rPr>
          <w:rFonts w:ascii="GHEA Grapalat" w:hAnsi="GHEA Grapalat" w:cs="Sylfaen"/>
          <w:i/>
          <w:sz w:val="20"/>
          <w:szCs w:val="20"/>
          <w:lang w:val="nb-NO"/>
        </w:rPr>
        <w:t>։</w:t>
      </w:r>
    </w:p>
    <w:p w14:paraId="7B9EA0F0" w14:textId="77777777" w:rsidR="00E86F75" w:rsidRPr="00AB7BAE" w:rsidRDefault="00E86F75" w:rsidP="00E86F75">
      <w:pPr>
        <w:autoSpaceDE w:val="0"/>
        <w:autoSpaceDN w:val="0"/>
        <w:adjustRightInd w:val="0"/>
        <w:jc w:val="right"/>
        <w:rPr>
          <w:rFonts w:ascii="GHEA Grapalat" w:hAnsi="GHEA Grapalat" w:cs="TimesArmenianPSMT"/>
          <w:sz w:val="20"/>
          <w:szCs w:val="20"/>
          <w:lang w:val="nb-NO"/>
        </w:rPr>
      </w:pPr>
    </w:p>
    <w:p w14:paraId="0F911273" w14:textId="77777777" w:rsidR="00E86F75" w:rsidRPr="00AB7BAE" w:rsidRDefault="00E86F75" w:rsidP="00E86F75">
      <w:pPr>
        <w:rPr>
          <w:rFonts w:ascii="GHEA Grapalat" w:hAnsi="GHEA Grapalat"/>
          <w:sz w:val="20"/>
          <w:szCs w:val="20"/>
          <w:lang w:val="hy-AM"/>
        </w:rPr>
      </w:pPr>
    </w:p>
    <w:p w14:paraId="4B7D719C" w14:textId="77777777" w:rsidR="00E86F75" w:rsidRPr="00AB7BAE" w:rsidRDefault="00E86F75" w:rsidP="00E86F75">
      <w:pPr>
        <w:jc w:val="right"/>
        <w:rPr>
          <w:rFonts w:ascii="GHEA Grapalat" w:hAnsi="GHEA Grapalat"/>
          <w:i/>
          <w:sz w:val="18"/>
          <w:lang w:val="hy-AM"/>
        </w:rPr>
      </w:pPr>
      <w:r w:rsidRPr="00AB7BAE">
        <w:rPr>
          <w:rFonts w:ascii="GHEA Grapalat" w:hAnsi="GHEA Grapalat"/>
          <w:i/>
          <w:sz w:val="18"/>
          <w:lang w:val="hy-AM"/>
        </w:rPr>
        <w:br w:type="page"/>
      </w:r>
      <w:r w:rsidRPr="00AB7BAE">
        <w:rPr>
          <w:rFonts w:ascii="GHEA Grapalat" w:hAnsi="GHEA Grapalat"/>
          <w:i/>
          <w:sz w:val="18"/>
          <w:lang w:val="hy-AM"/>
        </w:rPr>
        <w:lastRenderedPageBreak/>
        <w:t>Հավելված N 1</w:t>
      </w:r>
    </w:p>
    <w:p w14:paraId="267C517A" w14:textId="77777777" w:rsidR="00E86F75" w:rsidRPr="00AB7BAE" w:rsidRDefault="00E86F75" w:rsidP="00E86F75">
      <w:pPr>
        <w:jc w:val="right"/>
        <w:rPr>
          <w:rFonts w:ascii="GHEA Grapalat" w:hAnsi="GHEA Grapalat"/>
          <w:i/>
          <w:sz w:val="18"/>
          <w:lang w:val="hy-AM"/>
        </w:rPr>
      </w:pPr>
      <w:r w:rsidRPr="00AB7BAE">
        <w:rPr>
          <w:rFonts w:ascii="GHEA Grapalat" w:hAnsi="GHEA Grapalat"/>
          <w:i/>
          <w:sz w:val="18"/>
          <w:lang w:val="hy-AM"/>
        </w:rPr>
        <w:t xml:space="preserve">«         »              20  թ. կնքված </w:t>
      </w:r>
    </w:p>
    <w:p w14:paraId="0A4E8D11" w14:textId="77777777" w:rsidR="00E86F75" w:rsidRPr="00AB7BAE" w:rsidRDefault="00E86F75" w:rsidP="00E86F75">
      <w:pPr>
        <w:jc w:val="right"/>
        <w:rPr>
          <w:rFonts w:ascii="GHEA Grapalat" w:hAnsi="GHEA Grapalat"/>
          <w:i/>
          <w:sz w:val="18"/>
          <w:lang w:val="hy-AM"/>
        </w:rPr>
      </w:pPr>
      <w:r w:rsidRPr="00AB7BAE">
        <w:rPr>
          <w:rFonts w:ascii="GHEA Grapalat" w:hAnsi="GHEA Grapalat"/>
          <w:i/>
          <w:sz w:val="18"/>
          <w:lang w:val="hy-AM"/>
        </w:rPr>
        <w:t xml:space="preserve">                      ծածկագրով պայմանագրի</w:t>
      </w:r>
    </w:p>
    <w:p w14:paraId="02866D31" w14:textId="77777777" w:rsidR="00E86F75" w:rsidRPr="00AB7BAE" w:rsidRDefault="00E86F75" w:rsidP="00E86F75">
      <w:pPr>
        <w:jc w:val="center"/>
        <w:rPr>
          <w:rFonts w:ascii="GHEA Grapalat" w:hAnsi="GHEA Grapalat"/>
          <w:sz w:val="18"/>
          <w:lang w:val="hy-AM"/>
        </w:rPr>
      </w:pPr>
    </w:p>
    <w:p w14:paraId="7A17A420" w14:textId="77777777" w:rsidR="00E86F75" w:rsidRPr="00AB7BAE" w:rsidRDefault="00E86F75" w:rsidP="00E86F75">
      <w:pPr>
        <w:jc w:val="center"/>
        <w:rPr>
          <w:rFonts w:ascii="GHEA Grapalat" w:hAnsi="GHEA Grapalat"/>
          <w:sz w:val="20"/>
          <w:lang w:val="hy-AM"/>
        </w:rPr>
      </w:pPr>
    </w:p>
    <w:p w14:paraId="780049B9" w14:textId="77777777" w:rsidR="00E86F75" w:rsidRPr="00AB7BAE" w:rsidRDefault="00E86F75" w:rsidP="00E86F75">
      <w:pPr>
        <w:jc w:val="center"/>
        <w:rPr>
          <w:rFonts w:ascii="GHEA Grapalat" w:hAnsi="GHEA Grapalat"/>
          <w:b/>
          <w:sz w:val="20"/>
          <w:lang w:val="hy-AM"/>
        </w:rPr>
      </w:pP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t xml:space="preserve">                                                                </w:t>
      </w:r>
      <w:r w:rsidRPr="00AB7BAE">
        <w:rPr>
          <w:rFonts w:ascii="GHEA Grapalat" w:hAnsi="GHEA Grapalat"/>
          <w:b/>
          <w:sz w:val="20"/>
          <w:lang w:val="hy-AM"/>
        </w:rPr>
        <w:t>ՏԵԽՆԻԿԱԿԱՆ ԲՆՈՒԹԱԳԻՐ - ԳՆՄԱՆ ԺԱՄԱՆԱԿԱՑՈՒՅՑ*</w:t>
      </w:r>
    </w:p>
    <w:p w14:paraId="3E1936EB" w14:textId="77777777" w:rsidR="00E86F75" w:rsidRPr="00AB7BAE" w:rsidRDefault="00E86F75" w:rsidP="00E86F75">
      <w:pPr>
        <w:jc w:val="right"/>
        <w:rPr>
          <w:rFonts w:ascii="GHEA Grapalat" w:hAnsi="GHEA Grapalat"/>
          <w:sz w:val="20"/>
          <w:lang w:val="hy-AM"/>
        </w:rPr>
      </w:pP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r>
      <w:r w:rsidRPr="00AB7BAE">
        <w:rPr>
          <w:rFonts w:ascii="GHEA Grapalat" w:hAnsi="GHEA Grapalat"/>
          <w:sz w:val="20"/>
          <w:lang w:val="hy-AM"/>
        </w:rPr>
        <w:tab/>
        <w:t xml:space="preserve">                                                                </w:t>
      </w:r>
    </w:p>
    <w:tbl>
      <w:tblPr>
        <w:tblW w:w="109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070"/>
        <w:gridCol w:w="2857"/>
        <w:gridCol w:w="966"/>
        <w:gridCol w:w="1307"/>
        <w:gridCol w:w="1113"/>
        <w:gridCol w:w="1294"/>
        <w:gridCol w:w="8"/>
      </w:tblGrid>
      <w:tr w:rsidR="00E86F75" w:rsidRPr="00AB7BAE" w14:paraId="4492951F" w14:textId="77777777" w:rsidTr="00E86F75">
        <w:tc>
          <w:tcPr>
            <w:tcW w:w="10965" w:type="dxa"/>
            <w:gridSpan w:val="8"/>
          </w:tcPr>
          <w:p w14:paraId="685CA0D2" w14:textId="77777777" w:rsidR="00E86F75" w:rsidRPr="00AB7BAE" w:rsidRDefault="00E86F75" w:rsidP="00E86F75">
            <w:pPr>
              <w:jc w:val="center"/>
              <w:rPr>
                <w:rFonts w:ascii="GHEA Grapalat" w:hAnsi="GHEA Grapalat"/>
                <w:sz w:val="18"/>
              </w:rPr>
            </w:pPr>
            <w:r w:rsidRPr="00AB7BAE">
              <w:rPr>
                <w:rFonts w:ascii="GHEA Grapalat" w:hAnsi="GHEA Grapalat"/>
                <w:sz w:val="18"/>
              </w:rPr>
              <w:t>Ծառայության</w:t>
            </w:r>
          </w:p>
        </w:tc>
      </w:tr>
      <w:tr w:rsidR="00E86F75" w:rsidRPr="00AB7BAE" w14:paraId="3C6096D7" w14:textId="77777777" w:rsidTr="00E86F75">
        <w:trPr>
          <w:gridAfter w:val="1"/>
          <w:wAfter w:w="8" w:type="dxa"/>
          <w:trHeight w:val="883"/>
        </w:trPr>
        <w:tc>
          <w:tcPr>
            <w:tcW w:w="1350" w:type="dxa"/>
            <w:vAlign w:val="center"/>
          </w:tcPr>
          <w:p w14:paraId="466F9144"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հրավերով նախատեսված չափաբաժնի համարը</w:t>
            </w:r>
          </w:p>
        </w:tc>
        <w:tc>
          <w:tcPr>
            <w:tcW w:w="2070" w:type="dxa"/>
            <w:vAlign w:val="center"/>
          </w:tcPr>
          <w:p w14:paraId="4124B0B9"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գնումների պլանով նախատեսված միջանցիկ ծածկագիրը` ըստ ԳՄԱ դասակարգման (CPV)</w:t>
            </w:r>
          </w:p>
        </w:tc>
        <w:tc>
          <w:tcPr>
            <w:tcW w:w="2857" w:type="dxa"/>
            <w:vAlign w:val="center"/>
          </w:tcPr>
          <w:p w14:paraId="379C8CF0" w14:textId="77777777" w:rsidR="00E86F75" w:rsidRPr="00AB7BAE" w:rsidRDefault="00E86F75" w:rsidP="00E86F75">
            <w:pPr>
              <w:jc w:val="center"/>
              <w:rPr>
                <w:rFonts w:ascii="GHEA Grapalat" w:hAnsi="GHEA Grapalat"/>
                <w:sz w:val="16"/>
                <w:szCs w:val="16"/>
                <w:lang w:val="hy-AM"/>
              </w:rPr>
            </w:pPr>
            <w:r w:rsidRPr="00AB7BAE">
              <w:rPr>
                <w:rFonts w:ascii="GHEA Grapalat" w:hAnsi="GHEA Grapalat"/>
                <w:sz w:val="16"/>
                <w:szCs w:val="16"/>
                <w:lang w:val="hy-AM"/>
              </w:rPr>
              <w:t>անվանումը</w:t>
            </w:r>
          </w:p>
        </w:tc>
        <w:tc>
          <w:tcPr>
            <w:tcW w:w="966" w:type="dxa"/>
            <w:vAlign w:val="center"/>
          </w:tcPr>
          <w:p w14:paraId="0BD7A3F7"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չափման միավորը</w:t>
            </w:r>
          </w:p>
        </w:tc>
        <w:tc>
          <w:tcPr>
            <w:tcW w:w="1307" w:type="dxa"/>
            <w:vAlign w:val="center"/>
          </w:tcPr>
          <w:p w14:paraId="6AB9E6DC"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ընդհանուր գինը/ՀՀ դրամ</w:t>
            </w:r>
          </w:p>
        </w:tc>
        <w:tc>
          <w:tcPr>
            <w:tcW w:w="1113" w:type="dxa"/>
            <w:vAlign w:val="center"/>
          </w:tcPr>
          <w:p w14:paraId="78DA8599"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ընդհանուր քանակը</w:t>
            </w:r>
          </w:p>
        </w:tc>
        <w:tc>
          <w:tcPr>
            <w:tcW w:w="1294" w:type="dxa"/>
            <w:vAlign w:val="center"/>
          </w:tcPr>
          <w:p w14:paraId="72442C33" w14:textId="77777777" w:rsidR="00E86F75" w:rsidRPr="00AB7BAE" w:rsidRDefault="00E86F75" w:rsidP="00E86F75">
            <w:pPr>
              <w:jc w:val="center"/>
              <w:rPr>
                <w:rFonts w:ascii="GHEA Grapalat" w:hAnsi="GHEA Grapalat"/>
                <w:sz w:val="16"/>
                <w:szCs w:val="16"/>
              </w:rPr>
            </w:pPr>
            <w:r w:rsidRPr="00AB7BAE">
              <w:rPr>
                <w:rFonts w:ascii="GHEA Grapalat" w:hAnsi="GHEA Grapalat"/>
                <w:sz w:val="16"/>
                <w:szCs w:val="16"/>
              </w:rPr>
              <w:t>մատուցման Ժամկետը*</w:t>
            </w:r>
          </w:p>
        </w:tc>
      </w:tr>
      <w:tr w:rsidR="00E86F75" w:rsidRPr="00AB7BAE" w14:paraId="2F99D1A4" w14:textId="77777777" w:rsidTr="00E86F75">
        <w:trPr>
          <w:gridAfter w:val="1"/>
          <w:wAfter w:w="8" w:type="dxa"/>
          <w:trHeight w:val="816"/>
        </w:trPr>
        <w:tc>
          <w:tcPr>
            <w:tcW w:w="1350" w:type="dxa"/>
            <w:vAlign w:val="center"/>
          </w:tcPr>
          <w:p w14:paraId="608788C0"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1</w:t>
            </w:r>
          </w:p>
        </w:tc>
        <w:tc>
          <w:tcPr>
            <w:tcW w:w="2070" w:type="dxa"/>
            <w:vAlign w:val="center"/>
          </w:tcPr>
          <w:p w14:paraId="4A961500" w14:textId="77777777" w:rsidR="00E86F75" w:rsidRPr="00AB7BAE" w:rsidRDefault="00E86F75" w:rsidP="00E86F75">
            <w:pPr>
              <w:jc w:val="center"/>
              <w:rPr>
                <w:rFonts w:ascii="GHEA Grapalat" w:hAnsi="GHEA Grapalat"/>
                <w:sz w:val="18"/>
                <w:szCs w:val="18"/>
              </w:rPr>
            </w:pPr>
            <w:r w:rsidRPr="00AB7BAE">
              <w:rPr>
                <w:rFonts w:ascii="GHEA Grapalat" w:hAnsi="GHEA Grapalat"/>
                <w:sz w:val="18"/>
                <w:szCs w:val="18"/>
                <w:lang w:val="hy-AM"/>
              </w:rPr>
              <w:t>50681100/1</w:t>
            </w:r>
          </w:p>
        </w:tc>
        <w:tc>
          <w:tcPr>
            <w:tcW w:w="2857" w:type="dxa"/>
            <w:vAlign w:val="center"/>
          </w:tcPr>
          <w:p w14:paraId="7AB08660" w14:textId="77777777" w:rsidR="00E86F75" w:rsidRPr="00AB7BAE" w:rsidRDefault="00E86F75" w:rsidP="00E86F75">
            <w:pPr>
              <w:jc w:val="center"/>
              <w:rPr>
                <w:rFonts w:ascii="GHEA Grapalat" w:hAnsi="GHEA Grapalat"/>
                <w:sz w:val="18"/>
                <w:szCs w:val="18"/>
                <w:lang w:val="hy-AM"/>
              </w:rPr>
            </w:pPr>
            <w:r w:rsidRPr="00AB7BAE">
              <w:rPr>
                <w:rFonts w:ascii="GHEA Grapalat" w:eastAsia="Arial Unicode MS" w:hAnsi="GHEA Grapalat" w:cs="Arial"/>
                <w:iCs/>
                <w:sz w:val="18"/>
                <w:szCs w:val="18"/>
                <w:lang w:val="hy-AM"/>
              </w:rPr>
              <w:t>երթևեկության կանոնների նկատմամբ վերահսկողության համակարգերի պահպանման ծառայություններ</w:t>
            </w:r>
          </w:p>
        </w:tc>
        <w:tc>
          <w:tcPr>
            <w:tcW w:w="966" w:type="dxa"/>
            <w:vAlign w:val="center"/>
          </w:tcPr>
          <w:p w14:paraId="612007DC"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դրամ</w:t>
            </w:r>
          </w:p>
        </w:tc>
        <w:tc>
          <w:tcPr>
            <w:tcW w:w="1307" w:type="dxa"/>
            <w:vAlign w:val="center"/>
          </w:tcPr>
          <w:p w14:paraId="24DA6DD9"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Մինչև 306000000</w:t>
            </w:r>
          </w:p>
        </w:tc>
        <w:tc>
          <w:tcPr>
            <w:tcW w:w="1113" w:type="dxa"/>
            <w:vAlign w:val="center"/>
          </w:tcPr>
          <w:p w14:paraId="6AB4D906"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1</w:t>
            </w:r>
          </w:p>
        </w:tc>
        <w:tc>
          <w:tcPr>
            <w:tcW w:w="1294" w:type="dxa"/>
            <w:vAlign w:val="center"/>
          </w:tcPr>
          <w:p w14:paraId="36F6A80D" w14:textId="77777777" w:rsidR="00E86F75" w:rsidRPr="00AB7BAE" w:rsidRDefault="00E86F75" w:rsidP="00E86F75">
            <w:pPr>
              <w:jc w:val="center"/>
              <w:rPr>
                <w:rFonts w:ascii="GHEA Grapalat" w:hAnsi="GHEA Grapalat"/>
                <w:sz w:val="18"/>
                <w:szCs w:val="18"/>
                <w:lang w:val="hy-AM"/>
              </w:rPr>
            </w:pPr>
            <w:r w:rsidRPr="00AB7BAE">
              <w:rPr>
                <w:rFonts w:ascii="GHEA Grapalat" w:hAnsi="GHEA Grapalat"/>
                <w:sz w:val="18"/>
                <w:szCs w:val="18"/>
                <w:lang w:val="hy-AM"/>
              </w:rPr>
              <w:t>365 օր</w:t>
            </w:r>
          </w:p>
        </w:tc>
      </w:tr>
    </w:tbl>
    <w:p w14:paraId="3B0C4F07" w14:textId="77777777" w:rsidR="00E86F75" w:rsidRPr="00D23A46" w:rsidRDefault="00E86F75" w:rsidP="00FA0B52">
      <w:pPr>
        <w:ind w:left="180"/>
        <w:jc w:val="both"/>
        <w:rPr>
          <w:rFonts w:ascii="GHEA Grapalat" w:hAnsi="GHEA Grapalat"/>
          <w:b/>
          <w:sz w:val="16"/>
          <w:szCs w:val="16"/>
          <w:lang w:val="hy-AM"/>
        </w:rPr>
      </w:pPr>
      <w:r w:rsidRPr="00D23A46">
        <w:rPr>
          <w:rFonts w:ascii="GHEA Grapalat" w:hAnsi="GHEA Grapalat"/>
          <w:sz w:val="16"/>
          <w:szCs w:val="16"/>
        </w:rPr>
        <w:t xml:space="preserve"> </w:t>
      </w:r>
      <w:r w:rsidRPr="00D23A46">
        <w:rPr>
          <w:rFonts w:ascii="GHEA Grapalat" w:hAnsi="GHEA Grapalat"/>
          <w:b/>
          <w:sz w:val="16"/>
          <w:szCs w:val="16"/>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6240A033" w14:textId="77777777" w:rsidR="00E86F75" w:rsidRPr="00AB7BAE" w:rsidRDefault="00E86F75" w:rsidP="00FA0B52">
      <w:pPr>
        <w:ind w:left="180"/>
        <w:rPr>
          <w:rFonts w:ascii="GHEA Grapalat" w:hAnsi="GHEA Grapalat"/>
          <w:b/>
          <w:szCs w:val="32"/>
          <w:lang w:val="hy-AM"/>
        </w:rPr>
      </w:pPr>
    </w:p>
    <w:p w14:paraId="644EAA81" w14:textId="77777777" w:rsidR="00E86F75" w:rsidRPr="00D23A46" w:rsidRDefault="00E86F75" w:rsidP="00E86F75">
      <w:pPr>
        <w:jc w:val="center"/>
        <w:rPr>
          <w:rFonts w:ascii="GHEA Grapalat" w:hAnsi="GHEA Grapalat"/>
          <w:b/>
          <w:sz w:val="18"/>
          <w:szCs w:val="18"/>
          <w:lang w:val="hy-AM"/>
        </w:rPr>
      </w:pPr>
      <w:bookmarkStart w:id="22" w:name="_Hlk173140857"/>
      <w:r w:rsidRPr="00D23A46">
        <w:rPr>
          <w:rFonts w:ascii="GHEA Grapalat" w:hAnsi="GHEA Grapalat"/>
          <w:b/>
          <w:sz w:val="18"/>
          <w:szCs w:val="18"/>
          <w:lang w:val="hy-AM"/>
        </w:rPr>
        <w:t>ԾԱՌԱՅՈՒԹՅԱՆ ՏԵԽՆԻԿԱԿԱՆ ԲՆՈՒԹԱԳԻՐ</w:t>
      </w:r>
    </w:p>
    <w:p w14:paraId="38EFF8DF"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Arial"/>
          <w:sz w:val="18"/>
          <w:szCs w:val="18"/>
          <w:lang w:val="hy-AM"/>
        </w:rPr>
        <w:t xml:space="preserve">   </w:t>
      </w:r>
    </w:p>
    <w:p w14:paraId="692B4CF7" w14:textId="11580023" w:rsidR="00E86F75" w:rsidRDefault="00E86F75" w:rsidP="00E86F75">
      <w:pPr>
        <w:jc w:val="both"/>
        <w:rPr>
          <w:rFonts w:ascii="GHEA Grapalat" w:hAnsi="GHEA Grapalat" w:cs="Arial"/>
          <w:sz w:val="18"/>
          <w:szCs w:val="18"/>
          <w:lang w:val="hy-AM"/>
        </w:rPr>
      </w:pPr>
      <w:r w:rsidRPr="00D23A46">
        <w:rPr>
          <w:rFonts w:ascii="GHEA Grapalat" w:hAnsi="GHEA Grapalat" w:cs="Arial"/>
          <w:sz w:val="18"/>
          <w:szCs w:val="18"/>
          <w:lang w:val="hy-AM"/>
        </w:rPr>
        <w:t xml:space="preserve">      Ծառայությունն իրենից ներկայացնում է ստորև աղյուսակներում (աղյուսակ N:1 և N:2) նշված խաչմերուկներում և առանձին ճանապարհահատվածներում ճանապարհային երթևեկության կանոնների խախտումների հայտնաբերման նպատակով տեղադրված տեխնիկական միջոցների` տեսախցիկներ, ֆոտոխցիկներ, տեսագրող սարքեր, արագաչափ սարքեր, արագաչափ սարքերի դատարկ արկղեր (մուլյաժ), մալուխներ և դրանց լրակազմեր, (այսուհետ՝ տեխնիկական միջոցներ) անխափան աշխատանքը ապահովելու նպատակով շուրջօրյա (24/7 աշխատանքային ռեժիմ) սպասարկումը` ներառյալ ապամոնտաժումը, տեղափոխումը, մոնտաժումը։ Սպասարկման ժամանակահատվածում աղյուսակներում ներառված սարքավորումները կարող են տեղափոխվել աղյուսակներում ներառված, ինչպես նաև այլ հասցեներ, ինչը հետագայում նույնպես պետք է սպասարկվի Կատարողի կողմից։ </w:t>
      </w:r>
    </w:p>
    <w:p w14:paraId="7809F52F" w14:textId="77777777" w:rsidR="00AE51CA" w:rsidRPr="00D23A46" w:rsidRDefault="00AE51CA" w:rsidP="00E86F75">
      <w:pPr>
        <w:jc w:val="both"/>
        <w:rPr>
          <w:rFonts w:ascii="GHEA Grapalat" w:hAnsi="GHEA Grapalat" w:cs="Arial"/>
          <w:sz w:val="18"/>
          <w:szCs w:val="18"/>
          <w:lang w:val="hy-AM"/>
        </w:rPr>
      </w:pPr>
    </w:p>
    <w:p w14:paraId="3D348449" w14:textId="77777777" w:rsidR="00E86F75" w:rsidRPr="00D23A46" w:rsidRDefault="00E86F75" w:rsidP="00E86F75">
      <w:pPr>
        <w:pStyle w:val="BodyTextIndent3"/>
        <w:spacing w:line="240" w:lineRule="auto"/>
        <w:ind w:firstLine="0"/>
        <w:rPr>
          <w:rFonts w:ascii="GHEA Grapalat" w:hAnsi="GHEA Grapalat" w:cs="Sylfaen"/>
          <w:b/>
          <w:sz w:val="18"/>
          <w:szCs w:val="18"/>
          <w:lang w:val="hy-AM"/>
        </w:rPr>
      </w:pPr>
      <w:bookmarkStart w:id="23" w:name="_Hlk141295470"/>
    </w:p>
    <w:p w14:paraId="22C3B538" w14:textId="5DD635C5"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Գնացուցակ 1</w:t>
      </w:r>
    </w:p>
    <w:p w14:paraId="490BF0DF"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6A247872"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3302"/>
        <w:gridCol w:w="1170"/>
        <w:gridCol w:w="1631"/>
      </w:tblGrid>
      <w:tr w:rsidR="00E86F75" w:rsidRPr="00D23A46" w14:paraId="349318CA" w14:textId="77777777" w:rsidTr="00E86F75">
        <w:trPr>
          <w:trHeight w:val="177"/>
          <w:jc w:val="center"/>
        </w:trPr>
        <w:tc>
          <w:tcPr>
            <w:tcW w:w="10148" w:type="dxa"/>
            <w:gridSpan w:val="4"/>
            <w:shd w:val="clear" w:color="auto" w:fill="auto"/>
            <w:vAlign w:val="center"/>
          </w:tcPr>
          <w:p w14:paraId="142D9AAA"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Առանձին տեսակի ծառայությունների</w:t>
            </w:r>
          </w:p>
        </w:tc>
      </w:tr>
      <w:tr w:rsidR="00E86F75" w:rsidRPr="00D23A46" w14:paraId="136129F2" w14:textId="77777777" w:rsidTr="00F831F2">
        <w:trPr>
          <w:trHeight w:val="299"/>
          <w:jc w:val="center"/>
        </w:trPr>
        <w:tc>
          <w:tcPr>
            <w:tcW w:w="4045" w:type="dxa"/>
            <w:shd w:val="clear" w:color="auto" w:fill="auto"/>
            <w:vAlign w:val="center"/>
          </w:tcPr>
          <w:p w14:paraId="0A2ADD98"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3302" w:type="dxa"/>
            <w:vAlign w:val="center"/>
          </w:tcPr>
          <w:p w14:paraId="2983CC63"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170" w:type="dxa"/>
            <w:vAlign w:val="center"/>
          </w:tcPr>
          <w:p w14:paraId="4044C656"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297998F3"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1631" w:type="dxa"/>
            <w:shd w:val="clear" w:color="auto" w:fill="auto"/>
            <w:vAlign w:val="center"/>
          </w:tcPr>
          <w:p w14:paraId="38ED7599" w14:textId="53FAF6AD" w:rsidR="00E86F75" w:rsidRPr="005861F9"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r w:rsidR="005861F9">
              <w:rPr>
                <w:rFonts w:ascii="GHEA Grapalat" w:hAnsi="GHEA Grapalat" w:cs="Sylfaen"/>
                <w:b/>
                <w:sz w:val="18"/>
                <w:szCs w:val="18"/>
                <w:lang w:val="hy-AM"/>
              </w:rPr>
              <w:t>*</w:t>
            </w:r>
          </w:p>
          <w:p w14:paraId="08C547D3"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w:t>
            </w:r>
            <w:r w:rsidRPr="00D23A46">
              <w:rPr>
                <w:rFonts w:ascii="GHEA Grapalat" w:hAnsi="GHEA Grapalat" w:cs="Sylfaen"/>
                <w:b/>
                <w:sz w:val="18"/>
                <w:szCs w:val="18"/>
                <w:lang w:val="hy-AM"/>
              </w:rPr>
              <w:t>ՀՀ</w:t>
            </w:r>
            <w:r w:rsidRPr="00D23A46">
              <w:rPr>
                <w:rFonts w:ascii="GHEA Grapalat" w:hAnsi="GHEA Grapalat" w:cs="Sylfaen"/>
                <w:b/>
                <w:sz w:val="18"/>
                <w:szCs w:val="18"/>
              </w:rPr>
              <w:t xml:space="preserve"> դրամ)</w:t>
            </w:r>
          </w:p>
        </w:tc>
      </w:tr>
      <w:tr w:rsidR="00E86F75" w:rsidRPr="00D23A46" w14:paraId="2964D98F" w14:textId="77777777" w:rsidTr="00F831F2">
        <w:trPr>
          <w:jc w:val="center"/>
        </w:trPr>
        <w:tc>
          <w:tcPr>
            <w:tcW w:w="4045" w:type="dxa"/>
            <w:shd w:val="clear" w:color="auto" w:fill="auto"/>
            <w:vAlign w:val="center"/>
          </w:tcPr>
          <w:p w14:paraId="1192D68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Տեխնիկական միջոցների անխափան աշխատանքը ապահովելու նպատակով շուրջօրյա (24/7 աշխատանքային ռեժիմ) սպասարկում</w:t>
            </w:r>
          </w:p>
        </w:tc>
        <w:tc>
          <w:tcPr>
            <w:tcW w:w="3302" w:type="dxa"/>
            <w:vAlign w:val="center"/>
          </w:tcPr>
          <w:p w14:paraId="493D8416"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Ներկայացված է ստորև</w:t>
            </w:r>
          </w:p>
        </w:tc>
        <w:tc>
          <w:tcPr>
            <w:tcW w:w="1170" w:type="dxa"/>
            <w:vAlign w:val="center"/>
          </w:tcPr>
          <w:p w14:paraId="580127EB"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ամիս</w:t>
            </w:r>
          </w:p>
        </w:tc>
        <w:tc>
          <w:tcPr>
            <w:tcW w:w="1631" w:type="dxa"/>
            <w:shd w:val="clear" w:color="auto" w:fill="auto"/>
            <w:vAlign w:val="center"/>
          </w:tcPr>
          <w:p w14:paraId="3F6539BD" w14:textId="1E40EFC0" w:rsidR="00E86F75" w:rsidRPr="00D23A46" w:rsidRDefault="00E86F75" w:rsidP="00E86F75">
            <w:pPr>
              <w:jc w:val="center"/>
              <w:rPr>
                <w:rFonts w:ascii="GHEA Grapalat" w:hAnsi="GHEA Grapalat"/>
                <w:sz w:val="18"/>
                <w:szCs w:val="18"/>
                <w:lang w:val="hy-AM"/>
              </w:rPr>
            </w:pPr>
          </w:p>
        </w:tc>
      </w:tr>
      <w:tr w:rsidR="00E86F75" w:rsidRPr="00D23A46" w14:paraId="10030480" w14:textId="77777777" w:rsidTr="00F831F2">
        <w:trPr>
          <w:jc w:val="center"/>
        </w:trPr>
        <w:tc>
          <w:tcPr>
            <w:tcW w:w="4045" w:type="dxa"/>
            <w:shd w:val="clear" w:color="auto" w:fill="auto"/>
            <w:vAlign w:val="center"/>
          </w:tcPr>
          <w:p w14:paraId="1CFB0AE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
                <w:bCs/>
                <w:sz w:val="18"/>
                <w:szCs w:val="18"/>
                <w:lang w:val="hy-AM"/>
              </w:rPr>
              <w:t>Ընդամենը 1՝</w:t>
            </w:r>
          </w:p>
        </w:tc>
        <w:tc>
          <w:tcPr>
            <w:tcW w:w="3302" w:type="dxa"/>
            <w:vAlign w:val="center"/>
          </w:tcPr>
          <w:p w14:paraId="65DD41F6" w14:textId="77777777" w:rsidR="00E86F75" w:rsidRPr="00D23A46" w:rsidRDefault="00E86F75" w:rsidP="00E86F75">
            <w:pPr>
              <w:rPr>
                <w:rFonts w:ascii="GHEA Grapalat" w:hAnsi="GHEA Grapalat" w:cs="Calibri"/>
                <w:sz w:val="18"/>
                <w:szCs w:val="18"/>
                <w:lang w:val="hy-AM"/>
              </w:rPr>
            </w:pPr>
          </w:p>
        </w:tc>
        <w:tc>
          <w:tcPr>
            <w:tcW w:w="1170" w:type="dxa"/>
            <w:vAlign w:val="center"/>
          </w:tcPr>
          <w:p w14:paraId="74386D9B" w14:textId="77777777" w:rsidR="00E86F75" w:rsidRPr="00D23A46" w:rsidRDefault="00E86F75" w:rsidP="00E86F75">
            <w:pPr>
              <w:jc w:val="center"/>
              <w:rPr>
                <w:rFonts w:ascii="GHEA Grapalat" w:hAnsi="GHEA Grapalat"/>
                <w:sz w:val="18"/>
                <w:szCs w:val="18"/>
                <w:lang w:val="hy-AM"/>
              </w:rPr>
            </w:pPr>
          </w:p>
        </w:tc>
        <w:tc>
          <w:tcPr>
            <w:tcW w:w="1631" w:type="dxa"/>
            <w:shd w:val="clear" w:color="auto" w:fill="auto"/>
            <w:vAlign w:val="center"/>
          </w:tcPr>
          <w:p w14:paraId="33D1BB16" w14:textId="3C3A4B67" w:rsidR="00E86F75" w:rsidRPr="00D23A46" w:rsidRDefault="00E86F75" w:rsidP="00E86F75">
            <w:pPr>
              <w:jc w:val="center"/>
              <w:rPr>
                <w:rFonts w:ascii="GHEA Grapalat" w:hAnsi="GHEA Grapalat"/>
                <w:b/>
                <w:sz w:val="18"/>
                <w:szCs w:val="18"/>
                <w:lang w:val="hy-AM"/>
              </w:rPr>
            </w:pPr>
          </w:p>
        </w:tc>
      </w:tr>
    </w:tbl>
    <w:p w14:paraId="5ED05D3E" w14:textId="7DD9A81F" w:rsidR="00E86F75" w:rsidRPr="00D23A46" w:rsidRDefault="00E86F75" w:rsidP="00E86F75">
      <w:pPr>
        <w:ind w:left="630" w:right="584"/>
        <w:jc w:val="both"/>
        <w:rPr>
          <w:rFonts w:ascii="GHEA Grapalat" w:hAnsi="GHEA Grapalat"/>
          <w:b/>
          <w:sz w:val="18"/>
          <w:szCs w:val="18"/>
          <w:lang w:val="hy-AM"/>
        </w:rPr>
      </w:pPr>
      <w:r w:rsidRPr="00D23A46">
        <w:rPr>
          <w:rFonts w:ascii="GHEA Grapalat" w:hAnsi="GHEA Grapalat"/>
          <w:b/>
          <w:sz w:val="18"/>
          <w:szCs w:val="18"/>
          <w:lang w:val="hy-AM"/>
        </w:rPr>
        <w:t xml:space="preserve">* պայմանագիրը կնքելիս </w:t>
      </w:r>
      <w:r w:rsidR="005861F9">
        <w:rPr>
          <w:rFonts w:ascii="GHEA Grapalat" w:hAnsi="GHEA Grapalat"/>
          <w:b/>
          <w:sz w:val="18"/>
          <w:szCs w:val="18"/>
          <w:lang w:val="hy-AM"/>
        </w:rPr>
        <w:t xml:space="preserve">լրացվում </w:t>
      </w:r>
      <w:r w:rsidRPr="00D23A46">
        <w:rPr>
          <w:rFonts w:ascii="GHEA Grapalat" w:hAnsi="GHEA Grapalat"/>
          <w:b/>
          <w:sz w:val="18"/>
          <w:szCs w:val="18"/>
          <w:lang w:val="hy-AM"/>
        </w:rPr>
        <w:t xml:space="preserve"> է ընտրված մասնակցի կողմից առաջարկած միավոր գինը:</w:t>
      </w:r>
    </w:p>
    <w:bookmarkEnd w:id="23"/>
    <w:p w14:paraId="7A95FCF2" w14:textId="77777777" w:rsidR="00E86F75" w:rsidRDefault="00E86F75" w:rsidP="00E86F75">
      <w:pPr>
        <w:rPr>
          <w:rFonts w:ascii="GHEA Grapalat" w:hAnsi="GHEA Grapalat"/>
          <w:b/>
          <w:sz w:val="18"/>
          <w:szCs w:val="18"/>
          <w:lang w:val="hy-AM"/>
        </w:rPr>
      </w:pPr>
    </w:p>
    <w:p w14:paraId="6715BF8E" w14:textId="65EB1341" w:rsidR="00E86F75" w:rsidRDefault="00E86F75" w:rsidP="00E86F75">
      <w:pPr>
        <w:rPr>
          <w:rFonts w:ascii="GHEA Grapalat" w:hAnsi="GHEA Grapalat" w:cs="Arial"/>
          <w:b/>
          <w:sz w:val="18"/>
          <w:szCs w:val="18"/>
          <w:lang w:val="hy-AM"/>
        </w:rPr>
      </w:pPr>
    </w:p>
    <w:p w14:paraId="064E9FE0" w14:textId="77777777" w:rsidR="00AE51CA" w:rsidRPr="00D23A46" w:rsidRDefault="00AE51CA" w:rsidP="00E86F75">
      <w:pPr>
        <w:rPr>
          <w:rFonts w:ascii="GHEA Grapalat" w:hAnsi="GHEA Grapalat" w:cs="Arial"/>
          <w:b/>
          <w:sz w:val="18"/>
          <w:szCs w:val="18"/>
          <w:lang w:val="hy-AM"/>
        </w:rPr>
      </w:pPr>
    </w:p>
    <w:p w14:paraId="48629D4D"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Տեխնիկական միջոցների նկարագիր</w:t>
      </w:r>
    </w:p>
    <w:p w14:paraId="0A397056" w14:textId="77777777" w:rsidR="00E86F75" w:rsidRPr="00D23A46" w:rsidRDefault="00E86F75" w:rsidP="00E86F75">
      <w:pPr>
        <w:jc w:val="both"/>
        <w:rPr>
          <w:rFonts w:ascii="GHEA Grapalat" w:hAnsi="GHEA Grapalat" w:cs="Arial"/>
          <w:sz w:val="18"/>
          <w:szCs w:val="18"/>
          <w:lang w:val="hy-AM"/>
        </w:rPr>
      </w:pPr>
    </w:p>
    <w:p w14:paraId="405DFD0C" w14:textId="745E10EE" w:rsidR="00E86F75" w:rsidRPr="00D23A46" w:rsidRDefault="00E86F75" w:rsidP="00E86F75">
      <w:pPr>
        <w:jc w:val="both"/>
        <w:rPr>
          <w:rFonts w:ascii="GHEA Grapalat" w:hAnsi="GHEA Grapalat" w:cs="Arial"/>
          <w:sz w:val="18"/>
          <w:szCs w:val="18"/>
          <w:lang w:val="hy-AM"/>
        </w:rPr>
      </w:pPr>
      <w:r w:rsidRPr="00D23A46">
        <w:rPr>
          <w:rFonts w:ascii="GHEA Grapalat" w:hAnsi="GHEA Grapalat" w:cs="Arial"/>
          <w:sz w:val="18"/>
          <w:szCs w:val="18"/>
          <w:lang w:val="hy-AM"/>
        </w:rPr>
        <w:t xml:space="preserve">   Տեխնիկական միջոցները բաժանվում են երկու տեսակի՝ հիմնական սարքավորումներ և օժանդակ սարքավորումներ։ Ստորև ներկայացվում են հիմնական և օժանդակ սարքավորումների նկարագրերը։  (Ծանոթություն՝ նախորդ 2023 թվականի ընթացքում օժանդակ սարքավորումների վերանորոգումների և/կամ փոխարինումների թվաքանակը ներկայացված է Աղյուսակ 3-ում)։ </w:t>
      </w:r>
    </w:p>
    <w:p w14:paraId="70C19531" w14:textId="77777777" w:rsidR="00E86F75" w:rsidRPr="00D23A46" w:rsidRDefault="00E86F75" w:rsidP="00E86F75">
      <w:pPr>
        <w:pStyle w:val="NoSpacing"/>
        <w:tabs>
          <w:tab w:val="left" w:pos="709"/>
          <w:tab w:val="left" w:pos="851"/>
        </w:tabs>
        <w:jc w:val="both"/>
        <w:rPr>
          <w:rFonts w:ascii="GHEA Grapalat" w:hAnsi="GHEA Grapalat" w:cs="Sylfaen"/>
          <w:sz w:val="18"/>
          <w:szCs w:val="18"/>
          <w:lang w:val="hy-AM"/>
        </w:rPr>
      </w:pPr>
      <w:r w:rsidRPr="00D23A46">
        <w:rPr>
          <w:rFonts w:ascii="GHEA Grapalat" w:hAnsi="GHEA Grapalat" w:cs="Sylfaen"/>
          <w:b/>
          <w:sz w:val="18"/>
          <w:szCs w:val="18"/>
          <w:lang w:val="hy-AM"/>
        </w:rPr>
        <w:t xml:space="preserve">Խաչմերուկներում </w:t>
      </w:r>
      <w:r w:rsidRPr="00D23A46">
        <w:rPr>
          <w:rFonts w:ascii="GHEA Grapalat" w:hAnsi="GHEA Grapalat" w:cs="Sylfaen"/>
          <w:sz w:val="18"/>
          <w:szCs w:val="18"/>
          <w:lang w:val="hy-AM"/>
        </w:rPr>
        <w:t xml:space="preserve">և/կամ հարակից ճանապարհահատվածներում՝ ըստ անհրաժեշտության  քանակի տեղադրված  են հետևյալ տեխնիկական միջոցները՝ </w:t>
      </w:r>
    </w:p>
    <w:p w14:paraId="4D855EDA" w14:textId="77777777" w:rsidR="00E86F75" w:rsidRPr="00D23A46" w:rsidRDefault="00E86F75" w:rsidP="00624ADE">
      <w:pPr>
        <w:pStyle w:val="ListParagraph"/>
        <w:numPr>
          <w:ilvl w:val="0"/>
          <w:numId w:val="11"/>
        </w:numPr>
        <w:ind w:left="0" w:firstLine="0"/>
        <w:jc w:val="both"/>
        <w:rPr>
          <w:rFonts w:ascii="GHEA Grapalat" w:hAnsi="GHEA Grapalat" w:cs="Calibri"/>
          <w:bCs/>
          <w:sz w:val="18"/>
          <w:szCs w:val="18"/>
          <w:lang w:val="hy-AM"/>
        </w:rPr>
      </w:pPr>
      <w:r w:rsidRPr="00D23A46">
        <w:rPr>
          <w:rFonts w:ascii="GHEA Grapalat" w:hAnsi="GHEA Grapalat" w:cs="Arial"/>
          <w:b/>
          <w:sz w:val="18"/>
          <w:szCs w:val="18"/>
          <w:shd w:val="clear" w:color="auto" w:fill="FFFFFF"/>
        </w:rPr>
        <w:t>Logipix</w:t>
      </w:r>
      <w:r w:rsidRPr="00D23A46">
        <w:rPr>
          <w:rFonts w:ascii="GHEA Grapalat" w:hAnsi="GHEA Grapalat" w:cs="Calibri"/>
          <w:b/>
          <w:bCs/>
          <w:sz w:val="18"/>
          <w:szCs w:val="18"/>
        </w:rPr>
        <w:t xml:space="preserve"> LPIX15-DN-01</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տեսակի 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իրենց ոսպնյակով՝ օբյեկտիվ</w:t>
      </w:r>
      <w:r w:rsidRPr="00D23A46">
        <w:rPr>
          <w:rFonts w:ascii="GHEA Grapalat" w:hAnsi="GHEA Grapalat" w:cs="Calibri"/>
          <w:bCs/>
          <w:sz w:val="18"/>
          <w:szCs w:val="18"/>
          <w:u w:val="single"/>
          <w:lang w:val="hy-AM"/>
        </w:rPr>
        <w:t xml:space="preserve"> (հիմնական</w:t>
      </w:r>
      <w:r w:rsidRPr="00D23A46">
        <w:rPr>
          <w:rFonts w:ascii="GHEA Grapalat" w:hAnsi="GHEA Grapalat" w:cs="Calibri"/>
          <w:bCs/>
          <w:sz w:val="18"/>
          <w:szCs w:val="18"/>
          <w:lang w:val="hy-AM"/>
        </w:rPr>
        <w:t>)</w:t>
      </w:r>
      <w:r w:rsidRPr="00D23A46">
        <w:rPr>
          <w:rFonts w:ascii="GHEA Grapalat" w:hAnsi="GHEA Grapalat" w:cs="Calibri"/>
          <w:bCs/>
          <w:sz w:val="18"/>
          <w:szCs w:val="18"/>
        </w:rPr>
        <w:t>,</w:t>
      </w:r>
      <w:r w:rsidRPr="00D23A46">
        <w:rPr>
          <w:rFonts w:ascii="GHEA Grapalat" w:hAnsi="GHEA Grapalat" w:cs="Calibri"/>
          <w:bCs/>
          <w:sz w:val="18"/>
          <w:szCs w:val="18"/>
          <w:lang w:val="hy-AM"/>
        </w:rPr>
        <w:t xml:space="preserve"> թերմոպատյանով (օժանդակ), որոնք ունեն հովացման համակարգ իր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հովացուցիչով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լուսարձակով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որոնք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Calibri"/>
          <w:bCs/>
          <w:sz w:val="18"/>
          <w:szCs w:val="18"/>
          <w:lang w:val="hy-AM"/>
        </w:rPr>
        <w:t xml:space="preserve">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 xml:space="preserve">հենասյուների կամ շինությունների վրա։ Յուրաքանչյուր տեսախցիկից առանձին դեպի </w:t>
      </w:r>
      <w:r w:rsidRPr="00D23A46">
        <w:rPr>
          <w:rFonts w:ascii="GHEA Grapalat" w:hAnsi="GHEA Grapalat" w:cs="Calibri"/>
          <w:bCs/>
          <w:sz w:val="18"/>
          <w:szCs w:val="18"/>
        </w:rPr>
        <w:t xml:space="preserve">(LNVR 16-4-B) </w:t>
      </w:r>
      <w:r w:rsidRPr="00D23A46">
        <w:rPr>
          <w:rFonts w:ascii="GHEA Grapalat" w:hAnsi="GHEA Grapalat" w:cs="Calibri"/>
          <w:bCs/>
          <w:sz w:val="18"/>
          <w:szCs w:val="18"/>
          <w:lang w:val="hy-AM"/>
        </w:rPr>
        <w:t xml:space="preserve">տեսագրող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միացված են՝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ինչպես նաև </w:t>
      </w:r>
      <w:r w:rsidRPr="00D23A46">
        <w:rPr>
          <w:rFonts w:ascii="GHEA Grapalat" w:hAnsi="GHEA Grapalat" w:cs="Sylfaen"/>
          <w:sz w:val="18"/>
          <w:szCs w:val="18"/>
        </w:rPr>
        <w:t xml:space="preserve">FTP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և/կամ օպտիկական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մալուխներ որոնց հետ օգտագործվում է </w:t>
      </w:r>
      <w:r w:rsidRPr="00D23A46">
        <w:rPr>
          <w:rFonts w:ascii="GHEA Grapalat" w:hAnsi="GHEA Grapalat" w:cs="Sylfaen"/>
          <w:sz w:val="18"/>
          <w:szCs w:val="18"/>
          <w:lang w:val="hy-AM"/>
        </w:rPr>
        <w:t xml:space="preserve">միակցիչներ (ցանցային կոնեկտոր LAN Connector R J-45 և/կամ օպտիակական)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երկար հատվածներում հավելյալ օգտագործվում են ցանցային սվիչներ բաժանարար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 </w:t>
      </w:r>
    </w:p>
    <w:p w14:paraId="1094BA53" w14:textId="77777777" w:rsidR="00E86F75" w:rsidRPr="00D23A46" w:rsidRDefault="00E86F75" w:rsidP="00E86F75">
      <w:pPr>
        <w:pStyle w:val="ListParagraph"/>
        <w:ind w:left="0"/>
        <w:jc w:val="both"/>
        <w:rPr>
          <w:rFonts w:ascii="GHEA Grapalat" w:hAnsi="GHEA Grapalat" w:cs="Calibri"/>
          <w:bCs/>
          <w:sz w:val="18"/>
          <w:szCs w:val="18"/>
          <w:lang w:val="hy-AM"/>
        </w:rPr>
      </w:pPr>
    </w:p>
    <w:p w14:paraId="34BCAF8F" w14:textId="77777777" w:rsidR="00E86F75" w:rsidRPr="00D23A46" w:rsidRDefault="00E86F75" w:rsidP="00624ADE">
      <w:pPr>
        <w:pStyle w:val="ListParagraph"/>
        <w:numPr>
          <w:ilvl w:val="0"/>
          <w:numId w:val="11"/>
        </w:numPr>
        <w:ind w:left="0" w:firstLine="0"/>
        <w:jc w:val="both"/>
        <w:rPr>
          <w:rFonts w:ascii="GHEA Grapalat" w:hAnsi="GHEA Grapalat" w:cs="Calibri"/>
          <w:bCs/>
          <w:sz w:val="18"/>
          <w:szCs w:val="18"/>
          <w:lang w:val="hy-AM"/>
        </w:rPr>
      </w:pPr>
      <w:r w:rsidRPr="00D23A46">
        <w:rPr>
          <w:rFonts w:ascii="GHEA Grapalat" w:hAnsi="GHEA Grapalat" w:cs="Calibri"/>
          <w:b/>
          <w:bCs/>
          <w:sz w:val="18"/>
          <w:szCs w:val="18"/>
        </w:rPr>
        <w:t xml:space="preserve">SAMSUNG SCP-HP PTZ 3430HP </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տեսակի 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իրենց 24վ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որը ունի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(տեղադրված են տեսագրող սարքի արկղում), որոնք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հենասյուների, գովազդային վահանակների և շինությունների վրա</w:t>
      </w:r>
      <w:r w:rsidRPr="00D23A46">
        <w:rPr>
          <w:rFonts w:ascii="GHEA Grapalat" w:hAnsi="GHEA Grapalat" w:cs="Calibri"/>
          <w:bCs/>
          <w:sz w:val="18"/>
          <w:szCs w:val="18"/>
          <w:lang w:val="hy-AM"/>
        </w:rPr>
        <w:t xml:space="preserve">։ Յուրաքանչյուր տեսախցիկից դեպի </w:t>
      </w: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միացված են </w:t>
      </w:r>
      <w:r w:rsidRPr="00D23A46">
        <w:rPr>
          <w:rFonts w:ascii="GHEA Grapalat" w:hAnsi="GHEA Grapalat" w:cs="Calibri"/>
          <w:bCs/>
          <w:sz w:val="18"/>
          <w:szCs w:val="18"/>
          <w:lang w:val="hy-AM"/>
        </w:rPr>
        <w:t>միակցիչներով (BNC conectors)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RG6/RJ6</w:t>
      </w:r>
      <w:r w:rsidRPr="00D23A46">
        <w:rPr>
          <w:rFonts w:ascii="GHEA Grapalat" w:hAnsi="GHEA Grapalat" w:cs="Sylfaen"/>
          <w:sz w:val="18"/>
          <w:szCs w:val="18"/>
        </w:rPr>
        <w:t xml:space="preserve">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Sylfaen"/>
          <w:sz w:val="18"/>
          <w:szCs w:val="18"/>
          <w:lang w:val="hy-AM"/>
        </w:rPr>
        <w:t xml:space="preserve">։ </w:t>
      </w:r>
    </w:p>
    <w:p w14:paraId="45A7DDA3" w14:textId="77777777" w:rsidR="00E86F75" w:rsidRPr="00D23A46" w:rsidRDefault="00E86F75" w:rsidP="00E86F75">
      <w:pPr>
        <w:pStyle w:val="ListParagraph"/>
        <w:ind w:left="0"/>
        <w:jc w:val="both"/>
        <w:rPr>
          <w:rFonts w:ascii="GHEA Grapalat" w:hAnsi="GHEA Grapalat" w:cs="Calibri"/>
          <w:bCs/>
          <w:sz w:val="18"/>
          <w:szCs w:val="18"/>
          <w:lang w:val="hy-AM"/>
        </w:rPr>
      </w:pPr>
      <w:r w:rsidRPr="00D23A46">
        <w:rPr>
          <w:rFonts w:ascii="GHEA Grapalat" w:hAnsi="GHEA Grapalat" w:cs="Calibri"/>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 xml:space="preserve">ից </w:t>
      </w:r>
      <w:r w:rsidRPr="00D23A46">
        <w:rPr>
          <w:rFonts w:ascii="GHEA Grapalat" w:hAnsi="GHEA Grapalat" w:cs="Calibri"/>
          <w:bCs/>
          <w:sz w:val="18"/>
          <w:szCs w:val="18"/>
          <w:u w:val="single"/>
          <w:lang w:val="hy-AM"/>
        </w:rPr>
        <w:t>(հիմնական)</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դեպի</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rPr>
        <w:t>LNVR 16-4-B</w:t>
      </w:r>
      <w:r w:rsidRPr="00D23A46">
        <w:rPr>
          <w:rFonts w:ascii="GHEA Grapalat" w:hAnsi="GHEA Grapalat" w:cs="Calibri"/>
          <w:bCs/>
          <w:sz w:val="18"/>
          <w:szCs w:val="18"/>
          <w:lang w:val="hy-AM"/>
        </w:rPr>
        <w:t xml:space="preserve"> տեսագրող սարք </w:t>
      </w:r>
      <w:r w:rsidRPr="00D23A46">
        <w:rPr>
          <w:rFonts w:ascii="GHEA Grapalat" w:hAnsi="GHEA Grapalat" w:cs="Sylfaen"/>
          <w:sz w:val="18"/>
          <w:szCs w:val="18"/>
          <w:lang w:val="hy-AM"/>
        </w:rPr>
        <w:t xml:space="preserve">միակցիչներով (ցանցային կոնեկտոր LAN Connector RJ-45)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FTP տեսակի մալուխով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p>
    <w:p w14:paraId="53EE8424" w14:textId="77777777" w:rsidR="00E86F75" w:rsidRPr="00D23A46" w:rsidRDefault="00E86F75" w:rsidP="00624ADE">
      <w:pPr>
        <w:pStyle w:val="ListParagraph"/>
        <w:numPr>
          <w:ilvl w:val="0"/>
          <w:numId w:val="11"/>
        </w:numPr>
        <w:ind w:left="0" w:firstLine="0"/>
        <w:jc w:val="both"/>
        <w:rPr>
          <w:rFonts w:ascii="GHEA Grapalat" w:hAnsi="GHEA Grapalat" w:cs="Calibri"/>
          <w:b/>
          <w:bCs/>
          <w:sz w:val="18"/>
          <w:szCs w:val="18"/>
          <w:lang w:val="hy-AM"/>
        </w:rPr>
      </w:pPr>
      <w:r w:rsidRPr="00D23A46">
        <w:rPr>
          <w:rFonts w:ascii="GHEA Grapalat" w:hAnsi="GHEA Grapalat" w:cs="Calibri"/>
          <w:b/>
          <w:bCs/>
          <w:sz w:val="18"/>
          <w:szCs w:val="18"/>
        </w:rPr>
        <w:t>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տեսակի</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տեսախցիկներ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իրենց 24վ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են </w:t>
      </w:r>
      <w:r w:rsidRPr="00D23A46">
        <w:rPr>
          <w:rFonts w:ascii="GHEA Grapalat" w:hAnsi="GHEA Grapalat" w:cs="Sylfaen"/>
          <w:sz w:val="18"/>
          <w:szCs w:val="18"/>
          <w:lang w:val="hy-AM"/>
        </w:rPr>
        <w:t>հենասյուների գովազդային վահանակների կամ շինությունների վրա</w:t>
      </w:r>
      <w:r w:rsidRPr="00D23A46">
        <w:rPr>
          <w:rFonts w:ascii="GHEA Grapalat" w:hAnsi="GHEA Grapalat" w:cs="Calibri"/>
          <w:bCs/>
          <w:sz w:val="18"/>
          <w:szCs w:val="18"/>
          <w:lang w:val="hy-AM"/>
        </w:rPr>
        <w:t xml:space="preserve">։ Յուրաքանչյուր տեսախցիկից դեպի </w:t>
      </w:r>
      <w:r w:rsidRPr="00D23A46">
        <w:rPr>
          <w:rFonts w:ascii="GHEA Grapalat" w:hAnsi="GHEA Grapalat" w:cs="Calibri"/>
          <w:bCs/>
          <w:sz w:val="18"/>
          <w:szCs w:val="18"/>
        </w:rPr>
        <w:t xml:space="preserve">(LNVR 16-4-B) </w:t>
      </w:r>
      <w:r w:rsidRPr="00D23A46">
        <w:rPr>
          <w:rFonts w:ascii="GHEA Grapalat" w:hAnsi="GHEA Grapalat" w:cs="Calibri"/>
          <w:bCs/>
          <w:sz w:val="18"/>
          <w:szCs w:val="18"/>
          <w:lang w:val="hy-AM"/>
        </w:rPr>
        <w:t xml:space="preserve">տեսագրող սարք՝ </w:t>
      </w:r>
      <w:r w:rsidRPr="00D23A46">
        <w:rPr>
          <w:rFonts w:ascii="GHEA Grapalat" w:hAnsi="GHEA Grapalat" w:cs="Sylfaen"/>
          <w:sz w:val="18"/>
          <w:szCs w:val="18"/>
          <w:lang w:val="hy-AM"/>
        </w:rPr>
        <w:t xml:space="preserve">վերգետնյա հենասյուների  և/կամ ստորգետնյա խողովակների </w:t>
      </w:r>
      <w:r w:rsidRPr="00D23A46">
        <w:rPr>
          <w:rFonts w:ascii="GHEA Grapalat" w:hAnsi="GHEA Grapalat" w:cs="Sylfaen"/>
          <w:sz w:val="18"/>
          <w:szCs w:val="18"/>
        </w:rPr>
        <w:t>(</w:t>
      </w:r>
      <w:r w:rsidRPr="00D23A46">
        <w:rPr>
          <w:rFonts w:ascii="GHEA Grapalat" w:hAnsi="GHEA Grapalat" w:cs="Sylfaen"/>
          <w:sz w:val="18"/>
          <w:szCs w:val="18"/>
          <w:lang w:val="hy-AM"/>
        </w:rPr>
        <w:t>գոֆրե</w:t>
      </w:r>
      <w:r w:rsidRPr="00D23A46">
        <w:rPr>
          <w:rFonts w:ascii="GHEA Grapalat" w:hAnsi="GHEA Grapalat" w:cs="Sylfaen"/>
          <w:sz w:val="18"/>
          <w:szCs w:val="18"/>
        </w:rPr>
        <w:t>)</w:t>
      </w:r>
      <w:r w:rsidRPr="00D23A46">
        <w:rPr>
          <w:rFonts w:ascii="GHEA Grapalat" w:hAnsi="GHEA Grapalat" w:cs="Sylfaen"/>
          <w:sz w:val="18"/>
          <w:szCs w:val="18"/>
          <w:lang w:val="hy-AM"/>
        </w:rPr>
        <w:t xml:space="preserve"> միջոցով միակցիչներով (ցանցային կոնեկտոր LAN Connector RJ-45)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միացված են </w:t>
      </w:r>
      <w:r w:rsidRPr="00D23A46">
        <w:rPr>
          <w:rFonts w:ascii="GHEA Grapalat" w:hAnsi="GHEA Grapalat" w:cs="Sylfaen"/>
          <w:sz w:val="18"/>
          <w:szCs w:val="18"/>
        </w:rPr>
        <w:t xml:space="preserve">FTP </w:t>
      </w:r>
      <w:r w:rsidRPr="00D23A46">
        <w:rPr>
          <w:rFonts w:ascii="GHEA Grapalat" w:hAnsi="GHEA Grapalat" w:cs="Sylfaen"/>
          <w:sz w:val="18"/>
          <w:szCs w:val="18"/>
          <w:lang w:val="hy-AM"/>
        </w:rPr>
        <w:t xml:space="preserve">տեսակի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հոսանքի սնուցման մալուխներ </w:t>
      </w:r>
      <w:r w:rsidRPr="00D23A46">
        <w:rPr>
          <w:rFonts w:ascii="GHEA Grapalat" w:hAnsi="GHEA Grapalat" w:cs="Calibri"/>
          <w:bCs/>
          <w:sz w:val="18"/>
          <w:szCs w:val="18"/>
          <w:u w:val="single"/>
          <w:lang w:val="hy-AM"/>
        </w:rPr>
        <w:t>(օժանդակ)</w:t>
      </w:r>
      <w:r w:rsidRPr="00D23A46">
        <w:rPr>
          <w:rFonts w:ascii="GHEA Grapalat" w:hAnsi="GHEA Grapalat" w:cs="Sylfaen"/>
          <w:sz w:val="18"/>
          <w:szCs w:val="18"/>
          <w:lang w:val="hy-AM"/>
        </w:rPr>
        <w:t>։</w:t>
      </w:r>
    </w:p>
    <w:p w14:paraId="00502F53" w14:textId="77777777" w:rsidR="00E86F75" w:rsidRPr="00D23A46" w:rsidRDefault="00E86F75" w:rsidP="00624ADE">
      <w:pPr>
        <w:pStyle w:val="ListParagraph"/>
        <w:numPr>
          <w:ilvl w:val="0"/>
          <w:numId w:val="11"/>
        </w:numPr>
        <w:ind w:left="0" w:firstLine="0"/>
        <w:jc w:val="both"/>
        <w:rPr>
          <w:rFonts w:ascii="GHEA Grapalat" w:hAnsi="GHEA Grapalat" w:cs="Calibri"/>
          <w:b/>
          <w:bCs/>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սարք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իր կոշտ սկավառակով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(ապահովում է տեսագրության պահպանում), LNVR SC485 տեսաազդանշանային տպասալիկով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և շլեյֆ տեսակի մալուխով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  SZE03-08 ընդարձակիչին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որը ունի նաև 12վ</w:t>
      </w:r>
      <w:r w:rsidRPr="00D23A46">
        <w:rPr>
          <w:rFonts w:ascii="Cambria Math" w:hAnsi="Cambria Math" w:cs="Cambria Math"/>
          <w:bCs/>
          <w:sz w:val="18"/>
          <w:szCs w:val="18"/>
          <w:lang w:val="hy-AM"/>
        </w:rPr>
        <w:t>․</w:t>
      </w:r>
      <w:r w:rsidRPr="00D23A46">
        <w:rPr>
          <w:rFonts w:ascii="GHEA Grapalat" w:hAnsi="GHEA Grapalat" w:cs="Calibri"/>
          <w:bCs/>
          <w:sz w:val="18"/>
          <w:szCs w:val="18"/>
          <w:lang w:val="hy-AM"/>
        </w:rPr>
        <w:t xml:space="preserve"> սնուցման աղբյուր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տեղադրված են մետաղական արկղի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մեջ, որը կահավորված է փականներով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հովացման համակարգով՝ հովացուցիչով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ամրակային դետալների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միջոցով</w:t>
      </w:r>
      <w:r w:rsidRPr="00D23A46">
        <w:rPr>
          <w:rFonts w:ascii="GHEA Grapalat" w:hAnsi="GHEA Grapalat" w:cs="Arial"/>
          <w:sz w:val="18"/>
          <w:szCs w:val="18"/>
          <w:shd w:val="clear" w:color="auto" w:fill="FFFFFF"/>
        </w:rPr>
        <w:t xml:space="preserve"> </w:t>
      </w:r>
      <w:r w:rsidRPr="00D23A46">
        <w:rPr>
          <w:rFonts w:ascii="GHEA Grapalat" w:hAnsi="GHEA Grapalat" w:cs="Arial"/>
          <w:sz w:val="18"/>
          <w:szCs w:val="18"/>
          <w:shd w:val="clear" w:color="auto" w:fill="FFFFFF"/>
          <w:lang w:val="hy-AM"/>
        </w:rPr>
        <w:t xml:space="preserve">ամրացված է </w:t>
      </w:r>
      <w:r w:rsidRPr="00D23A46">
        <w:rPr>
          <w:rFonts w:ascii="GHEA Grapalat" w:hAnsi="GHEA Grapalat" w:cs="Sylfaen"/>
          <w:sz w:val="18"/>
          <w:szCs w:val="18"/>
          <w:lang w:val="hy-AM"/>
        </w:rPr>
        <w:t>հենասյուների կամ շինությունների վրա</w:t>
      </w:r>
      <w:r w:rsidRPr="00D23A46">
        <w:rPr>
          <w:rFonts w:ascii="GHEA Grapalat" w:hAnsi="GHEA Grapalat" w:cs="Calibri"/>
          <w:bCs/>
          <w:sz w:val="18"/>
          <w:szCs w:val="18"/>
          <w:lang w:val="hy-AM"/>
        </w:rPr>
        <w:t>։ Տեսաազդանշանային տպասալիկի ընդարձակիչը ըստ անհրաժեշտ քանակի հոսանքի սնուցման մալուխներով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միացված է լուսացույցի կարգավորիչին՝ լուսացույցից ազդանշանները իրական պատկերում տեսանելի լինելու համար։ Տեսագրող սարքին  միացված է՝ կապի ծառայություն մատուցող ընկերության օպտիկական մալուխը իր փոխարկիչով (կոնվերտոր) և հոսանքի սնուցման մալուխը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արկղի մեջ տեղադրված են նաև էլեկրտրական ապահովիչ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Տեսագրող</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սարքը աշխատում է փակ ծրագրային համակարգով, որը կապի սպասարկող ընկերության կողմից ցանցի միջոցով միացված է սերվերային մասի հետ, ինչը թույլ է տալիս ստանալ պատկեր իրական ժամանակով և աշխատակիցների միջոցով ամրագրել </w:t>
      </w:r>
      <w:r w:rsidRPr="00D23A46">
        <w:rPr>
          <w:rFonts w:ascii="GHEA Grapalat" w:hAnsi="GHEA Grapalat"/>
          <w:sz w:val="18"/>
          <w:szCs w:val="18"/>
          <w:lang w:val="hy-AM"/>
        </w:rPr>
        <w:t xml:space="preserve">ճանապարհային երթևեկության անվտանգության ապահովման բնագավառի վարչական իրավախախտումներ։ Անհրաժեշտության դեպքում լիազոր մարմնի պահանջով պահպանված տեղեկությունները օրենքով սահմանված կարգով տրամադրվում են այլ մարմնիններ։ Թվով 28 հատ տեսագրող սարքերի արկղերում առկա է հեռավար GSM կառավարման համակարգ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sz w:val="18"/>
          <w:szCs w:val="18"/>
          <w:lang w:val="hy-AM"/>
        </w:rPr>
        <w:t>, որի օգնությամբ իրականացվում է տեսագրող սարքի անջատում և/կամ միացում։</w:t>
      </w:r>
    </w:p>
    <w:p w14:paraId="1F343941" w14:textId="77777777" w:rsidR="00E86F75" w:rsidRPr="00D23A46" w:rsidRDefault="00E86F75" w:rsidP="00624ADE">
      <w:pPr>
        <w:pStyle w:val="ListParagraph"/>
        <w:numPr>
          <w:ilvl w:val="0"/>
          <w:numId w:val="11"/>
        </w:numPr>
        <w:ind w:left="0" w:firstLine="0"/>
        <w:jc w:val="both"/>
        <w:rPr>
          <w:rFonts w:ascii="GHEA Grapalat" w:hAnsi="GHEA Grapalat" w:cs="Arial"/>
          <w:b/>
          <w:sz w:val="18"/>
          <w:szCs w:val="18"/>
          <w:lang w:val="hy-AM"/>
        </w:rPr>
      </w:pPr>
      <w:r w:rsidRPr="00D23A46">
        <w:rPr>
          <w:rFonts w:ascii="GHEA Grapalat" w:hAnsi="GHEA Grapalat" w:cs="Calibri"/>
          <w:b/>
          <w:bCs/>
          <w:sz w:val="18"/>
          <w:szCs w:val="18"/>
          <w:lang w:val="hy-AM"/>
        </w:rPr>
        <w:t xml:space="preserve">MULTARADAR SD580 տեսակի արագաչափեր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իրենց ֆոտոխցիկներով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ալեհավաքներով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և միակցիչներով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միացման մալուխներով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տեղադրված են մետաղական պաշտպանիչ արկղերի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մեջ, որոնք կահավորված են փականներով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տաքացման համակարգով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որը ունի ջերմային տվիչ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կարգավորիչ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երկու պաշտպանիչ ապակիներով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իրենց երեսկալներով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Արկղերը մետաղական կանգնակների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միջոցով ամրակային դետալներով </w:t>
      </w:r>
      <w:r w:rsidRPr="00D23A46">
        <w:rPr>
          <w:rFonts w:ascii="GHEA Grapalat" w:hAnsi="GHEA Grapalat" w:cs="Sylfaen"/>
          <w:sz w:val="18"/>
          <w:szCs w:val="18"/>
        </w:rPr>
        <w:t>(</w:t>
      </w:r>
      <w:r w:rsidRPr="00D23A46">
        <w:rPr>
          <w:rFonts w:ascii="GHEA Grapalat" w:hAnsi="GHEA Grapalat" w:cs="Sylfaen"/>
          <w:sz w:val="18"/>
          <w:szCs w:val="18"/>
          <w:lang w:val="hy-AM"/>
        </w:rPr>
        <w:t>կռանշտեյն</w:t>
      </w:r>
      <w:r w:rsidRPr="00D23A46">
        <w:rPr>
          <w:rFonts w:ascii="GHEA Grapalat" w:hAnsi="GHEA Grapalat" w:cs="Sylfaen"/>
          <w:sz w:val="18"/>
          <w:szCs w:val="18"/>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ամրացված են հենասյանը, իսկ որոշ տեղերում </w:t>
      </w:r>
      <w:r w:rsidRPr="00D23A46">
        <w:rPr>
          <w:rFonts w:ascii="GHEA Grapalat" w:hAnsi="GHEA Grapalat" w:cs="Calibri"/>
          <w:bCs/>
          <w:sz w:val="18"/>
          <w:szCs w:val="18"/>
          <w:lang w:val="hy-AM"/>
        </w:rPr>
        <w:t>առանց մետաղական կանգնակների ամրակային դետալներով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ամրացված են գովազդային վահանակի սյան վրա։ Պաշտպանիչ արկղերի վրա բոլոր կողմերից կպչուն ժապավենով կատարված են POLICE.AM   գրառումներ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կահավորված են հատուկ զգուշացնող ճանապարհային ցուցանակներով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Արագաչափ սարքի պաշտպանիչ մետաղական արկղի մեջ տեղադրված է  ա</w:t>
      </w:r>
      <w:r w:rsidRPr="00D23A46">
        <w:rPr>
          <w:rFonts w:ascii="GHEA Grapalat" w:hAnsi="GHEA Grapalat" w:cs="Arial"/>
          <w:sz w:val="18"/>
          <w:szCs w:val="18"/>
          <w:lang w:val="hy-AM"/>
        </w:rPr>
        <w:t xml:space="preserve">նվտանգության համակարգ՝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 իր սնուցման 12վ</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մարտկոցով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Arial"/>
          <w:sz w:val="18"/>
          <w:szCs w:val="18"/>
          <w:lang w:val="hy-AM"/>
        </w:rPr>
        <w:t xml:space="preserve">, անխափան սնուցման աղբյուրով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 և հարվածային դետեկտորով (վիբրոտվիչ)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Arial"/>
          <w:sz w:val="18"/>
          <w:szCs w:val="18"/>
          <w:lang w:val="hy-AM"/>
        </w:rPr>
        <w:t xml:space="preserve">, որում տեղադրված է SIM քարտ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Arial"/>
          <w:sz w:val="18"/>
          <w:szCs w:val="18"/>
          <w:lang w:val="hy-AM"/>
        </w:rPr>
        <w:t xml:space="preserve">և որի միջոցով ստացվում է հաղորդագրություն հարվածի, հոսանքի առկայության և բացակայության վերաբերյալ: Արագաչափ սարքին </w:t>
      </w:r>
      <w:r w:rsidRPr="00D23A46">
        <w:rPr>
          <w:rFonts w:ascii="GHEA Grapalat" w:hAnsi="GHEA Grapalat" w:cs="Calibri"/>
          <w:bCs/>
          <w:sz w:val="18"/>
          <w:szCs w:val="18"/>
          <w:lang w:val="hy-AM"/>
        </w:rPr>
        <w:t>միացված է նաև  հոսանքի սնուցման մալուխ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որոշ տեղերում հոսանքի սնուցման հաշվիչները (</w:t>
      </w:r>
      <w:r w:rsidRPr="00D23A46">
        <w:rPr>
          <w:rFonts w:ascii="GHEA Grapalat" w:hAnsi="GHEA Grapalat" w:cs="Calibri"/>
          <w:bCs/>
          <w:sz w:val="18"/>
          <w:szCs w:val="18"/>
          <w:u w:val="single"/>
          <w:lang w:val="hy-AM"/>
        </w:rPr>
        <w:t>հիմնական</w:t>
      </w:r>
      <w:r w:rsidRPr="00D23A46">
        <w:rPr>
          <w:rFonts w:ascii="GHEA Grapalat" w:hAnsi="GHEA Grapalat" w:cs="Calibri"/>
          <w:bCs/>
          <w:sz w:val="18"/>
          <w:szCs w:val="18"/>
          <w:lang w:val="hy-AM"/>
        </w:rPr>
        <w:t>) ունեն առանձին արկղ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և էլեկրտրական ապահովիչ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կապի ծառայությունն ապահովում է 3G ծածկույթը սարքի պաշտպանիչ արկղում տեղադրված ցանցային ուղղորդիչը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իր ալեհավաքով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իսկ որոշ տեղերում կապի ծառայություն մատուցող ընկերության օպտիկական մալուխ իր փոխարկիչով (կոնվերտոր)։ Որոշ տեղերում առկա են նաև արագաչափ սարքերի դատարկ արկղեր (մուլյաժներ)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իրենց կանգնակներով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ամրակային դետալներով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երկու ապակիներով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իրենց երեսկալներով (</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 xml:space="preserve">) </w:t>
      </w:r>
      <w:r w:rsidRPr="00D23A46">
        <w:rPr>
          <w:rFonts w:ascii="GHEA Grapalat" w:hAnsi="GHEA Grapalat" w:cs="Sylfaen"/>
          <w:sz w:val="18"/>
          <w:szCs w:val="18"/>
          <w:lang w:val="hy-AM"/>
        </w:rPr>
        <w:t xml:space="preserve"> և ճանապարհային նշաններով ցուցանակներ </w:t>
      </w:r>
      <w:r w:rsidRPr="00D23A46">
        <w:rPr>
          <w:rFonts w:ascii="GHEA Grapalat" w:hAnsi="GHEA Grapalat" w:cs="Calibri"/>
          <w:bCs/>
          <w:sz w:val="18"/>
          <w:szCs w:val="18"/>
          <w:lang w:val="hy-AM"/>
        </w:rPr>
        <w:t>(</w:t>
      </w:r>
      <w:r w:rsidRPr="00D23A46">
        <w:rPr>
          <w:rFonts w:ascii="GHEA Grapalat" w:hAnsi="GHEA Grapalat" w:cs="Calibri"/>
          <w:bCs/>
          <w:sz w:val="18"/>
          <w:szCs w:val="18"/>
          <w:u w:val="single"/>
          <w:lang w:val="hy-AM"/>
        </w:rPr>
        <w:t>օժանդակ</w:t>
      </w:r>
      <w:r w:rsidRPr="00D23A46">
        <w:rPr>
          <w:rFonts w:ascii="GHEA Grapalat" w:hAnsi="GHEA Grapalat" w:cs="Calibri"/>
          <w:bCs/>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Calibri"/>
          <w:bCs/>
          <w:sz w:val="18"/>
          <w:szCs w:val="18"/>
          <w:lang w:val="hy-AM"/>
        </w:rPr>
        <w:t>Արագաչափ</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սարքը աշխատում է փակ ծրագրային համակարգով, որը կապի սպասարկող ընկերությունների կողմից ցանցի միջոցով միացված է սերվերային մասի հետ, ինչը թույլ է տալիս </w:t>
      </w: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սարքի կողմից ավտոմատ եղանակով ամրագրված </w:t>
      </w:r>
      <w:r w:rsidRPr="00D23A46">
        <w:rPr>
          <w:rFonts w:ascii="GHEA Grapalat" w:hAnsi="GHEA Grapalat"/>
          <w:sz w:val="18"/>
          <w:szCs w:val="18"/>
          <w:lang w:val="hy-AM"/>
        </w:rPr>
        <w:t>ճանապարհային երթևեկության անվտանգության ապահովման բնագավառի վարչական իրավախախտումների լուսանկարների ներբեռնումը համակարգ։</w:t>
      </w:r>
    </w:p>
    <w:p w14:paraId="3261A6D8" w14:textId="201C64B9" w:rsidR="00624ADE" w:rsidRDefault="00E86F75" w:rsidP="00E86F75">
      <w:pPr>
        <w:pStyle w:val="ListParagraph"/>
        <w:ind w:left="0"/>
        <w:jc w:val="both"/>
        <w:rPr>
          <w:rFonts w:ascii="GHEA Grapalat" w:hAnsi="GHEA Grapalat" w:cs="Arial"/>
          <w:b/>
          <w:sz w:val="18"/>
          <w:szCs w:val="18"/>
          <w:lang w:val="hy-AM"/>
        </w:rPr>
      </w:pPr>
      <w:r w:rsidRPr="00D23A46">
        <w:rPr>
          <w:rFonts w:ascii="GHEA Grapalat" w:hAnsi="GHEA Grapalat" w:cs="Arial"/>
          <w:b/>
          <w:sz w:val="18"/>
          <w:szCs w:val="18"/>
          <w:lang w:val="hy-AM"/>
        </w:rPr>
        <w:t xml:space="preserve">                                                      </w:t>
      </w:r>
    </w:p>
    <w:p w14:paraId="7C50C314" w14:textId="4158C71C" w:rsidR="00AE51CA" w:rsidRDefault="00AE51CA" w:rsidP="00E86F75">
      <w:pPr>
        <w:pStyle w:val="ListParagraph"/>
        <w:ind w:left="0"/>
        <w:jc w:val="both"/>
        <w:rPr>
          <w:rFonts w:ascii="GHEA Grapalat" w:hAnsi="GHEA Grapalat" w:cs="Arial"/>
          <w:b/>
          <w:sz w:val="18"/>
          <w:szCs w:val="18"/>
          <w:lang w:val="hy-AM"/>
        </w:rPr>
      </w:pPr>
    </w:p>
    <w:p w14:paraId="05DB45EE" w14:textId="48167D3F" w:rsidR="00AE51CA" w:rsidRDefault="00AE51CA" w:rsidP="00E86F75">
      <w:pPr>
        <w:pStyle w:val="ListParagraph"/>
        <w:ind w:left="0"/>
        <w:jc w:val="both"/>
        <w:rPr>
          <w:rFonts w:ascii="GHEA Grapalat" w:hAnsi="GHEA Grapalat" w:cs="Arial"/>
          <w:b/>
          <w:sz w:val="18"/>
          <w:szCs w:val="18"/>
          <w:lang w:val="hy-AM"/>
        </w:rPr>
      </w:pPr>
    </w:p>
    <w:p w14:paraId="21CFC629" w14:textId="3AF1D86E" w:rsidR="00AE51CA" w:rsidRDefault="00AE51CA" w:rsidP="00E86F75">
      <w:pPr>
        <w:pStyle w:val="ListParagraph"/>
        <w:ind w:left="0"/>
        <w:jc w:val="both"/>
        <w:rPr>
          <w:rFonts w:ascii="GHEA Grapalat" w:hAnsi="GHEA Grapalat" w:cs="Arial"/>
          <w:b/>
          <w:sz w:val="18"/>
          <w:szCs w:val="18"/>
          <w:lang w:val="hy-AM"/>
        </w:rPr>
      </w:pPr>
    </w:p>
    <w:p w14:paraId="6B08BD04" w14:textId="4948201D" w:rsidR="00AE51CA" w:rsidRDefault="00AE51CA" w:rsidP="00E86F75">
      <w:pPr>
        <w:pStyle w:val="ListParagraph"/>
        <w:ind w:left="0"/>
        <w:jc w:val="both"/>
        <w:rPr>
          <w:rFonts w:ascii="GHEA Grapalat" w:hAnsi="GHEA Grapalat" w:cs="Arial"/>
          <w:b/>
          <w:sz w:val="18"/>
          <w:szCs w:val="18"/>
          <w:lang w:val="hy-AM"/>
        </w:rPr>
      </w:pPr>
    </w:p>
    <w:p w14:paraId="6F04D478" w14:textId="2757FAED" w:rsidR="00AE51CA" w:rsidRDefault="00AE51CA" w:rsidP="00E86F75">
      <w:pPr>
        <w:pStyle w:val="ListParagraph"/>
        <w:ind w:left="0"/>
        <w:jc w:val="both"/>
        <w:rPr>
          <w:rFonts w:ascii="GHEA Grapalat" w:hAnsi="GHEA Grapalat" w:cs="Arial"/>
          <w:b/>
          <w:sz w:val="18"/>
          <w:szCs w:val="18"/>
          <w:lang w:val="hy-AM"/>
        </w:rPr>
      </w:pPr>
    </w:p>
    <w:p w14:paraId="75422F56" w14:textId="071EDCE6" w:rsidR="00AE51CA" w:rsidRDefault="00AE51CA" w:rsidP="00E86F75">
      <w:pPr>
        <w:pStyle w:val="ListParagraph"/>
        <w:ind w:left="0"/>
        <w:jc w:val="both"/>
        <w:rPr>
          <w:rFonts w:ascii="GHEA Grapalat" w:hAnsi="GHEA Grapalat" w:cs="Arial"/>
          <w:b/>
          <w:sz w:val="18"/>
          <w:szCs w:val="18"/>
          <w:lang w:val="hy-AM"/>
        </w:rPr>
      </w:pPr>
    </w:p>
    <w:p w14:paraId="460D1156" w14:textId="7E5EE967" w:rsidR="00AE51CA" w:rsidRDefault="00AE51CA" w:rsidP="00E86F75">
      <w:pPr>
        <w:pStyle w:val="ListParagraph"/>
        <w:ind w:left="0"/>
        <w:jc w:val="both"/>
        <w:rPr>
          <w:rFonts w:ascii="GHEA Grapalat" w:hAnsi="GHEA Grapalat" w:cs="Arial"/>
          <w:b/>
          <w:sz w:val="18"/>
          <w:szCs w:val="18"/>
          <w:lang w:val="hy-AM"/>
        </w:rPr>
      </w:pPr>
    </w:p>
    <w:p w14:paraId="1A2D1A78" w14:textId="4F5D1F6C" w:rsidR="00AE51CA" w:rsidRDefault="00AE51CA" w:rsidP="00E86F75">
      <w:pPr>
        <w:pStyle w:val="ListParagraph"/>
        <w:ind w:left="0"/>
        <w:jc w:val="both"/>
        <w:rPr>
          <w:rFonts w:ascii="GHEA Grapalat" w:hAnsi="GHEA Grapalat" w:cs="Arial"/>
          <w:b/>
          <w:sz w:val="18"/>
          <w:szCs w:val="18"/>
          <w:lang w:val="hy-AM"/>
        </w:rPr>
      </w:pPr>
    </w:p>
    <w:p w14:paraId="428B440E" w14:textId="73BEB469" w:rsidR="00AE51CA" w:rsidRDefault="00AE51CA" w:rsidP="00E86F75">
      <w:pPr>
        <w:pStyle w:val="ListParagraph"/>
        <w:ind w:left="0"/>
        <w:jc w:val="both"/>
        <w:rPr>
          <w:rFonts w:ascii="GHEA Grapalat" w:hAnsi="GHEA Grapalat" w:cs="Arial"/>
          <w:b/>
          <w:sz w:val="18"/>
          <w:szCs w:val="18"/>
          <w:lang w:val="hy-AM"/>
        </w:rPr>
      </w:pPr>
    </w:p>
    <w:p w14:paraId="761C0C7D" w14:textId="2D180A6D" w:rsidR="00AE51CA" w:rsidRDefault="00AE51CA" w:rsidP="00E86F75">
      <w:pPr>
        <w:pStyle w:val="ListParagraph"/>
        <w:ind w:left="0"/>
        <w:jc w:val="both"/>
        <w:rPr>
          <w:rFonts w:ascii="GHEA Grapalat" w:hAnsi="GHEA Grapalat" w:cs="Arial"/>
          <w:b/>
          <w:sz w:val="18"/>
          <w:szCs w:val="18"/>
          <w:lang w:val="hy-AM"/>
        </w:rPr>
      </w:pPr>
    </w:p>
    <w:p w14:paraId="0E54CA8C" w14:textId="77777777" w:rsidR="00AE51CA" w:rsidRPr="00D23A46" w:rsidRDefault="00AE51CA" w:rsidP="00E86F75">
      <w:pPr>
        <w:pStyle w:val="ListParagraph"/>
        <w:ind w:left="0"/>
        <w:jc w:val="both"/>
        <w:rPr>
          <w:rFonts w:ascii="GHEA Grapalat" w:hAnsi="GHEA Grapalat" w:cs="Arial"/>
          <w:b/>
          <w:sz w:val="18"/>
          <w:szCs w:val="18"/>
          <w:lang w:val="hy-AM"/>
        </w:rPr>
      </w:pPr>
    </w:p>
    <w:p w14:paraId="2B7ECA05" w14:textId="77777777" w:rsidR="00E86F75" w:rsidRPr="00D23A46" w:rsidRDefault="00E86F75" w:rsidP="00E86F75">
      <w:pPr>
        <w:pStyle w:val="ListParagraph"/>
        <w:ind w:left="0"/>
        <w:jc w:val="both"/>
        <w:rPr>
          <w:rFonts w:ascii="GHEA Grapalat" w:hAnsi="GHEA Grapalat" w:cs="Arial"/>
          <w:b/>
          <w:sz w:val="18"/>
          <w:szCs w:val="18"/>
          <w:lang w:val="hy-AM"/>
        </w:rPr>
      </w:pPr>
    </w:p>
    <w:p w14:paraId="3A18F942" w14:textId="77777777" w:rsidR="00E86F75" w:rsidRPr="00D23A46" w:rsidRDefault="00E86F75" w:rsidP="002E25B2">
      <w:pPr>
        <w:ind w:left="34"/>
        <w:jc w:val="center"/>
        <w:rPr>
          <w:rFonts w:ascii="GHEA Grapalat" w:hAnsi="GHEA Grapalat" w:cs="Arial"/>
          <w:b/>
          <w:sz w:val="18"/>
          <w:szCs w:val="18"/>
        </w:rPr>
      </w:pPr>
      <w:bookmarkStart w:id="24" w:name="_Hlk173143305"/>
      <w:r w:rsidRPr="00D23A46">
        <w:rPr>
          <w:rFonts w:ascii="GHEA Grapalat" w:hAnsi="GHEA Grapalat" w:cs="Arial"/>
          <w:b/>
          <w:sz w:val="18"/>
          <w:szCs w:val="18"/>
          <w:lang w:val="hy-AM"/>
        </w:rPr>
        <w:lastRenderedPageBreak/>
        <w:t xml:space="preserve">Աղյուսակ </w:t>
      </w:r>
      <w:r w:rsidRPr="00D23A46">
        <w:rPr>
          <w:rFonts w:ascii="GHEA Grapalat" w:hAnsi="GHEA Grapalat" w:cs="Arial"/>
          <w:b/>
          <w:sz w:val="18"/>
          <w:szCs w:val="18"/>
        </w:rPr>
        <w:t>N.1</w:t>
      </w:r>
    </w:p>
    <w:p w14:paraId="6B1F31D7" w14:textId="77777777" w:rsidR="00E86F75" w:rsidRPr="00D23A46" w:rsidRDefault="00E86F75" w:rsidP="00E86F75">
      <w:pPr>
        <w:jc w:val="both"/>
        <w:rPr>
          <w:rFonts w:ascii="GHEA Grapalat" w:hAnsi="GHEA Grapalat" w:cs="Arial"/>
          <w:sz w:val="18"/>
          <w:szCs w:val="18"/>
          <w:lang w:val="hy-AM"/>
        </w:rPr>
      </w:pPr>
    </w:p>
    <w:tbl>
      <w:tblPr>
        <w:tblW w:w="11160" w:type="dxa"/>
        <w:tblInd w:w="-162" w:type="dxa"/>
        <w:tblLayout w:type="fixed"/>
        <w:tblLook w:val="04A0" w:firstRow="1" w:lastRow="0" w:firstColumn="1" w:lastColumn="0" w:noHBand="0" w:noVBand="1"/>
      </w:tblPr>
      <w:tblGrid>
        <w:gridCol w:w="269"/>
        <w:gridCol w:w="145"/>
        <w:gridCol w:w="394"/>
        <w:gridCol w:w="900"/>
        <w:gridCol w:w="253"/>
        <w:gridCol w:w="1369"/>
        <w:gridCol w:w="270"/>
        <w:gridCol w:w="540"/>
        <w:gridCol w:w="450"/>
        <w:gridCol w:w="450"/>
        <w:gridCol w:w="900"/>
        <w:gridCol w:w="540"/>
        <w:gridCol w:w="540"/>
        <w:gridCol w:w="540"/>
        <w:gridCol w:w="540"/>
        <w:gridCol w:w="810"/>
        <w:gridCol w:w="720"/>
        <w:gridCol w:w="630"/>
        <w:gridCol w:w="630"/>
        <w:gridCol w:w="270"/>
      </w:tblGrid>
      <w:tr w:rsidR="00E86F75" w:rsidRPr="00F973E7" w14:paraId="5F335F77" w14:textId="77777777" w:rsidTr="00E86F75">
        <w:trPr>
          <w:trHeight w:val="1325"/>
        </w:trPr>
        <w:tc>
          <w:tcPr>
            <w:tcW w:w="11160" w:type="dxa"/>
            <w:gridSpan w:val="20"/>
            <w:tcBorders>
              <w:top w:val="single" w:sz="8" w:space="0" w:color="auto"/>
              <w:left w:val="single" w:sz="8" w:space="0" w:color="auto"/>
              <w:bottom w:val="single" w:sz="8" w:space="0" w:color="auto"/>
              <w:right w:val="single" w:sz="8" w:space="0" w:color="000000"/>
            </w:tcBorders>
            <w:shd w:val="clear" w:color="000000" w:fill="C5D9F1"/>
            <w:vAlign w:val="center"/>
            <w:hideMark/>
          </w:tcPr>
          <w:p w14:paraId="26C7EF48" w14:textId="77777777" w:rsidR="00E86F75" w:rsidRPr="00D23A46" w:rsidRDefault="00E86F75" w:rsidP="00E86F75">
            <w:pPr>
              <w:jc w:val="center"/>
              <w:rPr>
                <w:rFonts w:ascii="GHEA Grapalat" w:hAnsi="GHEA Grapalat" w:cs="Calibri"/>
                <w:b/>
                <w:bCs/>
                <w:sz w:val="16"/>
                <w:szCs w:val="16"/>
                <w:lang w:val="hy-AM"/>
              </w:rPr>
            </w:pPr>
            <w:r w:rsidRPr="00D23A46">
              <w:rPr>
                <w:rFonts w:ascii="GHEA Grapalat" w:hAnsi="GHEA Grapalat" w:cs="Calibri"/>
                <w:b/>
                <w:bCs/>
                <w:sz w:val="16"/>
                <w:szCs w:val="16"/>
                <w:lang w:val="hy-AM"/>
              </w:rPr>
              <w:t>ԽԱՉՄԵՐՈՒԿՆԵՐՈՒՄ</w:t>
            </w:r>
            <w:r w:rsidRPr="00D23A46">
              <w:rPr>
                <w:rFonts w:ascii="GHEA Grapalat" w:hAnsi="GHEA Grapalat" w:cs="Calibri"/>
                <w:b/>
                <w:bCs/>
                <w:sz w:val="16"/>
                <w:szCs w:val="16"/>
                <w:lang w:val="hy-AM"/>
              </w:rPr>
              <w:br/>
              <w:t xml:space="preserve"> ՏԵԽՆԻԿԱԿԱՆ ՄԻՋՈՑՆԵՐ (ՏԵՍԱԽՑԻԿՆԵՐ, ՏԵՍԱԳՐՈՂ ՍԱՐՔԵՐ ԻՐ ԱՄԲՈՂՋԱԿԱՆ ԼՐԱԿԱԶՄՈՎ)</w:t>
            </w:r>
          </w:p>
        </w:tc>
      </w:tr>
      <w:tr w:rsidR="00E86F75" w:rsidRPr="00F973E7" w14:paraId="7ED1559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0E24EEB"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c>
          <w:tcPr>
            <w:tcW w:w="539" w:type="dxa"/>
            <w:gridSpan w:val="2"/>
            <w:tcBorders>
              <w:top w:val="nil"/>
              <w:left w:val="nil"/>
              <w:bottom w:val="nil"/>
              <w:right w:val="nil"/>
            </w:tcBorders>
            <w:shd w:val="clear" w:color="000000" w:fill="366092"/>
            <w:noWrap/>
            <w:vAlign w:val="bottom"/>
            <w:hideMark/>
          </w:tcPr>
          <w:p w14:paraId="14FA5C6C"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c>
          <w:tcPr>
            <w:tcW w:w="900" w:type="dxa"/>
            <w:tcBorders>
              <w:top w:val="nil"/>
              <w:left w:val="nil"/>
              <w:bottom w:val="nil"/>
              <w:right w:val="nil"/>
            </w:tcBorders>
            <w:shd w:val="clear" w:color="000000" w:fill="366092"/>
            <w:noWrap/>
            <w:vAlign w:val="bottom"/>
            <w:hideMark/>
          </w:tcPr>
          <w:p w14:paraId="63B866E9"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1622" w:type="dxa"/>
            <w:gridSpan w:val="2"/>
            <w:tcBorders>
              <w:top w:val="nil"/>
              <w:left w:val="nil"/>
              <w:bottom w:val="nil"/>
              <w:right w:val="nil"/>
            </w:tcBorders>
            <w:shd w:val="clear" w:color="000000" w:fill="366092"/>
            <w:noWrap/>
            <w:vAlign w:val="bottom"/>
            <w:hideMark/>
          </w:tcPr>
          <w:p w14:paraId="3450E40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270" w:type="dxa"/>
            <w:tcBorders>
              <w:top w:val="nil"/>
              <w:left w:val="nil"/>
              <w:bottom w:val="nil"/>
              <w:right w:val="nil"/>
            </w:tcBorders>
            <w:shd w:val="clear" w:color="000000" w:fill="366092"/>
            <w:noWrap/>
            <w:vAlign w:val="bottom"/>
            <w:hideMark/>
          </w:tcPr>
          <w:p w14:paraId="1E48527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579026A6"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450" w:type="dxa"/>
            <w:tcBorders>
              <w:top w:val="nil"/>
              <w:left w:val="nil"/>
              <w:bottom w:val="nil"/>
              <w:right w:val="nil"/>
            </w:tcBorders>
            <w:shd w:val="clear" w:color="000000" w:fill="366092"/>
            <w:noWrap/>
            <w:vAlign w:val="bottom"/>
            <w:hideMark/>
          </w:tcPr>
          <w:p w14:paraId="50278778"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450" w:type="dxa"/>
            <w:tcBorders>
              <w:top w:val="nil"/>
              <w:left w:val="nil"/>
              <w:bottom w:val="nil"/>
              <w:right w:val="nil"/>
            </w:tcBorders>
            <w:shd w:val="clear" w:color="000000" w:fill="366092"/>
            <w:noWrap/>
            <w:vAlign w:val="bottom"/>
            <w:hideMark/>
          </w:tcPr>
          <w:p w14:paraId="1784E648"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900" w:type="dxa"/>
            <w:tcBorders>
              <w:top w:val="nil"/>
              <w:left w:val="nil"/>
              <w:bottom w:val="nil"/>
              <w:right w:val="nil"/>
            </w:tcBorders>
            <w:shd w:val="clear" w:color="000000" w:fill="366092"/>
            <w:noWrap/>
            <w:vAlign w:val="bottom"/>
            <w:hideMark/>
          </w:tcPr>
          <w:p w14:paraId="608309E8"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1E1FFA80"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4BD9C59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7C7DD119"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540" w:type="dxa"/>
            <w:tcBorders>
              <w:top w:val="nil"/>
              <w:left w:val="nil"/>
              <w:bottom w:val="nil"/>
              <w:right w:val="nil"/>
            </w:tcBorders>
            <w:shd w:val="clear" w:color="000000" w:fill="366092"/>
            <w:noWrap/>
            <w:vAlign w:val="bottom"/>
            <w:hideMark/>
          </w:tcPr>
          <w:p w14:paraId="01CBA279"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810" w:type="dxa"/>
            <w:tcBorders>
              <w:top w:val="nil"/>
              <w:left w:val="nil"/>
              <w:bottom w:val="nil"/>
              <w:right w:val="nil"/>
            </w:tcBorders>
            <w:shd w:val="clear" w:color="000000" w:fill="366092"/>
            <w:noWrap/>
            <w:vAlign w:val="bottom"/>
            <w:hideMark/>
          </w:tcPr>
          <w:p w14:paraId="7C24AF21"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720" w:type="dxa"/>
            <w:tcBorders>
              <w:top w:val="nil"/>
              <w:left w:val="nil"/>
              <w:bottom w:val="nil"/>
              <w:right w:val="nil"/>
            </w:tcBorders>
            <w:shd w:val="clear" w:color="000000" w:fill="366092"/>
            <w:noWrap/>
            <w:vAlign w:val="bottom"/>
            <w:hideMark/>
          </w:tcPr>
          <w:p w14:paraId="265F8785"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630" w:type="dxa"/>
            <w:tcBorders>
              <w:top w:val="nil"/>
              <w:left w:val="nil"/>
              <w:bottom w:val="nil"/>
              <w:right w:val="nil"/>
            </w:tcBorders>
            <w:shd w:val="clear" w:color="000000" w:fill="366092"/>
            <w:noWrap/>
            <w:vAlign w:val="bottom"/>
            <w:hideMark/>
          </w:tcPr>
          <w:p w14:paraId="39DEAD8B"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630" w:type="dxa"/>
            <w:tcBorders>
              <w:top w:val="nil"/>
              <w:left w:val="nil"/>
              <w:bottom w:val="nil"/>
              <w:right w:val="nil"/>
            </w:tcBorders>
            <w:shd w:val="clear" w:color="000000" w:fill="366092"/>
            <w:noWrap/>
            <w:vAlign w:val="bottom"/>
            <w:hideMark/>
          </w:tcPr>
          <w:p w14:paraId="2EB47820" w14:textId="77777777" w:rsidR="00E86F75" w:rsidRPr="00D23A46" w:rsidRDefault="00E86F75" w:rsidP="00E86F75">
            <w:pPr>
              <w:rPr>
                <w:rFonts w:ascii="GHEA Grapalat" w:hAnsi="GHEA Grapalat" w:cs="Calibri"/>
                <w:sz w:val="16"/>
                <w:szCs w:val="16"/>
                <w:lang w:val="hy-AM"/>
              </w:rPr>
            </w:pPr>
            <w:r w:rsidRPr="00D23A46">
              <w:rPr>
                <w:rFonts w:ascii="Calibri" w:hAnsi="Calibri" w:cs="Calibri"/>
                <w:sz w:val="16"/>
                <w:szCs w:val="16"/>
                <w:lang w:val="hy-AM"/>
              </w:rPr>
              <w:t> </w:t>
            </w:r>
          </w:p>
        </w:tc>
        <w:tc>
          <w:tcPr>
            <w:tcW w:w="270" w:type="dxa"/>
            <w:tcBorders>
              <w:top w:val="nil"/>
              <w:left w:val="nil"/>
              <w:bottom w:val="nil"/>
              <w:right w:val="single" w:sz="8" w:space="0" w:color="auto"/>
            </w:tcBorders>
            <w:shd w:val="clear" w:color="000000" w:fill="366092"/>
            <w:noWrap/>
            <w:vAlign w:val="bottom"/>
            <w:hideMark/>
          </w:tcPr>
          <w:p w14:paraId="5C713A2A"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r>
      <w:tr w:rsidR="00E86F75" w:rsidRPr="00D23A46" w14:paraId="43235375" w14:textId="77777777" w:rsidTr="00E86F75">
        <w:trPr>
          <w:trHeight w:val="1368"/>
        </w:trPr>
        <w:tc>
          <w:tcPr>
            <w:tcW w:w="269" w:type="dxa"/>
            <w:tcBorders>
              <w:top w:val="nil"/>
              <w:left w:val="single" w:sz="8" w:space="0" w:color="auto"/>
              <w:bottom w:val="nil"/>
              <w:right w:val="nil"/>
            </w:tcBorders>
            <w:shd w:val="clear" w:color="000000" w:fill="366092"/>
            <w:noWrap/>
            <w:vAlign w:val="bottom"/>
            <w:hideMark/>
          </w:tcPr>
          <w:p w14:paraId="3FCD771E" w14:textId="77777777" w:rsidR="00E86F75" w:rsidRPr="00D23A46" w:rsidRDefault="00E86F75" w:rsidP="00E86F75">
            <w:pPr>
              <w:rPr>
                <w:rFonts w:ascii="GHEA Grapalat" w:hAnsi="GHEA Grapalat" w:cs="Calibri"/>
                <w:sz w:val="18"/>
                <w:szCs w:val="18"/>
                <w:lang w:val="hy-AM"/>
              </w:rPr>
            </w:pPr>
            <w:r w:rsidRPr="00D23A46">
              <w:rPr>
                <w:rFonts w:ascii="Calibri" w:hAnsi="Calibri" w:cs="Calibri"/>
                <w:sz w:val="18"/>
                <w:szCs w:val="18"/>
                <w:lang w:val="hy-AM"/>
              </w:rPr>
              <w:t> </w:t>
            </w:r>
          </w:p>
        </w:tc>
        <w:tc>
          <w:tcPr>
            <w:tcW w:w="539" w:type="dxa"/>
            <w:gridSpan w:val="2"/>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5F9E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N</w:t>
            </w:r>
          </w:p>
        </w:tc>
        <w:tc>
          <w:tcPr>
            <w:tcW w:w="2522" w:type="dxa"/>
            <w:gridSpan w:val="3"/>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40397D" w14:textId="77777777" w:rsidR="00E86F75" w:rsidRPr="00D23A46" w:rsidRDefault="00E86F75" w:rsidP="00E86F75">
            <w:pPr>
              <w:jc w:val="center"/>
              <w:rPr>
                <w:rFonts w:ascii="GHEA Grapalat" w:hAnsi="GHEA Grapalat" w:cs="Calibri"/>
                <w:b/>
                <w:bCs/>
                <w:sz w:val="14"/>
                <w:szCs w:val="14"/>
              </w:rPr>
            </w:pPr>
            <w:r w:rsidRPr="00D23A46">
              <w:rPr>
                <w:rFonts w:ascii="GHEA Grapalat" w:hAnsi="GHEA Grapalat" w:cs="Calibri"/>
                <w:b/>
                <w:bCs/>
                <w:sz w:val="14"/>
                <w:szCs w:val="14"/>
              </w:rPr>
              <w:t xml:space="preserve">ԽԱՉՄԵՐՈՒԿԻ </w:t>
            </w:r>
            <w:r w:rsidRPr="00D23A46">
              <w:rPr>
                <w:rFonts w:ascii="GHEA Grapalat" w:hAnsi="GHEA Grapalat" w:cs="Calibri"/>
                <w:b/>
                <w:bCs/>
                <w:sz w:val="14"/>
                <w:szCs w:val="14"/>
                <w:lang w:val="hy-AM"/>
              </w:rPr>
              <w:t xml:space="preserve">ՏԵՂԱԿԱՅՄԱՆ ՎԱՅՐԵՐ </w:t>
            </w:r>
          </w:p>
        </w:tc>
        <w:tc>
          <w:tcPr>
            <w:tcW w:w="270" w:type="dxa"/>
            <w:tcBorders>
              <w:top w:val="nil"/>
              <w:left w:val="nil"/>
              <w:bottom w:val="nil"/>
              <w:right w:val="nil"/>
            </w:tcBorders>
            <w:shd w:val="clear" w:color="000000" w:fill="366092"/>
            <w:noWrap/>
            <w:vAlign w:val="bottom"/>
            <w:hideMark/>
          </w:tcPr>
          <w:p w14:paraId="15EA2A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1440" w:type="dxa"/>
            <w:gridSpan w:val="3"/>
            <w:tcBorders>
              <w:top w:val="single" w:sz="8" w:space="0" w:color="auto"/>
              <w:left w:val="single" w:sz="8" w:space="0" w:color="auto"/>
              <w:bottom w:val="single" w:sz="8" w:space="0" w:color="auto"/>
              <w:right w:val="single" w:sz="8" w:space="0" w:color="000000"/>
            </w:tcBorders>
            <w:shd w:val="clear" w:color="000000" w:fill="366092"/>
            <w:vAlign w:val="center"/>
            <w:hideMark/>
          </w:tcPr>
          <w:p w14:paraId="536102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ՏԵՍԱԳՐՈՂ ՍԱՐՔ (LNVR 16-4-B) ԻՐ ԼՐԱԿԱԶՄՈՎ</w:t>
            </w:r>
          </w:p>
        </w:tc>
        <w:tc>
          <w:tcPr>
            <w:tcW w:w="900" w:type="dxa"/>
            <w:tcBorders>
              <w:top w:val="single" w:sz="8" w:space="0" w:color="auto"/>
              <w:left w:val="nil"/>
              <w:bottom w:val="single" w:sz="8" w:space="0" w:color="auto"/>
              <w:right w:val="nil"/>
            </w:tcBorders>
            <w:shd w:val="clear" w:color="000000" w:fill="366092"/>
            <w:vAlign w:val="center"/>
            <w:hideMark/>
          </w:tcPr>
          <w:p w14:paraId="4BA10F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ՀՍԿՈՂԿԱՆ  (LPIX15-DN-01) ԻՐ ԼՐԱԿԱԶՄՈՎ</w:t>
            </w:r>
          </w:p>
        </w:tc>
        <w:tc>
          <w:tcPr>
            <w:tcW w:w="2970" w:type="dxa"/>
            <w:gridSpan w:val="5"/>
            <w:tcBorders>
              <w:top w:val="single" w:sz="8" w:space="0" w:color="auto"/>
              <w:left w:val="single" w:sz="8" w:space="0" w:color="auto"/>
              <w:bottom w:val="single" w:sz="8" w:space="0" w:color="auto"/>
              <w:right w:val="nil"/>
            </w:tcBorders>
            <w:shd w:val="clear" w:color="000000" w:fill="366092"/>
            <w:vAlign w:val="center"/>
            <w:hideMark/>
          </w:tcPr>
          <w:p w14:paraId="7CEC981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SAMSUNG (SCP-HP PTZ 3430HP) ԻՐ ԼՐԱԿԱԶՄՈՎ</w:t>
            </w:r>
          </w:p>
        </w:tc>
        <w:tc>
          <w:tcPr>
            <w:tcW w:w="720" w:type="dxa"/>
            <w:tcBorders>
              <w:top w:val="single" w:sz="8" w:space="0" w:color="auto"/>
              <w:left w:val="single" w:sz="8" w:space="0" w:color="auto"/>
              <w:bottom w:val="single" w:sz="8" w:space="0" w:color="auto"/>
              <w:right w:val="nil"/>
            </w:tcBorders>
            <w:shd w:val="clear" w:color="000000" w:fill="366092"/>
            <w:vAlign w:val="center"/>
            <w:hideMark/>
          </w:tcPr>
          <w:p w14:paraId="1B929B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LOGIPIX IP PTZ  ԻՐ ԼՐԱԿԱԶՄՈՎ</w:t>
            </w:r>
          </w:p>
        </w:tc>
        <w:tc>
          <w:tcPr>
            <w:tcW w:w="1260" w:type="dxa"/>
            <w:gridSpan w:val="2"/>
            <w:tcBorders>
              <w:top w:val="single" w:sz="8" w:space="0" w:color="auto"/>
              <w:left w:val="single" w:sz="8" w:space="0" w:color="auto"/>
              <w:bottom w:val="single" w:sz="8" w:space="0" w:color="auto"/>
              <w:right w:val="single" w:sz="8" w:space="0" w:color="000000"/>
            </w:tcBorders>
            <w:shd w:val="clear" w:color="000000" w:fill="366092"/>
            <w:vAlign w:val="center"/>
            <w:hideMark/>
          </w:tcPr>
          <w:p w14:paraId="6251D6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ՏՊԱՍԱԼԻԿ (LNVR SC485) ԻՐ ԼՐԱԿԱԶՄՈՎ</w:t>
            </w:r>
          </w:p>
        </w:tc>
        <w:tc>
          <w:tcPr>
            <w:tcW w:w="270" w:type="dxa"/>
            <w:tcBorders>
              <w:top w:val="nil"/>
              <w:left w:val="nil"/>
              <w:bottom w:val="nil"/>
              <w:right w:val="single" w:sz="8" w:space="0" w:color="auto"/>
            </w:tcBorders>
            <w:shd w:val="clear" w:color="000000" w:fill="366092"/>
            <w:noWrap/>
            <w:vAlign w:val="bottom"/>
            <w:hideMark/>
          </w:tcPr>
          <w:p w14:paraId="7899E64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A0F3F36" w14:textId="77777777" w:rsidTr="00E86F75">
        <w:trPr>
          <w:trHeight w:val="1588"/>
        </w:trPr>
        <w:tc>
          <w:tcPr>
            <w:tcW w:w="269" w:type="dxa"/>
            <w:tcBorders>
              <w:top w:val="nil"/>
              <w:left w:val="single" w:sz="8" w:space="0" w:color="auto"/>
              <w:bottom w:val="nil"/>
              <w:right w:val="nil"/>
            </w:tcBorders>
            <w:shd w:val="clear" w:color="000000" w:fill="366092"/>
            <w:noWrap/>
            <w:vAlign w:val="bottom"/>
            <w:hideMark/>
          </w:tcPr>
          <w:p w14:paraId="3D45957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vMerge/>
            <w:tcBorders>
              <w:top w:val="single" w:sz="8" w:space="0" w:color="auto"/>
              <w:left w:val="single" w:sz="8" w:space="0" w:color="auto"/>
              <w:bottom w:val="single" w:sz="8" w:space="0" w:color="000000"/>
              <w:right w:val="single" w:sz="8" w:space="0" w:color="auto"/>
            </w:tcBorders>
            <w:vAlign w:val="center"/>
            <w:hideMark/>
          </w:tcPr>
          <w:p w14:paraId="318471B1" w14:textId="77777777" w:rsidR="00E86F75" w:rsidRPr="00D23A46" w:rsidRDefault="00E86F75" w:rsidP="00E86F75">
            <w:pPr>
              <w:rPr>
                <w:rFonts w:ascii="GHEA Grapalat" w:hAnsi="GHEA Grapalat" w:cs="Calibri"/>
                <w:bCs/>
                <w:sz w:val="14"/>
                <w:szCs w:val="14"/>
              </w:rPr>
            </w:pPr>
          </w:p>
        </w:tc>
        <w:tc>
          <w:tcPr>
            <w:tcW w:w="2522" w:type="dxa"/>
            <w:gridSpan w:val="3"/>
            <w:vMerge/>
            <w:tcBorders>
              <w:top w:val="single" w:sz="8" w:space="0" w:color="auto"/>
              <w:left w:val="single" w:sz="8" w:space="0" w:color="auto"/>
              <w:bottom w:val="single" w:sz="8" w:space="0" w:color="000000"/>
              <w:right w:val="single" w:sz="8" w:space="0" w:color="auto"/>
            </w:tcBorders>
            <w:vAlign w:val="center"/>
            <w:hideMark/>
          </w:tcPr>
          <w:p w14:paraId="410A5D41" w14:textId="77777777" w:rsidR="00E86F75" w:rsidRPr="00D23A46" w:rsidRDefault="00E86F75" w:rsidP="00E86F75">
            <w:pPr>
              <w:rPr>
                <w:rFonts w:ascii="GHEA Grapalat" w:hAnsi="GHEA Grapalat" w:cs="Calibri"/>
                <w:bCs/>
                <w:sz w:val="14"/>
                <w:szCs w:val="14"/>
              </w:rPr>
            </w:pPr>
          </w:p>
        </w:tc>
        <w:tc>
          <w:tcPr>
            <w:tcW w:w="270" w:type="dxa"/>
            <w:tcBorders>
              <w:top w:val="nil"/>
              <w:left w:val="nil"/>
              <w:bottom w:val="nil"/>
              <w:right w:val="nil"/>
            </w:tcBorders>
            <w:shd w:val="clear" w:color="000000" w:fill="366092"/>
            <w:noWrap/>
            <w:vAlign w:val="bottom"/>
            <w:hideMark/>
          </w:tcPr>
          <w:p w14:paraId="45A86B2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nil"/>
              <w:left w:val="single" w:sz="8" w:space="0" w:color="auto"/>
              <w:bottom w:val="single" w:sz="8" w:space="0" w:color="auto"/>
              <w:right w:val="single" w:sz="8" w:space="0" w:color="auto"/>
            </w:tcBorders>
            <w:shd w:val="clear" w:color="000000" w:fill="366092"/>
            <w:textDirection w:val="btLr"/>
            <w:vAlign w:val="center"/>
            <w:hideMark/>
          </w:tcPr>
          <w:p w14:paraId="6924215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ՏԵՍԱԳՐՈՂ ՍԱՐՔ  (LNVR 16-4-B)</w:t>
            </w:r>
          </w:p>
        </w:tc>
        <w:tc>
          <w:tcPr>
            <w:tcW w:w="450" w:type="dxa"/>
            <w:tcBorders>
              <w:top w:val="nil"/>
              <w:left w:val="nil"/>
              <w:bottom w:val="single" w:sz="8" w:space="0" w:color="auto"/>
              <w:right w:val="single" w:sz="8" w:space="0" w:color="auto"/>
            </w:tcBorders>
            <w:shd w:val="clear" w:color="000000" w:fill="366092"/>
            <w:textDirection w:val="btLr"/>
            <w:vAlign w:val="center"/>
            <w:hideMark/>
          </w:tcPr>
          <w:p w14:paraId="2A1F12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ԿՈՇՏ ՍԿԱՎԱՌԱԿ</w:t>
            </w:r>
          </w:p>
        </w:tc>
        <w:tc>
          <w:tcPr>
            <w:tcW w:w="450" w:type="dxa"/>
            <w:tcBorders>
              <w:top w:val="nil"/>
              <w:left w:val="nil"/>
              <w:bottom w:val="single" w:sz="8" w:space="0" w:color="auto"/>
              <w:right w:val="single" w:sz="8" w:space="0" w:color="auto"/>
            </w:tcBorders>
            <w:shd w:val="clear" w:color="000000" w:fill="366092"/>
            <w:noWrap/>
            <w:textDirection w:val="btLr"/>
            <w:vAlign w:val="center"/>
            <w:hideMark/>
          </w:tcPr>
          <w:p w14:paraId="050E8ADE" w14:textId="77777777" w:rsidR="00E86F75" w:rsidRPr="00D23A46" w:rsidRDefault="00E86F75" w:rsidP="00E86F75">
            <w:pPr>
              <w:jc w:val="center"/>
              <w:rPr>
                <w:rFonts w:ascii="GHEA Grapalat" w:hAnsi="GHEA Grapalat" w:cs="Calibri"/>
                <w:bCs/>
                <w:sz w:val="14"/>
                <w:szCs w:val="14"/>
                <w:lang w:val="hy-AM"/>
              </w:rPr>
            </w:pPr>
            <w:r w:rsidRPr="00D23A46">
              <w:rPr>
                <w:rFonts w:ascii="GHEA Grapalat" w:hAnsi="GHEA Grapalat" w:cs="Calibri"/>
                <w:bCs/>
                <w:sz w:val="14"/>
                <w:szCs w:val="14"/>
                <w:lang w:val="hy-AM"/>
              </w:rPr>
              <w:t>ԱՐԿՂ</w:t>
            </w:r>
          </w:p>
        </w:tc>
        <w:tc>
          <w:tcPr>
            <w:tcW w:w="900" w:type="dxa"/>
            <w:tcBorders>
              <w:top w:val="nil"/>
              <w:left w:val="nil"/>
              <w:bottom w:val="single" w:sz="8" w:space="0" w:color="auto"/>
              <w:right w:val="single" w:sz="8" w:space="0" w:color="auto"/>
            </w:tcBorders>
            <w:shd w:val="clear" w:color="000000" w:fill="366092"/>
            <w:textDirection w:val="btLr"/>
            <w:vAlign w:val="center"/>
            <w:hideMark/>
          </w:tcPr>
          <w:p w14:paraId="19F207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ՏԵՍԱԽՑԻԿ ՀՍԿՈՂԱԿԱՆ            (LPIX15-DN-01)</w:t>
            </w:r>
          </w:p>
        </w:tc>
        <w:tc>
          <w:tcPr>
            <w:tcW w:w="540" w:type="dxa"/>
            <w:tcBorders>
              <w:top w:val="nil"/>
              <w:left w:val="nil"/>
              <w:bottom w:val="single" w:sz="8" w:space="0" w:color="auto"/>
              <w:right w:val="single" w:sz="8" w:space="0" w:color="auto"/>
            </w:tcBorders>
            <w:shd w:val="clear" w:color="000000" w:fill="366092"/>
            <w:noWrap/>
            <w:textDirection w:val="btLr"/>
            <w:vAlign w:val="center"/>
            <w:hideMark/>
          </w:tcPr>
          <w:p w14:paraId="7509D0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Օբյեկտիվ</w:t>
            </w:r>
          </w:p>
        </w:tc>
        <w:tc>
          <w:tcPr>
            <w:tcW w:w="540" w:type="dxa"/>
            <w:tcBorders>
              <w:top w:val="nil"/>
              <w:left w:val="nil"/>
              <w:bottom w:val="single" w:sz="8" w:space="0" w:color="auto"/>
              <w:right w:val="single" w:sz="8" w:space="0" w:color="auto"/>
            </w:tcBorders>
            <w:shd w:val="clear" w:color="000000" w:fill="366092"/>
            <w:noWrap/>
            <w:textDirection w:val="btLr"/>
            <w:vAlign w:val="center"/>
            <w:hideMark/>
          </w:tcPr>
          <w:p w14:paraId="147E09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ԹԵՐՄՈ ՊԱՏՅԱՆ</w:t>
            </w:r>
          </w:p>
        </w:tc>
        <w:tc>
          <w:tcPr>
            <w:tcW w:w="540" w:type="dxa"/>
            <w:tcBorders>
              <w:top w:val="nil"/>
              <w:left w:val="nil"/>
              <w:bottom w:val="single" w:sz="8" w:space="0" w:color="auto"/>
              <w:right w:val="single" w:sz="8" w:space="0" w:color="auto"/>
            </w:tcBorders>
            <w:shd w:val="clear" w:color="000000" w:fill="366092"/>
            <w:noWrap/>
            <w:textDirection w:val="btLr"/>
            <w:vAlign w:val="center"/>
            <w:hideMark/>
          </w:tcPr>
          <w:p w14:paraId="42457A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ԼՈՒՍԱՐՁԱԿ</w:t>
            </w:r>
          </w:p>
        </w:tc>
        <w:tc>
          <w:tcPr>
            <w:tcW w:w="540" w:type="dxa"/>
            <w:tcBorders>
              <w:top w:val="nil"/>
              <w:left w:val="nil"/>
              <w:bottom w:val="single" w:sz="8" w:space="0" w:color="auto"/>
              <w:right w:val="single" w:sz="8" w:space="0" w:color="auto"/>
            </w:tcBorders>
            <w:shd w:val="clear" w:color="000000" w:fill="366092"/>
            <w:textDirection w:val="btLr"/>
            <w:vAlign w:val="center"/>
            <w:hideMark/>
          </w:tcPr>
          <w:p w14:paraId="7E89AA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 xml:space="preserve">         SAMSUNG               (SCP-HP PTZ 3430HP)</w:t>
            </w:r>
          </w:p>
        </w:tc>
        <w:tc>
          <w:tcPr>
            <w:tcW w:w="810" w:type="dxa"/>
            <w:tcBorders>
              <w:top w:val="nil"/>
              <w:left w:val="nil"/>
              <w:bottom w:val="single" w:sz="8" w:space="0" w:color="auto"/>
              <w:right w:val="single" w:sz="8" w:space="0" w:color="auto"/>
            </w:tcBorders>
            <w:shd w:val="clear" w:color="000000" w:fill="366092"/>
            <w:textDirection w:val="btLr"/>
            <w:vAlign w:val="center"/>
            <w:hideMark/>
          </w:tcPr>
          <w:p w14:paraId="025D85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ԸՆԴԱՐՁԱԿԻՉ         (LNVR H8-B)</w:t>
            </w:r>
          </w:p>
        </w:tc>
        <w:tc>
          <w:tcPr>
            <w:tcW w:w="720" w:type="dxa"/>
            <w:tcBorders>
              <w:top w:val="nil"/>
              <w:left w:val="nil"/>
              <w:bottom w:val="single" w:sz="8" w:space="0" w:color="auto"/>
              <w:right w:val="single" w:sz="8" w:space="0" w:color="auto"/>
            </w:tcBorders>
            <w:shd w:val="clear" w:color="000000" w:fill="366092"/>
            <w:noWrap/>
            <w:textDirection w:val="btLr"/>
            <w:vAlign w:val="center"/>
            <w:hideMark/>
          </w:tcPr>
          <w:p w14:paraId="58CFAE5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LOGIPIX IP PTZ</w:t>
            </w:r>
          </w:p>
        </w:tc>
        <w:tc>
          <w:tcPr>
            <w:tcW w:w="630" w:type="dxa"/>
            <w:tcBorders>
              <w:top w:val="nil"/>
              <w:left w:val="nil"/>
              <w:bottom w:val="single" w:sz="8" w:space="0" w:color="auto"/>
              <w:right w:val="single" w:sz="8" w:space="0" w:color="auto"/>
            </w:tcBorders>
            <w:shd w:val="clear" w:color="000000" w:fill="366092"/>
            <w:textDirection w:val="btLr"/>
            <w:vAlign w:val="center"/>
            <w:hideMark/>
          </w:tcPr>
          <w:p w14:paraId="32612C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ՏՊԱՍԱԼԻԿ                      (LNVR SC485)</w:t>
            </w:r>
          </w:p>
        </w:tc>
        <w:tc>
          <w:tcPr>
            <w:tcW w:w="630" w:type="dxa"/>
            <w:tcBorders>
              <w:top w:val="nil"/>
              <w:left w:val="nil"/>
              <w:bottom w:val="single" w:sz="8" w:space="0" w:color="auto"/>
              <w:right w:val="single" w:sz="8" w:space="0" w:color="auto"/>
            </w:tcBorders>
            <w:shd w:val="clear" w:color="000000" w:fill="366092"/>
            <w:textDirection w:val="btLr"/>
            <w:vAlign w:val="center"/>
            <w:hideMark/>
          </w:tcPr>
          <w:p w14:paraId="54EF98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 xml:space="preserve">ԸՆԴԱՐՁԱԿԻՉ          (SZE03-08) </w:t>
            </w:r>
          </w:p>
        </w:tc>
        <w:tc>
          <w:tcPr>
            <w:tcW w:w="270" w:type="dxa"/>
            <w:tcBorders>
              <w:top w:val="nil"/>
              <w:left w:val="nil"/>
              <w:bottom w:val="nil"/>
              <w:right w:val="single" w:sz="8" w:space="0" w:color="auto"/>
            </w:tcBorders>
            <w:shd w:val="clear" w:color="000000" w:fill="366092"/>
            <w:noWrap/>
            <w:vAlign w:val="bottom"/>
            <w:hideMark/>
          </w:tcPr>
          <w:p w14:paraId="06BDCA8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98A37BA"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75F8CDD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nil"/>
              <w:left w:val="nil"/>
              <w:bottom w:val="single" w:sz="4" w:space="0" w:color="auto"/>
              <w:right w:val="nil"/>
            </w:tcBorders>
            <w:shd w:val="clear" w:color="000000" w:fill="366092"/>
            <w:noWrap/>
            <w:vAlign w:val="bottom"/>
            <w:hideMark/>
          </w:tcPr>
          <w:p w14:paraId="64FE698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nil"/>
              <w:left w:val="nil"/>
              <w:bottom w:val="single" w:sz="4" w:space="0" w:color="auto"/>
              <w:right w:val="nil"/>
            </w:tcBorders>
            <w:shd w:val="clear" w:color="000000" w:fill="366092"/>
            <w:noWrap/>
            <w:vAlign w:val="bottom"/>
            <w:hideMark/>
          </w:tcPr>
          <w:p w14:paraId="0F24578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nil"/>
              <w:left w:val="nil"/>
              <w:bottom w:val="single" w:sz="4" w:space="0" w:color="auto"/>
              <w:right w:val="nil"/>
            </w:tcBorders>
            <w:shd w:val="clear" w:color="000000" w:fill="366092"/>
            <w:noWrap/>
            <w:vAlign w:val="bottom"/>
            <w:hideMark/>
          </w:tcPr>
          <w:p w14:paraId="003DF7C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1440" w:type="dxa"/>
            <w:gridSpan w:val="3"/>
            <w:tcBorders>
              <w:top w:val="single" w:sz="8" w:space="0" w:color="auto"/>
              <w:left w:val="single" w:sz="8" w:space="0" w:color="auto"/>
              <w:bottom w:val="single" w:sz="4" w:space="0" w:color="auto"/>
              <w:right w:val="single" w:sz="8" w:space="0" w:color="000000"/>
            </w:tcBorders>
            <w:shd w:val="clear" w:color="000000" w:fill="366092"/>
            <w:noWrap/>
            <w:vAlign w:val="bottom"/>
            <w:hideMark/>
          </w:tcPr>
          <w:p w14:paraId="6457A0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900" w:type="dxa"/>
            <w:tcBorders>
              <w:top w:val="single" w:sz="8" w:space="0" w:color="auto"/>
              <w:left w:val="nil"/>
              <w:bottom w:val="single" w:sz="4" w:space="0" w:color="auto"/>
              <w:right w:val="single" w:sz="8" w:space="0" w:color="000000"/>
            </w:tcBorders>
            <w:shd w:val="clear" w:color="000000" w:fill="366092"/>
            <w:noWrap/>
            <w:vAlign w:val="center"/>
            <w:hideMark/>
          </w:tcPr>
          <w:p w14:paraId="10B631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2970" w:type="dxa"/>
            <w:gridSpan w:val="5"/>
            <w:tcBorders>
              <w:top w:val="single" w:sz="8" w:space="0" w:color="auto"/>
              <w:left w:val="nil"/>
              <w:bottom w:val="single" w:sz="4" w:space="0" w:color="auto"/>
              <w:right w:val="single" w:sz="8" w:space="0" w:color="000000"/>
            </w:tcBorders>
            <w:shd w:val="clear" w:color="000000" w:fill="366092"/>
            <w:noWrap/>
            <w:vAlign w:val="center"/>
            <w:hideMark/>
          </w:tcPr>
          <w:p w14:paraId="38A787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720" w:type="dxa"/>
            <w:tcBorders>
              <w:top w:val="nil"/>
              <w:left w:val="nil"/>
              <w:bottom w:val="single" w:sz="4" w:space="0" w:color="auto"/>
              <w:right w:val="nil"/>
            </w:tcBorders>
            <w:shd w:val="clear" w:color="000000" w:fill="366092"/>
            <w:noWrap/>
            <w:vAlign w:val="bottom"/>
            <w:hideMark/>
          </w:tcPr>
          <w:p w14:paraId="0DFAB1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1260" w:type="dxa"/>
            <w:gridSpan w:val="2"/>
            <w:tcBorders>
              <w:top w:val="single" w:sz="8" w:space="0" w:color="auto"/>
              <w:left w:val="single" w:sz="8" w:space="0" w:color="auto"/>
              <w:bottom w:val="single" w:sz="4" w:space="0" w:color="auto"/>
              <w:right w:val="single" w:sz="8" w:space="0" w:color="000000"/>
            </w:tcBorders>
            <w:shd w:val="clear" w:color="000000" w:fill="366092"/>
            <w:noWrap/>
            <w:vAlign w:val="center"/>
            <w:hideMark/>
          </w:tcPr>
          <w:p w14:paraId="658207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Չ/Մ ՀԱՏ</w:t>
            </w:r>
          </w:p>
        </w:tc>
        <w:tc>
          <w:tcPr>
            <w:tcW w:w="270" w:type="dxa"/>
            <w:tcBorders>
              <w:top w:val="nil"/>
              <w:left w:val="nil"/>
              <w:bottom w:val="nil"/>
              <w:right w:val="single" w:sz="8" w:space="0" w:color="auto"/>
            </w:tcBorders>
            <w:shd w:val="clear" w:color="000000" w:fill="366092"/>
            <w:noWrap/>
            <w:vAlign w:val="bottom"/>
            <w:hideMark/>
          </w:tcPr>
          <w:p w14:paraId="4857C0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4BC202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688BA5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661079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6D65C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ԱԲՈՎՅԱՆ-ՄՈՍԿՈՎՅԱՆ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6E5699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97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75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36A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B8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A29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9A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D67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EE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6DD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3A7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C8F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27C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9203C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029AC1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02B701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D77BAA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53FACF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ԱԲՈՎՅԱՆ-ԱՐԱՄ</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6DC8BE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F7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9B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6C8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159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D82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BE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A5BE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2F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AAF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9BA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14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FE7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85E2E7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4DBD01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BC3A9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521525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61452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ԱԲՈՎՅԱՆ-ՊՈՒՇԿԻՆ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0A79A3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381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E19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260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7D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91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6F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7C5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924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B2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B67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E0F9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8646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6421844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235871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FCABC5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FA892F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11A4E5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ԱՄԻՐՅԱՆ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93C462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46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22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EAD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17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49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2DE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E6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5AE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DDA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2BA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F6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47B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C32C17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98AF7C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A8C5D7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5EB5FF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1CDABF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ԱՐԳԻՇՏԻԻ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A4A509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347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B71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B1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7C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60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1F6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2F5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21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A0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1F8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F81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F29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E471F5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02A70B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3510BC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73C98E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C2625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ԲԱՂՐԱՄՅԱՆ-ՉԵԽՈՎԻ ԴՊՐՈՑ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E4433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1F5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95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BFC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6F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4AE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720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17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AD3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696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DC8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A5FB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CC0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295BC1E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4FBB27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733065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879DC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BD01D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ԲԱՂՐԱՄՅԱՆ-ՊՌՈՇՅԱՆ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9FD269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6E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624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257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3DA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F6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438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68F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DD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FC1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016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4F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7C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866A60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6AFD6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6FA058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0B2C96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E591E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ՔՈՉԻՆՅԱՆ</w:t>
            </w:r>
            <w:r w:rsidRPr="00D23A46">
              <w:rPr>
                <w:rFonts w:ascii="GHEA Grapalat" w:hAnsi="GHEA Grapalat" w:cs="Calibri"/>
                <w:sz w:val="14"/>
                <w:szCs w:val="14"/>
              </w:rPr>
              <w:t>-</w:t>
            </w:r>
            <w:r w:rsidRPr="00D23A46">
              <w:rPr>
                <w:rFonts w:ascii="GHEA Grapalat" w:hAnsi="GHEA Grapalat" w:cs="GHEA Grapalat"/>
                <w:sz w:val="14"/>
                <w:szCs w:val="14"/>
              </w:rPr>
              <w:t>Փ</w:t>
            </w:r>
            <w:r w:rsidRPr="00D23A46">
              <w:rPr>
                <w:rFonts w:ascii="Cambria Math" w:hAnsi="Cambria Math" w:cs="Cambria Math"/>
                <w:sz w:val="14"/>
                <w:szCs w:val="14"/>
              </w:rPr>
              <w:t>․</w:t>
            </w:r>
            <w:r w:rsidRPr="00D23A46">
              <w:rPr>
                <w:rFonts w:ascii="GHEA Grapalat" w:hAnsi="GHEA Grapalat" w:cs="GHEA Grapalat"/>
                <w:sz w:val="14"/>
                <w:szCs w:val="14"/>
              </w:rPr>
              <w:t>ԲՈՒԶԱՆԴ</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31BB6D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347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06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2B8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CF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9CF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A8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CEA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F5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04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338E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C045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E429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A5D3FF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BF86C1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187639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205045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83EE3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ԾԻԾԵՌՆԱԿԱԲԵՐԴԻ ԽՃ</w:t>
            </w:r>
            <w:r w:rsidRPr="00D23A46">
              <w:rPr>
                <w:rFonts w:ascii="Cambria Math" w:hAnsi="Cambria Math" w:cs="Cambria Math"/>
                <w:sz w:val="14"/>
                <w:szCs w:val="14"/>
              </w:rPr>
              <w:t>․</w:t>
            </w:r>
            <w:r w:rsidRPr="00D23A46">
              <w:rPr>
                <w:rFonts w:ascii="GHEA Grapalat" w:hAnsi="GHEA Grapalat" w:cs="Calibri"/>
                <w:sz w:val="14"/>
                <w:szCs w:val="14"/>
              </w:rPr>
              <w:t xml:space="preserve"> </w:t>
            </w:r>
            <w:r w:rsidRPr="00D23A46">
              <w:rPr>
                <w:rFonts w:ascii="GHEA Grapalat" w:hAnsi="GHEA Grapalat" w:cs="GHEA Grapalat"/>
                <w:sz w:val="14"/>
                <w:szCs w:val="14"/>
              </w:rPr>
              <w:t>ԴԱԼՄԱ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157B7A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DA0E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24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166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DB0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859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27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A6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94B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039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CD36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62CD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336E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218F27D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8EC4E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456F03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64B3E1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F9A8BD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6F4995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C7D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BD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BB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F3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B9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CE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14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4F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2071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C2B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88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1C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698735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2DC9E9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D25818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2E6F22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E5BC4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ՀԵՐԱՑԻ ՓՈՂՈՑ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73F8E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C5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513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0E6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547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76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80A9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C3B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FBA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C8B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642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07E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4292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25FC15C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0DFC1E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4BC767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D18D5B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CBD9A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ԱՄԻՐՅԱՆ-Հ</w:t>
            </w:r>
            <w:r w:rsidRPr="00D23A46">
              <w:rPr>
                <w:rFonts w:ascii="Cambria Math" w:hAnsi="Cambria Math" w:cs="Cambria Math"/>
                <w:sz w:val="14"/>
                <w:szCs w:val="14"/>
              </w:rPr>
              <w:t>․</w:t>
            </w:r>
            <w:r w:rsidRPr="00D23A46">
              <w:rPr>
                <w:rFonts w:ascii="GHEA Grapalat" w:hAnsi="GHEA Grapalat" w:cs="GHEA Grapalat"/>
                <w:sz w:val="14"/>
                <w:szCs w:val="14"/>
              </w:rPr>
              <w:t>ՀՐԱՊԱՐԱԿ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36A6FA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4C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82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14E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F60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00A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064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E3A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E8C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F11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AF24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CD9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18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A4E820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E732EF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31F8A7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C0F203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B54A26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ԻՍԱԿՈՎ</w:t>
            </w:r>
            <w:r w:rsidRPr="00D23A46">
              <w:rPr>
                <w:rFonts w:ascii="GHEA Grapalat" w:hAnsi="GHEA Grapalat" w:cs="Calibri"/>
                <w:sz w:val="14"/>
                <w:szCs w:val="14"/>
              </w:rPr>
              <w:t>-</w:t>
            </w:r>
            <w:r w:rsidRPr="00D23A46">
              <w:rPr>
                <w:rFonts w:ascii="GHEA Grapalat" w:hAnsi="GHEA Grapalat" w:cs="GHEA Grapalat"/>
                <w:sz w:val="14"/>
                <w:szCs w:val="14"/>
              </w:rPr>
              <w:t>ԱԹԵՆՔ</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E7D03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AC2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81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F9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9A5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C1C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C1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F49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66B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381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3240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948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C5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0B22CF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C3F5BB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3DD4E2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C0D517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5FB2DC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ԽԱՆՋՅԱՆ ԱԱԾ ՄՈՏ</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01711B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E7F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87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4D6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C77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439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F88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5F4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93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6BD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A7C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C619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F2E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DB8F94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C3B51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5AEC6F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14984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A22907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ԽԱՆՋՅԱՆ-ՎԱՐԴԱՆԱՆՑ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B0D19A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E99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F3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D7E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B72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18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07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473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308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1D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A6C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4A7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51E9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D02F6D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B051C2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0066B2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148809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7921A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r w:rsidRPr="00D23A46">
              <w:rPr>
                <w:rFonts w:ascii="GHEA Grapalat" w:hAnsi="GHEA Grapalat" w:cs="Calibri"/>
                <w:sz w:val="14"/>
                <w:szCs w:val="14"/>
              </w:rPr>
              <w:t>-</w:t>
            </w:r>
            <w:r w:rsidRPr="00D23A46">
              <w:rPr>
                <w:rFonts w:ascii="GHEA Grapalat" w:hAnsi="GHEA Grapalat" w:cs="GHEA Grapalat"/>
                <w:sz w:val="14"/>
                <w:szCs w:val="14"/>
              </w:rPr>
              <w:t>ԱՐՇԱԿՈՒՆՅԱՑ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30BE6F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97F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895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64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9F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4A4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CD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522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B60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642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FD2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6A6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5D9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CCE224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0209C1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E16372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54F6A8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2B5905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A6EF2E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7D6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F78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68E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BD4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626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D3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34D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46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B0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7007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987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33B5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694FA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A3B0CE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E111EE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1DC84F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E62FA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0BFFD4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69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E2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CC5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73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E1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ED3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33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D8E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085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89A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BCF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B7B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22F43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D98C1B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66C003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851448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0BFB7C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5F93B8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AB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E8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F91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7EF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575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E94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52AF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DDC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69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582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F3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DC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DC8DB7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AC2F25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84C86F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AE354E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3CF63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3BE5CC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AB6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D1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5E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50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6CD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4B9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CD4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326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929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7B78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9A4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4C4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B710B1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F2DE81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3D7684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9C8CEA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7AD9CF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ՊՈՒՇԿԻՆ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6C5D1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C2A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CB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C3B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EF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B04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91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C6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14C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71E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3E6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0D7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B5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381A1E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719DF8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F2EE41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4F170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6AE5B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ՍԱՅԱԹ</w:t>
            </w:r>
            <w:r w:rsidRPr="00D23A46">
              <w:rPr>
                <w:rFonts w:ascii="GHEA Grapalat" w:hAnsi="GHEA Grapalat" w:cs="Calibri"/>
                <w:sz w:val="14"/>
                <w:szCs w:val="14"/>
              </w:rPr>
              <w:t xml:space="preserve"> </w:t>
            </w:r>
            <w:r w:rsidRPr="00D23A46">
              <w:rPr>
                <w:rFonts w:ascii="GHEA Grapalat" w:hAnsi="GHEA Grapalat" w:cs="GHEA Grapalat"/>
                <w:sz w:val="14"/>
                <w:szCs w:val="14"/>
              </w:rPr>
              <w:t>ՆՈՎԱ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FB815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85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33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69B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72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CA9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AFB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D20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7AE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3CD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DC5F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F97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3B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8F416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2633F7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6A109B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AFEC3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A93F9F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ՆԱԼԲԱՆԴՅԱՆ-ԻՍԱՀԱԿՅԱՆ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9EA0CB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5BB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A41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3DF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00A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72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6E6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577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F0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06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1C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DD0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6036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6ED22F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0BCA27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485802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091670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52A46B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ՆԱԼԲԱՆԴՅԱՆ-ՎԱՐԴԱՆԱՆՑ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1E8C0A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310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6E5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97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691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855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04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6E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96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00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074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62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1D5B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1E1065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9DF8E2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FB1F39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8DBD14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3F9B1F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ՆԱՐ ԴՈՍ-Մ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D2E458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D0C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0A6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1E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7F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74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1F7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4C0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8F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1A8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70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9DE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DFA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F31859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2A9D9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05C8DB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9B647E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0F1444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ՔՐԻՍՏԱՓՈՐ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2D45B9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77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75D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8B0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674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930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C7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38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B7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A80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DBB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B20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D4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15021B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58D18B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FED36A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A55608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864208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ՊԱՐՈՆՅԱՆ-ՁՈՐԱՓ</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441024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16E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CB5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6F5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F5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95C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B1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467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EE5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3E5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004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D41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C2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A6D7E2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97C66E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0F95AF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923FB6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4700B9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ՊԱՐՈՆՅԱՆ-ԼԵՈ</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97A492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ED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ADE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52D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0CB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06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CF6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27F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D3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1F4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E450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D2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76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9B32AC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F0AB82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483E97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3A002E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29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9CF44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ԳՐ</w:t>
            </w:r>
            <w:r w:rsidRPr="00D23A46">
              <w:rPr>
                <w:rFonts w:ascii="Cambria Math" w:hAnsi="Cambria Math" w:cs="Cambria Math"/>
                <w:sz w:val="14"/>
                <w:szCs w:val="14"/>
              </w:rPr>
              <w:t>․</w:t>
            </w:r>
            <w:r w:rsidRPr="00D23A46">
              <w:rPr>
                <w:rFonts w:ascii="GHEA Grapalat" w:hAnsi="GHEA Grapalat" w:cs="GHEA Grapalat"/>
                <w:sz w:val="14"/>
                <w:szCs w:val="14"/>
              </w:rPr>
              <w:t>ԼՈՒՍԱՎՈՐԻՉ</w:t>
            </w:r>
            <w:r w:rsidRPr="00D23A46">
              <w:rPr>
                <w:rFonts w:ascii="GHEA Grapalat" w:hAnsi="GHEA Grapalat" w:cs="Calibri"/>
                <w:sz w:val="14"/>
                <w:szCs w:val="14"/>
              </w:rPr>
              <w:t>-</w:t>
            </w:r>
            <w:r w:rsidRPr="00D23A46">
              <w:rPr>
                <w:rFonts w:ascii="GHEA Grapalat" w:hAnsi="GHEA Grapalat" w:cs="GHEA Grapalat"/>
                <w:sz w:val="14"/>
                <w:szCs w:val="14"/>
              </w:rPr>
              <w:t>ԱՐԳԻՇՏԻԻ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C53E17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84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7C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246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BCE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E58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56C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B7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918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A3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8F3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F85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917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BC8525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D5078F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946A78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694A75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FE4F6F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ԱՐՇԱԿՈՒՆՅԱՑ-ՔՐԻՍՏԱՓՈՐ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DE368D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953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8F2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AAF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BD1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2E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9D6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1B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99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D8A1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4F6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C18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4D7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B16308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3A99D4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33D985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D09F7B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27093C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ՔՐԻՍՏԱՓՈՐ-Մ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3E1F58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564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E49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6B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4C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767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09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64C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F54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BAC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EBB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C07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8E2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5AD47D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3B301B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D02AF8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B1419D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2F4FF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ԽԱՆՋՅԱՆ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B1BF69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112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38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1D2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E8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11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91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715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A7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8C1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F35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DFF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78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B45E6C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4DDF41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5557D6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lastRenderedPageBreak/>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BB8D3E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A6059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ՍԱՐՅԱՆ-ԱՐԱՄ</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30F59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F1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21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CD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16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75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B9B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F10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938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F8C8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BF2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5BB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D455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718FE3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47C45B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1EB4F8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57016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DE977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ՆՈՎԱ-ԽԱՆՋՅԱՆ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D651A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0C7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84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5DF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0EA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52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AFD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3EA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965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B86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9E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A1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0F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0EF39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C228F4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E8BACB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F6EA30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71319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ՆՈՎԱ-ԱԲՈՎՅԱՆ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B89275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7A7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F5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DF5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EB1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10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9F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9C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5D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80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43C5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B5F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A24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844A2B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A8571A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4DEB5D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EF2AAF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9464A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ՆՈՎԱ-ՆԱԼԲԱՆԴՅԱՆ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DE5F54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F1E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A5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26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C43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A14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9F5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04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55D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60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949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71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E6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AEEB4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EFC921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C66634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EFC1AA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8981E0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ՆՈՎԱ-ՏԵՐՅԱՆ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EC437A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BD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04E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DE7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4A5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5A7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EAB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E3A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93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25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B7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69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7C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08BD1C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B548AC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A7E714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CC70B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10E173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ԿՈՐՅՈՒՆ-ԱԲՈՎՅԱՆ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9D16D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242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491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C3D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2B4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73E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55F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55F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773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8B0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18BB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EC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43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497B70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FAA0CF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55D30A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320B5F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39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8F16DC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ՍԱՐԱԼԱՆՋ-ԱՐՄԵՆԱԿՅԱՆ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10DCC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A90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50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3E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26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57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C3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510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425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B79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B76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23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2BF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9F10DC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23FA43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9BF533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BE9354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AD069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ՆՈՎԱ-Ա</w:t>
            </w:r>
            <w:r w:rsidRPr="00D23A46">
              <w:rPr>
                <w:rFonts w:ascii="Cambria Math" w:hAnsi="Cambria Math" w:cs="Cambria Math"/>
                <w:sz w:val="14"/>
                <w:szCs w:val="14"/>
              </w:rPr>
              <w:t>․</w:t>
            </w:r>
            <w:r w:rsidRPr="00D23A46">
              <w:rPr>
                <w:rFonts w:ascii="GHEA Grapalat" w:hAnsi="GHEA Grapalat" w:cs="GHEA Grapalat"/>
                <w:sz w:val="14"/>
                <w:szCs w:val="14"/>
              </w:rPr>
              <w:t>ՄԱՆՈՒԿՅԱՆ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E35C2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F0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12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EC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E86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CA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1D3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DB8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8EA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C5A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23A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AD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49B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4C55AF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BA4548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E8B921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70055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89F96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ՍԱՅԱԹ ՆՈՎԱ-ՉԱՐԵՆՑ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F30D4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CF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376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CC97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903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18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83A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75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52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05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15A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86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5B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5C1ECC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939E7B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A4C4DB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4D0FB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608A7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ԹԱՄԱՆՅԱՆ-ԻՍԱՀԱԿՅԱՆ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9ADC14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D12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F1B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CB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265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8A0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823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179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C2C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40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1B1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6F77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229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37F9E7A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A74FAB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D7B015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2F03B3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51D163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ՏԵՐՅԱՆ-ԻՍԱՀԱԿՅԱՆ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7EAC0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524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591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16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338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7A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4E9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CD7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59F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62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33E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2F8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A3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6515D4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90F542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4C1EFC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17935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7C040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ՏԵՐՅԱՆ-ՊՈՒՇԿԻՆ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B2C2B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E5391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CC8AF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FFCDF2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09D3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0F4A3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A0268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F217F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8EA7F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CF6A6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31D4E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C243F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B6399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9CC2E0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F8A179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C1D500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B94559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4A55AE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ՏԵՐՅԱՆ-ԿՈՐՅՈՒՆ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69D14D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5CD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F28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933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BC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F2A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651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02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145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0F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90B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C3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B86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036C0A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8979D8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FB6FF6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A70D13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516C05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ՏԵՐՅԱՆ-ՄՈՍԿՈՎՅԱՆ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4DD743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2F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A74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B1D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79A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16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A90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3D6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CE9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C25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D01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D84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47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7BAE95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73CB3C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B8330D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2F5780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0B83A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ԱԴԱՄՅԱՆ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C6A45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7A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CB6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7A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844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E1A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E04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FA9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617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09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1F2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56CB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86AA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72FFE5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A6FBFC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ECAD72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6ABD90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9B23C7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ԳԼԻՆԿԱ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5C731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B8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41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C40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596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88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B5F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1A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54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A3C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893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C0B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18A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AC81F9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3715B6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1C7DC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11D7E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49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39514A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9474DE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3F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E8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F7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93A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75C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015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16C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8F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29B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8BD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67B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150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34B86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60D5C0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ECBE9F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FDB830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3DCFF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ՄԵԾ</w:t>
            </w:r>
            <w:r w:rsidRPr="00D23A46">
              <w:rPr>
                <w:rFonts w:ascii="GHEA Grapalat" w:hAnsi="GHEA Grapalat" w:cs="Calibri"/>
                <w:sz w:val="14"/>
                <w:szCs w:val="14"/>
              </w:rPr>
              <w:t>-</w:t>
            </w:r>
            <w:r w:rsidRPr="00D23A46">
              <w:rPr>
                <w:rFonts w:ascii="GHEA Grapalat" w:hAnsi="GHEA Grapalat" w:cs="GHEA Grapalat"/>
                <w:sz w:val="14"/>
                <w:szCs w:val="14"/>
              </w:rPr>
              <w:t>ՆԱՐ</w:t>
            </w:r>
            <w:r w:rsidRPr="00D23A46">
              <w:rPr>
                <w:rFonts w:ascii="GHEA Grapalat" w:hAnsi="GHEA Grapalat" w:cs="Calibri"/>
                <w:sz w:val="14"/>
                <w:szCs w:val="14"/>
              </w:rPr>
              <w:t xml:space="preserve"> </w:t>
            </w:r>
            <w:r w:rsidRPr="00D23A46">
              <w:rPr>
                <w:rFonts w:ascii="GHEA Grapalat" w:hAnsi="GHEA Grapalat" w:cs="GHEA Grapalat"/>
                <w:sz w:val="14"/>
                <w:szCs w:val="14"/>
              </w:rPr>
              <w:t>ԴՈՍ</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55FE5A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96C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06D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892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61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5A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C4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B9E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B8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8F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DB50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7C7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BB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39D568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1D550A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99029F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AA7F0F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7D4A2C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ՏԵՐՅԱՆ-ՀՅՈՒՍԻՍԱՅԻՆ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3748A3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78A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553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20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17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B6F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F3A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B4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EB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7AC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2AE2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F2F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44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813B8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C3D9B9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F831F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452061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9C1145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ՄԱՇՏՈՑ</w:t>
            </w:r>
            <w:r w:rsidRPr="00D23A46">
              <w:rPr>
                <w:rFonts w:ascii="GHEA Grapalat" w:hAnsi="GHEA Grapalat" w:cs="Calibri"/>
                <w:sz w:val="14"/>
                <w:szCs w:val="14"/>
              </w:rPr>
              <w:t>-</w:t>
            </w:r>
            <w:r w:rsidRPr="00D23A46">
              <w:rPr>
                <w:rFonts w:ascii="GHEA Grapalat" w:hAnsi="GHEA Grapalat" w:cs="GHEA Grapalat"/>
                <w:sz w:val="14"/>
                <w:szCs w:val="14"/>
              </w:rPr>
              <w:t>ԹՈՒՄԱՆՅԱՆ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F3577D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241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1F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B5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67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94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418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C03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880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1AD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57E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02B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37C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A56BA7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5F163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287AB1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9BAFE5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5BB8AC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ԹՈՒՄԱՆՅԱՆ-ԱԲՈՎՅԱՆ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6C6B50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AA5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289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D59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EC5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E29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863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EC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709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94C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C92A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A4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88E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5B6D03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BFA00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7E3167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DE1A3B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4520D6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ԹՈՒՄԱՆՅԱՆ-ՀԱՆՐԱՊԵՏՈՒԹՅԱՆ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D805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163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219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C0B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772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2B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C68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07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4B0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933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ACBD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AC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585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CDF189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5AA4B1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36A8BA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97C431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F2760E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ԹՈՒՄԱՆՅԱՆ-ՆԱԼԲԱՆԴՅԱՆ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4BDBF6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3EC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CBC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ACA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81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1F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80F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42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B8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92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2369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5A6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861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6CDF12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3781C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10FF2A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BDD7C3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F3FC2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ԹՈՒՄԱՆՅԱՆ-ՍԱՐՅԱՆ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D1CAB9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E1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B78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AD5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DBD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F8F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58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3EC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2D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CF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41CD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2CD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D20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9C8A38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A82303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97AD7E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B8C71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BB0DA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ԹՈՒՄԱՆՅԱՆ-ՏԵՐՅԱՆ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A07BE6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F22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290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0EE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9D96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520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D1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5A3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FF3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D4A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CF9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91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27F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8EC40E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1C2947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F80691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C4CC9F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8EDA39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ՎԱՐԴԱՆԱՆՑ-Ա</w:t>
            </w:r>
            <w:r w:rsidRPr="00D23A46">
              <w:rPr>
                <w:rFonts w:ascii="Cambria Math" w:hAnsi="Cambria Math" w:cs="Cambria Math"/>
                <w:sz w:val="14"/>
                <w:szCs w:val="14"/>
              </w:rPr>
              <w:t>․</w:t>
            </w:r>
            <w:r w:rsidRPr="00D23A46">
              <w:rPr>
                <w:rFonts w:ascii="GHEA Grapalat" w:hAnsi="GHEA Grapalat" w:cs="GHEA Grapalat"/>
                <w:sz w:val="14"/>
                <w:szCs w:val="14"/>
              </w:rPr>
              <w:t>ՄԱՆՈՒԿՅԱՆ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FA97FA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A1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2C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57C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04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999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A9B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A767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F4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EA4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932F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43F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B16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744B43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F69BFA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0C6AE6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11DE4C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59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DEC96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ԱԴԱՄՅԱՆ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7E1AB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77ECAA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30C99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B1D7A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AA236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1D70E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8013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75EC1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EF819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4AE65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72FD0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60FD2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DBDF2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B0D119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EA04DD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6E9462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E35F92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A407B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ԴԵՂԱՏԱՆ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C7BF8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0BA1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2D03C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F69D4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FD225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1AF9C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ED64D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E43721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7D97B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932B4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32CB3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AACB0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3CBC4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680F50E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1FD2E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6D8193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4C051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6CCA8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ՍԱՐԳՍՅԱՆ</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EA18DB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20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262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7910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46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52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46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C02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AF07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4F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D7E8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F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0D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F95711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93C6EE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6EB8C9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57D43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1885DF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ԱԳԱԹԱՆԳԵՂՈՍ-Մ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7897D1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F88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EF8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FFC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F77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D98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D16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5AD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06A4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8DA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955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22B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80B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76ADEBD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ACA008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E77030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6BD354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B2F00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ԽՈՐԵՆԱՑԻ</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ՄԿՐՏՉՅԱՆ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2AF8F6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CE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7F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94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27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0C6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99C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E7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935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0F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3BBA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26DB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848A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8D8A8A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31F477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283254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C3A779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0B221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ԱՄԻՐՅԱՆ-ԶԱՔԻՅԱՆ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828A4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5E7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201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73A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6BF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00C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9CE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3E2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D5C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122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2237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851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0FB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B31734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DBE83B"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4204E18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04C5D8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CAC859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ԶԱՔԻՅԱՆ-Մ</w:t>
            </w:r>
            <w:r w:rsidRPr="00D23A46">
              <w:rPr>
                <w:rFonts w:ascii="Cambria Math" w:hAnsi="Cambria Math" w:cs="Cambria Math"/>
                <w:sz w:val="14"/>
                <w:szCs w:val="14"/>
              </w:rPr>
              <w:t>․</w:t>
            </w:r>
            <w:r w:rsidRPr="00D23A46">
              <w:rPr>
                <w:rFonts w:ascii="GHEA Grapalat" w:hAnsi="GHEA Grapalat" w:cs="GHEA Grapalat"/>
                <w:sz w:val="14"/>
                <w:szCs w:val="14"/>
              </w:rPr>
              <w:t>ԽՈՐԵՆԱՑԻ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18ED11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95A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12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C59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37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6F1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3C7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14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51A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B70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BA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D29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E77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24547A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43C9527"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7D68E9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C89FC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7A66E3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6DFBE9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09EF2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B7F49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82E72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F74D0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2522F7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5F333E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1C138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6268C6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FE5C54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CCF126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F020E2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CE5B71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3AD23A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C26ED1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332E5D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2A7451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61245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ԱԶԱՏՈՒԹՅՈՒՆ-Ն</w:t>
            </w:r>
            <w:r w:rsidRPr="00D23A46">
              <w:rPr>
                <w:rFonts w:ascii="Cambria Math" w:hAnsi="Cambria Math" w:cs="Cambria Math"/>
                <w:sz w:val="14"/>
                <w:szCs w:val="14"/>
              </w:rPr>
              <w:t>․</w:t>
            </w:r>
            <w:r w:rsidRPr="00D23A46">
              <w:rPr>
                <w:rFonts w:ascii="GHEA Grapalat" w:hAnsi="GHEA Grapalat" w:cs="GHEA Grapalat"/>
                <w:sz w:val="14"/>
                <w:szCs w:val="14"/>
              </w:rPr>
              <w:t>ԶԱՐՅԱՆ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60A615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2B5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0E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A30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26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D1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D3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9A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85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27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735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38C8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2150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14BE1B3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CCAC87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634D1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91909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3641EB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ԱԶԱՏՈՒԹՅՈՒՆ-ԱԴՈՆՑ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2FBE92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BD1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3F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0A8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085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ED1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A81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54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EE6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E76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75F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FA8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872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3B0B2D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654764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A7A351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D53400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DCBCE0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ԱԶԱՏՈՒԹՅՈՒՆ-ԲԱԲԱՅԱՆ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EAC47B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95C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72C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F2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E26D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412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B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34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5E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356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52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65E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D5B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99BBAA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18B6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149706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96B1D7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69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56B25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ԲԱՂՐԱՄՅԱՆ-ԵՐԶՆԿՅԱՆ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205092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EA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AED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4D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19C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01E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EB7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E2D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ED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AA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F3C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D9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FD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43F7FD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40B093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60F9AA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ABE48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06B31A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ԿԱՍՅԱՆ-ԿԻԵՎՅԱՆ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B5C1A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BA3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60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8E0E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8FB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C2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16A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2E2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898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587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033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B51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F89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50E91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F19BBE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66E935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B169E0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992A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ԿՈՄԻՏԱՍ-ՏԻԳՐԱՆՅԱՆ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33C63F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3DD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C27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F18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613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FE8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270F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76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573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982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C11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5C4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51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C63E3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73310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4A297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259C0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DEFA8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ԿՈՄԻՏԱՍ-ԿՅՈՒԼՊԵՆԿՅԱՆ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33CF16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665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9C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6F5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18E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AE4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18A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B3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9A3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AC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E79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FCF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E33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8283B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0D690A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02B85F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0BE708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F0B0A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ԿՈՄԻՏԱՍ-ՎՐԱՑԱԿԱՆ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0B6FB2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99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FFD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EA6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33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736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EC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DD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77C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47D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60D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8F6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79B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AFF57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974C9B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2794FE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2FC4CC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41B518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ԿՈՄԻՏԱՍ-Վ</w:t>
            </w:r>
            <w:r w:rsidRPr="00D23A46">
              <w:rPr>
                <w:rFonts w:ascii="Cambria Math" w:hAnsi="Cambria Math" w:cs="Cambria Math"/>
                <w:sz w:val="14"/>
                <w:szCs w:val="14"/>
              </w:rPr>
              <w:t>․</w:t>
            </w:r>
            <w:r w:rsidRPr="00D23A46">
              <w:rPr>
                <w:rFonts w:ascii="GHEA Grapalat" w:hAnsi="GHEA Grapalat" w:cs="GHEA Grapalat"/>
                <w:sz w:val="14"/>
                <w:szCs w:val="14"/>
              </w:rPr>
              <w:t>ՎԱՂԱՐՇՅԱՆ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71387F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62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EE2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2B5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76B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456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D23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449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CD9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A2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C400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139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FED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B9A17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5C328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06B701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4B8BAF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DE9529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ԿՈՄԻՏԱՍ-ԳՐԻԲՈՅԵԴՈՎ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B1197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7DC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1AE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FD8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1EC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783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BCD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7E6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EA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1AC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1B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A6F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1B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90DE97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7D4D52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AE6DA3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54E6F9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D1B8DC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ԱԶԱՏՈՒԹՅՈՒՆ-ՄԱՄԻԿՈՆՅԱՆՑ</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51B05A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4A2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CF2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A7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7B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152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CE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33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70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A1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C2B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8C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83B6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41D01A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93E78F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B014A0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82A03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4A94B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ՄԱՄԻԿՈՆՅԱՆՑ-ԳՐԻԲՈՅԵԴՈՎ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136EA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E2D8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7C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9C0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9CA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3AC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B70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7C2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164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D7E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444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0B5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2E1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CEC888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FECDBD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B4427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A67F20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BBF17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ՄԱՄԻԿՈՆՅԱՆՑ-ՇԻՐՎԱՆԶԱԴԵ</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52B720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F3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7D2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0A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C31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140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AF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291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24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572D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2C5B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7FF1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91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AFCA3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AE503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CBBCF9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174B3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79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4AE415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ԳՅՈՒԼԲԵՆԿՅԱՆ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C0DB32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6F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98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E7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96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A86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B5C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611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FBB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914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7223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70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139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EC8714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0AD35D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C471F6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8C5D5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E6229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ՓԱՓԱԶՅԱՆ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5CA772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69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2B9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AA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7A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32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BC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20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6FA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CE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B48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86C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6DB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667A1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ECD35F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FF6C1E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878D9F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F4E961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ՔՈՉԱՐ</w:t>
            </w:r>
            <w:r w:rsidRPr="00D23A46">
              <w:rPr>
                <w:rFonts w:ascii="GHEA Grapalat" w:hAnsi="GHEA Grapalat" w:cs="Calibri"/>
                <w:sz w:val="14"/>
                <w:szCs w:val="14"/>
              </w:rPr>
              <w:t>-</w:t>
            </w:r>
            <w:r w:rsidRPr="00D23A46">
              <w:rPr>
                <w:rFonts w:ascii="GHEA Grapalat" w:hAnsi="GHEA Grapalat" w:cs="GHEA Grapalat"/>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DF9DE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A281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193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CB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80C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ED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691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BC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DA0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C5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F12A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64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B3E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36BEF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33B8C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19CFB6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lastRenderedPageBreak/>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E64BBB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983130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ԿԻԵՎՅԱՆ-ՕՐԲԵԼԻ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7DFDC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DE6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5E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F31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ED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A92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12D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329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5C9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2F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5DA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B64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29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36C84E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ADC8EA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C44BE3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44199C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B5F6D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ԿՈՄԻՏԱՍ-ՓԱՓԱԶՅԱՆ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6CB2D6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9DB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CC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B47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A01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C3B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0D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6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53F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467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0D8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C2F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C3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2B9541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6CBF1C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A59EE1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70FDC7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68ABC7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ՓԱՓԱԶՅԱՆ-Հ</w:t>
            </w:r>
            <w:r w:rsidRPr="00D23A46">
              <w:rPr>
                <w:rFonts w:ascii="Cambria Math" w:hAnsi="Cambria Math" w:cs="Cambria Math"/>
                <w:sz w:val="14"/>
                <w:szCs w:val="14"/>
              </w:rPr>
              <w:t>․</w:t>
            </w:r>
            <w:r w:rsidRPr="00D23A46">
              <w:rPr>
                <w:rFonts w:ascii="GHEA Grapalat" w:hAnsi="GHEA Grapalat" w:cs="GHEA Grapalat"/>
                <w:sz w:val="14"/>
                <w:szCs w:val="14"/>
              </w:rPr>
              <w:t>ԷՄԻՆ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36C1FC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B0D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B42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31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315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81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592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D82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747D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FBD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726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80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34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0CE562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9B723D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9084B4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E3D65D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478008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ՍԱՐԱԼԱՆՋ-ԱՎԵՏԻՍՅԱՆ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B83F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CE4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1C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3B1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5F0D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4E1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AF9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29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17F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7BB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3CC2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50E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8B2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7E365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6DE50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1E805F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D39BA6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B1144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ԱԶԱՏՈՒԹՅՈՒՆ-ԹԲԻԼԻՍՅԱՆ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663C23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F34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7E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F15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4C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747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92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75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69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074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445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B40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B8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21890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48A879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9F766A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328ED5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4267E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r w:rsidRPr="00D23A46">
              <w:rPr>
                <w:rFonts w:ascii="GHEA Grapalat" w:hAnsi="GHEA Grapalat" w:cs="Calibri"/>
                <w:sz w:val="14"/>
                <w:szCs w:val="14"/>
              </w:rPr>
              <w:t>-</w:t>
            </w:r>
            <w:r w:rsidRPr="00D23A46">
              <w:rPr>
                <w:rFonts w:ascii="GHEA Grapalat" w:hAnsi="GHEA Grapalat" w:cs="GHEA Grapalat"/>
                <w:sz w:val="14"/>
                <w:szCs w:val="14"/>
              </w:rPr>
              <w:t>ԱՎԵՏԻՍՅԱՆ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3D9323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7534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182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140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30F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C2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960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7A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77D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80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BEA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49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350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E5D18B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03A725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180748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038CF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B4336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Վ</w:t>
            </w:r>
            <w:r w:rsidRPr="00D23A46">
              <w:rPr>
                <w:rFonts w:ascii="Cambria Math" w:hAnsi="Cambria Math" w:cs="Cambria Math"/>
                <w:sz w:val="14"/>
                <w:szCs w:val="14"/>
              </w:rPr>
              <w:t>․</w:t>
            </w:r>
            <w:r w:rsidRPr="00D23A46">
              <w:rPr>
                <w:rFonts w:ascii="GHEA Grapalat" w:hAnsi="GHEA Grapalat" w:cs="GHEA Grapalat"/>
                <w:sz w:val="14"/>
                <w:szCs w:val="14"/>
              </w:rPr>
              <w:t>ՎԱՂԱՐՇՅԱՆ</w:t>
            </w:r>
            <w:r w:rsidRPr="00D23A46">
              <w:rPr>
                <w:rFonts w:ascii="GHEA Grapalat" w:hAnsi="GHEA Grapalat" w:cs="Calibri"/>
                <w:sz w:val="14"/>
                <w:szCs w:val="14"/>
              </w:rPr>
              <w:t>-</w:t>
            </w:r>
            <w:r w:rsidRPr="00D23A46">
              <w:rPr>
                <w:rFonts w:ascii="GHEA Grapalat" w:hAnsi="GHEA Grapalat" w:cs="GHEA Grapalat"/>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ԽԱՉԱՏՐՅԱՆ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C98098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1D5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4E9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BAA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A6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A39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910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05E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1CA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C4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DFE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AA6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C63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F613BA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DDC3429"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1D41A3C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A344B1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89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332076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w:t>
            </w:r>
            <w:r w:rsidRPr="00D23A46">
              <w:rPr>
                <w:rFonts w:ascii="Cambria Math" w:hAnsi="Cambria Math" w:cs="Cambria Math"/>
                <w:sz w:val="14"/>
                <w:szCs w:val="14"/>
              </w:rPr>
              <w:t>․</w:t>
            </w:r>
            <w:r w:rsidRPr="00D23A46">
              <w:rPr>
                <w:rFonts w:ascii="GHEA Grapalat" w:hAnsi="GHEA Grapalat" w:cs="GHEA Grapalat"/>
                <w:sz w:val="14"/>
                <w:szCs w:val="14"/>
              </w:rPr>
              <w:t>ԽԱՉԱՏՐՅԱՆ</w:t>
            </w:r>
            <w:r w:rsidRPr="00D23A46">
              <w:rPr>
                <w:rFonts w:ascii="GHEA Grapalat" w:hAnsi="GHEA Grapalat" w:cs="Calibri"/>
                <w:sz w:val="14"/>
                <w:szCs w:val="14"/>
              </w:rPr>
              <w:t>-</w:t>
            </w:r>
            <w:r w:rsidRPr="00D23A46">
              <w:rPr>
                <w:rFonts w:ascii="GHEA Grapalat" w:hAnsi="GHEA Grapalat" w:cs="GHEA Grapalat"/>
                <w:sz w:val="14"/>
                <w:szCs w:val="14"/>
              </w:rPr>
              <w:t>ՓԱՓԱԶՅԱՆ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153B87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96F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DD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73A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B4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703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FB9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78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22E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019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C089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353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19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4B1A38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425020D"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73C9DDD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251406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21F7BA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CD80BF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74FC91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AE2405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4CAFA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9E8E57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6B837B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43F0CE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1DEB91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86F394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DF4A8F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E03D0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3530EF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473242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03ECC0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E0D99B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ACC95B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597B9D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8C211D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 xml:space="preserve"> 1-</w:t>
            </w:r>
            <w:r w:rsidRPr="00D23A46">
              <w:rPr>
                <w:rFonts w:ascii="GHEA Grapalat" w:hAnsi="GHEA Grapalat" w:cs="GHEA Grapalat"/>
                <w:sz w:val="14"/>
                <w:szCs w:val="14"/>
              </w:rPr>
              <w:t>ԻՆ</w:t>
            </w:r>
            <w:r w:rsidRPr="00D23A46">
              <w:rPr>
                <w:rFonts w:ascii="GHEA Grapalat" w:hAnsi="GHEA Grapalat" w:cs="Calibri"/>
                <w:sz w:val="14"/>
                <w:szCs w:val="14"/>
              </w:rPr>
              <w:t xml:space="preserve"> </w:t>
            </w:r>
            <w:r w:rsidRPr="00D23A46">
              <w:rPr>
                <w:rFonts w:ascii="GHEA Grapalat" w:hAnsi="GHEA Grapalat" w:cs="GHEA Grapalat"/>
                <w:sz w:val="14"/>
                <w:szCs w:val="14"/>
              </w:rPr>
              <w:t>ՆՐԲ</w:t>
            </w:r>
            <w:r w:rsidRPr="00D23A46">
              <w:rPr>
                <w:rFonts w:ascii="Cambria Math" w:hAnsi="Cambria Math" w:cs="Cambria Math"/>
                <w:sz w:val="14"/>
                <w:szCs w:val="14"/>
              </w:rPr>
              <w:t>․</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33A57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EEA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D7D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1B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CF1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87B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5AC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E39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6FB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D9AB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4F96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FE01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4DB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4063AE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8B1322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ACDC78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36BA68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DFB2C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 xml:space="preserve"> 2-</w:t>
            </w:r>
            <w:r w:rsidRPr="00D23A46">
              <w:rPr>
                <w:rFonts w:ascii="GHEA Grapalat" w:hAnsi="GHEA Grapalat" w:cs="GHEA Grapalat"/>
                <w:sz w:val="14"/>
                <w:szCs w:val="14"/>
              </w:rPr>
              <w:t>ՐԴ</w:t>
            </w:r>
            <w:r w:rsidRPr="00D23A46">
              <w:rPr>
                <w:rFonts w:ascii="GHEA Grapalat" w:hAnsi="GHEA Grapalat" w:cs="Calibri"/>
                <w:sz w:val="14"/>
                <w:szCs w:val="14"/>
              </w:rPr>
              <w:t xml:space="preserve"> </w:t>
            </w:r>
            <w:r w:rsidRPr="00D23A46">
              <w:rPr>
                <w:rFonts w:ascii="GHEA Grapalat" w:hAnsi="GHEA Grapalat" w:cs="GHEA Grapalat"/>
                <w:sz w:val="14"/>
                <w:szCs w:val="14"/>
              </w:rPr>
              <w:t>ՆՐԲ</w:t>
            </w:r>
            <w:r w:rsidRPr="00D23A46">
              <w:rPr>
                <w:rFonts w:ascii="Cambria Math" w:hAnsi="Cambria Math" w:cs="Cambria Math"/>
                <w:sz w:val="14"/>
                <w:szCs w:val="14"/>
              </w:rPr>
              <w:t>․</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7DB39B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0FF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7D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F2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758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A4C8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611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52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4E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F81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9EA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64E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E6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FB4085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8B52E3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0DE94C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5FE8B7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139CAD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ԱՂԲՅՈՒՐ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126ABA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456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9A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C21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94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64A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07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1F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92D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D2B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AFE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EE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9C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65EAA3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1ECA6EF"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09B9CD5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8075DA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A0510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ՀՐ</w:t>
            </w:r>
            <w:r w:rsidRPr="00D23A46">
              <w:rPr>
                <w:rFonts w:ascii="Cambria Math" w:hAnsi="Cambria Math" w:cs="Cambria Math"/>
                <w:sz w:val="14"/>
                <w:szCs w:val="14"/>
              </w:rPr>
              <w:t>․</w:t>
            </w:r>
            <w:r w:rsidRPr="00D23A46">
              <w:rPr>
                <w:rFonts w:ascii="GHEA Grapalat" w:hAnsi="GHEA Grapalat" w:cs="GHEA Grapalat"/>
                <w:sz w:val="14"/>
                <w:szCs w:val="14"/>
              </w:rPr>
              <w:t>ԱՃԱՌՅԱՆ</w:t>
            </w:r>
            <w:r w:rsidRPr="00D23A46">
              <w:rPr>
                <w:rFonts w:ascii="GHEA Grapalat" w:hAnsi="GHEA Grapalat" w:cs="Calibri"/>
                <w:sz w:val="14"/>
                <w:szCs w:val="14"/>
              </w:rPr>
              <w:t>-</w:t>
            </w:r>
            <w:r w:rsidRPr="00D23A46">
              <w:rPr>
                <w:rFonts w:ascii="GHEA Grapalat" w:hAnsi="GHEA Grapalat" w:cs="GHEA Grapalat"/>
                <w:sz w:val="14"/>
                <w:szCs w:val="14"/>
              </w:rPr>
              <w:t>ԲԱԲԱՋԱՆՅԱՆ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50EAA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61D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61B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071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91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329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84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9B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CDF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409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8A84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BA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E7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110F0A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51430F1"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0ECCF31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797ACF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0D4B07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A81B7E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D79762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7B7AB4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33E5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DF50D0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D022A4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71D948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4D6EC1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42CC07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3DF99D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41D074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ACD72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9C7D5E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264EE3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F5E562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2A6496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05B6CBA"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671A4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ԱՆԴՐԱՆԻԿ-Մ</w:t>
            </w:r>
            <w:r w:rsidRPr="00D23A46">
              <w:rPr>
                <w:rFonts w:ascii="Cambria Math" w:hAnsi="Cambria Math" w:cs="Cambria Math"/>
                <w:sz w:val="14"/>
                <w:szCs w:val="14"/>
              </w:rPr>
              <w:t>․</w:t>
            </w:r>
            <w:r w:rsidRPr="00D23A46">
              <w:rPr>
                <w:rFonts w:ascii="GHEA Grapalat" w:hAnsi="GHEA Grapalat" w:cs="GHEA Grapalat"/>
                <w:sz w:val="14"/>
                <w:szCs w:val="14"/>
              </w:rPr>
              <w:t>ԲԱԲԱՋԱՆՅԱՆ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67CF4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87237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4687C2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708C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3BA00C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BBB5C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390F4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0AC5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370D9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105F3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20F41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417BB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33CF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739A3E8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E19D66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11AFEB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3AB6EE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2CA7061"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ԱՆԴՐԱՆԻԿ-ՕՀԱՆՈՎ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B46189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6E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5E7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E6A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0F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C0F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00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BBD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A53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360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81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5B88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873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563BB6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22F1F2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0441CA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00BA1E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94E40E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Ծ</w:t>
            </w:r>
            <w:r w:rsidRPr="00D23A46">
              <w:rPr>
                <w:rFonts w:ascii="Cambria Math" w:hAnsi="Cambria Math" w:cs="Cambria Math"/>
                <w:sz w:val="14"/>
                <w:szCs w:val="14"/>
              </w:rPr>
              <w:t>․</w:t>
            </w:r>
            <w:r w:rsidRPr="00D23A46">
              <w:rPr>
                <w:rFonts w:ascii="GHEA Grapalat" w:hAnsi="GHEA Grapalat" w:cs="GHEA Grapalat"/>
                <w:sz w:val="14"/>
                <w:szCs w:val="14"/>
              </w:rPr>
              <w:t>ԻՍԱԿՈՎ</w:t>
            </w:r>
            <w:r w:rsidRPr="00D23A46">
              <w:rPr>
                <w:rFonts w:ascii="GHEA Grapalat" w:hAnsi="GHEA Grapalat" w:cs="Calibri"/>
                <w:sz w:val="14"/>
                <w:szCs w:val="14"/>
              </w:rPr>
              <w:t>-</w:t>
            </w:r>
            <w:r w:rsidRPr="00D23A46">
              <w:rPr>
                <w:rFonts w:ascii="GHEA Grapalat" w:hAnsi="GHEA Grapalat" w:cs="GHEA Grapalat"/>
                <w:sz w:val="14"/>
                <w:szCs w:val="14"/>
              </w:rPr>
              <w:t>Մ</w:t>
            </w:r>
            <w:r w:rsidRPr="00D23A46">
              <w:rPr>
                <w:rFonts w:ascii="Cambria Math" w:hAnsi="Cambria Math" w:cs="Cambria Math"/>
                <w:sz w:val="14"/>
                <w:szCs w:val="14"/>
              </w:rPr>
              <w:t>․</w:t>
            </w:r>
            <w:r w:rsidRPr="00D23A46">
              <w:rPr>
                <w:rFonts w:ascii="GHEA Grapalat" w:hAnsi="GHEA Grapalat" w:cs="GHEA Grapalat"/>
                <w:sz w:val="14"/>
                <w:szCs w:val="14"/>
              </w:rPr>
              <w:t>ԲԱԲԱՋԱՆՅԱՆ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1DBE8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339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5AC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19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BC5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1C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CF7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E07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12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A45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89F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73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AC3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EF117E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447853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4CC2A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77D29A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7B4783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ՍԵԲԱՍՏԻԱ-ՐԱՖՖԻ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17489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A1F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ADAE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C12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36D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C2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E33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714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66F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44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B86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A9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5D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EDD8BC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CC55EB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6CF75B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E4A1C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1206D5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ԷՋՄԻԱԾԻՆ-ԳԱՍՊԱՐՅԱՆ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40FBF9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7F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E0A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6F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C90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C0E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D59C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9CB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E82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372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5111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DC2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C27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8B116D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C6EA11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AD0717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99CF4C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99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66A83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ԼԵՆԻՆԳՐԱԴՅԱՆ-ՍԵԲԱՍՏԻԱ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E503BD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9C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45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D16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66B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961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7D8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B38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1B0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B07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8A0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CF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871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792AE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734E3C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B263D9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51625C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DB3D4E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ՍԵԲԱՍՏԻԱ-ԿՈՒՐՂԻՆՅԱՆ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6FB6FB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C7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C59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DC5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F3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BEB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CE5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671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4C3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F59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7396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298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9F1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32C57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9C2FC1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3131F3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FA227C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DBBA6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ՍԵԲԱՍՏԻԱ-ՏԻՉԻՆԱ</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A8AF0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7C0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7C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1BD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6F30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5F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7D6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1B1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261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7E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0AD8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E3E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1C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E07513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1BF9AB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84D49F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81BFD4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4D121A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ՍԵԲԱՍՏԻԱ-ՎԵԳՆԵՐ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604E3B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2B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C6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71F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247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C2F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056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3B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22E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415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A7DF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65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F85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DB4F24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7F5929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E9FEB5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8139E8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B47C0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ՍԵԲԱՍՏԻԱ-ՇԱՀՈՒՄՅԱՆ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07D99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41C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B0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159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9D3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DB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EB07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D6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08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C1A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ABF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C2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68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5F94C6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D11772B"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3304B28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641211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B9F062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ԶՎԱՐԹՆՈՑ ՕԴԱԿԱՅԱՆ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EBB289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0BA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254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3B4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B87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803E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0E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97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0E49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99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0F2A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A0F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107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4A8069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2EB8A6C"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32157BD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D3C00E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1FB810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928F3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98BF88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9C97C6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1B73C5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D9287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970DE8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14A73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55FFD9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8F5E9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D2BD8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60BB8A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AB86B7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FFE70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F1E27D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301E1F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12A1BD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77BC3D5"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146DF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ԴԱՎԻԹ ԲԵԿ-ԱՎԵՏԻՍՅԱՆ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CC51C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B56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BB9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4DB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273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8AA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E80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26A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EA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84A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98CC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AC2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ECD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BCFEE9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EFFD46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A468DF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C1BA8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61D15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ԳԱՅԻ-ԲԱՂՅԱՆ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4D8186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DF7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E8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FF3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738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D32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840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AB3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0C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34A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D669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55E5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1CF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09E967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87D5BC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7839C6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F14DFD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DCC1B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ԳԱՅԻ-ՄՈԼԴՈՎԱԿԱՆ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600EF6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E60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91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F17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096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DAF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FC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C7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04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24B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06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2A3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705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954E26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D39F045"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C37F35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97FDE1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97932F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ԳԱՅԻ-ՄԱԼՅԱՆ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9A4F03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66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B3A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B2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BFC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DA4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735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ADA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E7A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F23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0479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864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520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2D4151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C90BCC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2C3438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802A8A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109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90CC5E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ԳԱՅԻ-ՔՈՉԱՐՅԱՆ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A1090A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9FB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0987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5C2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DEE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975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BB5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47C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DF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DB0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53A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364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317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6F5BE4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72FFD34"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7A6C6C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423B74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39E3B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ԳԱՅԻ-ՍՏԵՓԱՆՅԱՆ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CE10E8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925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79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9E8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9C5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E63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C82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F9D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728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9D02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3D2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B66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75B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98F3D4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2295C37"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4711973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8E4202F"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B36BD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ԳԱՅԻ-ՆԱՆՍԵՆ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83BE20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19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B03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423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44BF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3AF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01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015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77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DD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AEE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CB87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1A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F942A5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1DBD11F" w14:textId="77777777" w:rsidTr="00E86F75">
        <w:trPr>
          <w:trHeight w:val="123"/>
        </w:trPr>
        <w:tc>
          <w:tcPr>
            <w:tcW w:w="269" w:type="dxa"/>
            <w:tcBorders>
              <w:top w:val="nil"/>
              <w:left w:val="single" w:sz="8" w:space="0" w:color="auto"/>
              <w:bottom w:val="nil"/>
              <w:right w:val="single" w:sz="4" w:space="0" w:color="auto"/>
            </w:tcBorders>
            <w:shd w:val="clear" w:color="000000" w:fill="366092"/>
            <w:noWrap/>
            <w:vAlign w:val="bottom"/>
            <w:hideMark/>
          </w:tcPr>
          <w:p w14:paraId="37C399B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5EC3B4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2AABEB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B62C3C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6FE631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82C5E7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930F7D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6A0A93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C880F6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AC492C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23FAF6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03853A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BEE6D6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4E8280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953F73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54104E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0A65E3A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E20DC5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8F2360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0E907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CA113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ԱՐՑԱԽ-ԱՐԻՆ ԲԵՐԴ</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F03EE0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99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49CD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30D8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9B5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06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3D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4DCF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1F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B28C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CAB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863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996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F0A02F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EF56C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DB256F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C0102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37DB9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ՌՈՍՏՈՎՅԱՆ-ԱԹՈՅԱՆ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5F017A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6B4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B834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8C1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51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03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F0B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0EAD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86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277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150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4C4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A23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76F612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7410E2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6E11E4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553920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2155F7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ԴԱՎԻԹ ԲԵԿ-ԺԱԿ ԻՎ ԿՈՒՍՏՈ</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FC6B6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AB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955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F11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202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D77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C22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95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225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7F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BE3E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385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155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9C720C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5CB43C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5C950F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73459F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6D309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ԷՐԵԲՈՒՆԻ-ԱՐՑԱԽ</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DED664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A44D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057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92A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664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974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01A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50BC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229E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EAE3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DE39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03A5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B27C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542914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DD75E3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1F408F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A0936F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E8D600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ԷՐԵԲՈՒՆԻ-ԱԹՈՅԱՆ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0AA4B1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2A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436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62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07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1C1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F30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3B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694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A07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A2E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96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A5A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A05DC0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1990071"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5A459A0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32CDA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708EBC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ԷՐԵԲՈՒՆԻ-ԱՅՎԱԶՈՎՍԿԻ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C49A57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D38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E16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E0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73B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093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52CF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AF48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59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D13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547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89B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AF7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1811F4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219F992"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25B2C43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61F6C8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E92F6A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ԷՐԵԲՈՒՆԻ-ԱԶԱՏԱՄԱՐՏԻԿՆԵՐ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70DDB7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E3F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B2B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F5C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D22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B4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B0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4DE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C2E0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DA50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782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C46B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AC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45453A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A431FC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88300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8A75C2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119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7871550"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ԱՐՑԱԽ-Ս</w:t>
            </w:r>
            <w:r w:rsidRPr="00D23A46">
              <w:rPr>
                <w:rFonts w:ascii="Cambria Math" w:hAnsi="Cambria Math" w:cs="Cambria Math"/>
                <w:sz w:val="14"/>
                <w:szCs w:val="14"/>
              </w:rPr>
              <w:t>․</w:t>
            </w:r>
            <w:r w:rsidRPr="00D23A46">
              <w:rPr>
                <w:rFonts w:ascii="GHEA Grapalat" w:hAnsi="GHEA Grapalat" w:cs="GHEA Grapalat"/>
                <w:sz w:val="14"/>
                <w:szCs w:val="14"/>
              </w:rPr>
              <w:t>ԴԱՎԻԹ</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449936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9B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0A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505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E3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984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A6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D07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E4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4AD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F7D2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03F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428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1ACFA03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013E5A8"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C27B49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A47084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214568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ՌՈՍՏՈՎՅԱՆ-ՄՈՒՐԱՑԱՆ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148DD6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36A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F4A2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CBC6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3C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EF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D60B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06A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F002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358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F856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EB8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B197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00DE4E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8F30B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65E599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9FBD7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73530C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w:t>
            </w:r>
            <w:r w:rsidRPr="00D23A46">
              <w:rPr>
                <w:rFonts w:ascii="Cambria Math" w:hAnsi="Cambria Math" w:cs="Cambria Math"/>
                <w:sz w:val="14"/>
                <w:szCs w:val="14"/>
              </w:rPr>
              <w:t>․</w:t>
            </w:r>
            <w:r w:rsidRPr="00D23A46">
              <w:rPr>
                <w:rFonts w:ascii="GHEA Grapalat" w:hAnsi="GHEA Grapalat" w:cs="GHEA Grapalat"/>
                <w:sz w:val="14"/>
                <w:szCs w:val="14"/>
              </w:rPr>
              <w:t>ԴԱՎԻԹ</w:t>
            </w:r>
            <w:r w:rsidRPr="00D23A46">
              <w:rPr>
                <w:rFonts w:ascii="GHEA Grapalat" w:hAnsi="GHEA Grapalat" w:cs="Calibri"/>
                <w:sz w:val="14"/>
                <w:szCs w:val="14"/>
              </w:rPr>
              <w:t>-</w:t>
            </w:r>
            <w:r w:rsidRPr="00D23A46">
              <w:rPr>
                <w:rFonts w:ascii="GHEA Grapalat" w:hAnsi="GHEA Grapalat" w:cs="GHEA Grapalat"/>
                <w:sz w:val="14"/>
                <w:szCs w:val="14"/>
              </w:rPr>
              <w:t>ԱԶԱՏԱՄԱՐՏԻԿՆԵՐ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9C863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538C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10E5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72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8B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5E0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4DC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7A74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CB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40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25A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B1B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757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A1BE0E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F57D8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24DBF6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B52FE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0FBAE6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Ս</w:t>
            </w:r>
            <w:r w:rsidRPr="00D23A46">
              <w:rPr>
                <w:rFonts w:ascii="Cambria Math" w:hAnsi="Cambria Math" w:cs="Cambria Math"/>
                <w:sz w:val="14"/>
                <w:szCs w:val="14"/>
              </w:rPr>
              <w:t>․</w:t>
            </w:r>
            <w:r w:rsidRPr="00D23A46">
              <w:rPr>
                <w:rFonts w:ascii="GHEA Grapalat" w:hAnsi="GHEA Grapalat" w:cs="GHEA Grapalat"/>
                <w:sz w:val="14"/>
                <w:szCs w:val="14"/>
              </w:rPr>
              <w:t>ԴԱՎԻԹ</w:t>
            </w:r>
            <w:r w:rsidRPr="00D23A46">
              <w:rPr>
                <w:rFonts w:ascii="GHEA Grapalat" w:hAnsi="GHEA Grapalat" w:cs="Calibri"/>
                <w:sz w:val="14"/>
                <w:szCs w:val="14"/>
              </w:rPr>
              <w:t>-</w:t>
            </w:r>
            <w:r w:rsidRPr="00D23A46">
              <w:rPr>
                <w:rFonts w:ascii="GHEA Grapalat" w:hAnsi="GHEA Grapalat" w:cs="GHEA Grapalat"/>
                <w:sz w:val="14"/>
                <w:szCs w:val="14"/>
              </w:rPr>
              <w:t>ԲԵԼԻՆՍԿԻ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25F48A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7D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0B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728A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FF5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62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7A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CAB3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DA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E2D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3C54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4A7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B66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544D03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B6A3746"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13DD042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0F40B1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D59D4BB"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ԱՐՑԱԽ-ՌՈՍՏՈՎՅԱՆ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A42FB4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F8BF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73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ABE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D173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04BE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DD71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110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F0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FE9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5B4D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7B8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D23D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51400A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5140D8D" w14:textId="77777777" w:rsidTr="00E86F75">
        <w:trPr>
          <w:trHeight w:val="316"/>
        </w:trPr>
        <w:tc>
          <w:tcPr>
            <w:tcW w:w="269" w:type="dxa"/>
            <w:tcBorders>
              <w:top w:val="nil"/>
              <w:left w:val="single" w:sz="8" w:space="0" w:color="auto"/>
              <w:bottom w:val="nil"/>
              <w:right w:val="single" w:sz="4" w:space="0" w:color="auto"/>
            </w:tcBorders>
            <w:shd w:val="clear" w:color="000000" w:fill="366092"/>
            <w:noWrap/>
            <w:vAlign w:val="bottom"/>
            <w:hideMark/>
          </w:tcPr>
          <w:p w14:paraId="64D7572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436CA5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4FCF8F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7E71C2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2EEB0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AFAC7C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1CFEB0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078201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B7312C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8A3432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A538B6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218BC3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9F9B89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C2A4EB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E19C91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E44940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7EFC98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C9A68D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D58A036"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06DDC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E76206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ԱՐՏԱՇԻՍՅԱՆ-ՉԵԽՈՎ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4C63A2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2CEF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B259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EB4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E21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A2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3F66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9C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FAC8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AB6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7FE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BAD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72F9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078928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C98B2E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AB4B62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1BBE86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0CF9E2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ԲԱԳՐԱՏՈՒՆՅԱՑ-ՉԵԽՈՎ</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7F2CC6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878E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84D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F06E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944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542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65BD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DE0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BE4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D6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3632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1D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AFA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F99DBF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F5E27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915156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8E3BC9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3C66CA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ԲԱԳՐԱՏՈՒՆՅԱՑ-ԹԱԴԵՎՈՍՅԱՆ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E4247C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C8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F99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EA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27A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8D5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7A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6F1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6F6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DD6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51B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0EC9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03F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0D6E6B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C1C1F2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4A0F708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lastRenderedPageBreak/>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D5DDC7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4DEA14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ԲԱԳՐԱՏՈՒՆՅԱՑ-ԱՐՏԱՇԻՍՅԱՆ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BDD426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888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ACE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14E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062A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29F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5B00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E72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EB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9EB0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9EE5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868A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29BB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D3D84C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1A37A33"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DE34EF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4593DF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EABC7BC"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ԱՐՇԱԿՈՒՆՅԱՑ-Գ</w:t>
            </w:r>
            <w:r w:rsidRPr="00D23A46">
              <w:rPr>
                <w:rFonts w:ascii="Cambria Math" w:hAnsi="Cambria Math" w:cs="Cambria Math"/>
                <w:sz w:val="14"/>
                <w:szCs w:val="14"/>
              </w:rPr>
              <w:t>․</w:t>
            </w:r>
            <w:r w:rsidRPr="00D23A46">
              <w:rPr>
                <w:rFonts w:ascii="GHEA Grapalat" w:hAnsi="GHEA Grapalat" w:cs="GHEA Grapalat"/>
                <w:sz w:val="14"/>
                <w:szCs w:val="14"/>
              </w:rPr>
              <w:t>ՆԺԴԵՀ</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F1A534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D9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C17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1F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470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AAA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B008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F7B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1B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151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599F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FD9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784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DE33CE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A3A8DC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793D71C"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DB02C2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129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A9BC6D7"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w:t>
            </w:r>
            <w:r w:rsidRPr="00D23A46">
              <w:rPr>
                <w:rFonts w:ascii="Cambria Math" w:hAnsi="Cambria Math" w:cs="Cambria Math"/>
                <w:sz w:val="14"/>
                <w:szCs w:val="14"/>
              </w:rPr>
              <w:t>․</w:t>
            </w:r>
            <w:r w:rsidRPr="00D23A46">
              <w:rPr>
                <w:rFonts w:ascii="GHEA Grapalat" w:hAnsi="GHEA Grapalat" w:cs="GHEA Grapalat"/>
                <w:sz w:val="14"/>
                <w:szCs w:val="14"/>
              </w:rPr>
              <w:t>ՆԺԴԵՀ</w:t>
            </w:r>
            <w:r w:rsidRPr="00D23A46">
              <w:rPr>
                <w:rFonts w:ascii="GHEA Grapalat" w:hAnsi="GHEA Grapalat" w:cs="Calibri"/>
                <w:sz w:val="14"/>
                <w:szCs w:val="14"/>
              </w:rPr>
              <w:t>-</w:t>
            </w:r>
            <w:r w:rsidRPr="00D23A46">
              <w:rPr>
                <w:rFonts w:ascii="GHEA Grapalat" w:hAnsi="GHEA Grapalat" w:cs="GHEA Grapalat"/>
                <w:sz w:val="14"/>
                <w:szCs w:val="14"/>
              </w:rPr>
              <w:t>ՄԱՅԻՍ</w:t>
            </w:r>
            <w:r w:rsidRPr="00D23A46">
              <w:rPr>
                <w:rFonts w:ascii="GHEA Grapalat" w:hAnsi="GHEA Grapalat" w:cs="Calibri"/>
                <w:sz w:val="14"/>
                <w:szCs w:val="14"/>
              </w:rPr>
              <w:t xml:space="preserve"> 9</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527EFB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2F4A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699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4F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123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6E95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2C5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45F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A21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3AA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788C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797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F38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718B73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31BA847"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35D02D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243219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46C60C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Գ</w:t>
            </w:r>
            <w:r w:rsidRPr="00D23A46">
              <w:rPr>
                <w:rFonts w:ascii="Cambria Math" w:hAnsi="Cambria Math" w:cs="Cambria Math"/>
                <w:sz w:val="14"/>
                <w:szCs w:val="14"/>
              </w:rPr>
              <w:t>․</w:t>
            </w:r>
            <w:r w:rsidRPr="00D23A46">
              <w:rPr>
                <w:rFonts w:ascii="GHEA Grapalat" w:hAnsi="GHEA Grapalat" w:cs="GHEA Grapalat"/>
                <w:sz w:val="14"/>
                <w:szCs w:val="14"/>
              </w:rPr>
              <w:t>ՆԺԴԵՀ</w:t>
            </w:r>
            <w:r w:rsidRPr="00D23A46">
              <w:rPr>
                <w:rFonts w:ascii="GHEA Grapalat" w:hAnsi="GHEA Grapalat" w:cs="Calibri"/>
                <w:sz w:val="14"/>
                <w:szCs w:val="14"/>
              </w:rPr>
              <w:t>-</w:t>
            </w:r>
            <w:r w:rsidRPr="00D23A46">
              <w:rPr>
                <w:rFonts w:ascii="GHEA Grapalat" w:hAnsi="GHEA Grapalat" w:cs="GHEA Grapalat"/>
                <w:sz w:val="14"/>
                <w:szCs w:val="14"/>
              </w:rPr>
              <w:t>ՄԱՆԹԱՇՅԱՆ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CC920E9"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05F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CC4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936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83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7A95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93A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78D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20D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DF4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831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0D2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585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C1D178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6485DD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7135B5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A5327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88DDFBE"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ՇԻՐԱԿ-ԱՐԱՐԱՏՅԱՆ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5CD2DB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164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66B0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A44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45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312A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F8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34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A5BA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1A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9B3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56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1CD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363D3C8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F53C5FB"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145B81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AB2E9F1"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CC5C23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ՇԻՐԱԿ-ԱՐՏԱՇԻՍՅԱՆ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9B9242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DA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2E94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E09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4A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DE8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AAC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06B5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84C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AD1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85AC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EC5E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A16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3DA0DE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0B28759"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7BDF2C6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B8A11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082E65"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ԱՐՇԱԿՈՒՆՅԱՑ ԵՐԵՎԱՆ ՄՈԼ</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5E8A00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FDD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EF6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996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2FB9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A8F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D91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EF28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13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F7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0BC1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D03A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18E62"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52401D5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4A96BFD" w14:textId="77777777" w:rsidTr="00E86F75">
        <w:trPr>
          <w:trHeight w:val="56"/>
        </w:trPr>
        <w:tc>
          <w:tcPr>
            <w:tcW w:w="269" w:type="dxa"/>
            <w:tcBorders>
              <w:top w:val="nil"/>
              <w:left w:val="single" w:sz="8" w:space="0" w:color="auto"/>
              <w:bottom w:val="nil"/>
              <w:right w:val="single" w:sz="4" w:space="0" w:color="auto"/>
            </w:tcBorders>
            <w:shd w:val="clear" w:color="000000" w:fill="366092"/>
            <w:noWrap/>
            <w:vAlign w:val="bottom"/>
            <w:hideMark/>
          </w:tcPr>
          <w:p w14:paraId="5BFF14A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3C85B2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85CEE1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0268773"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1272F3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74BA5D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C26779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C7663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A98EA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9D2260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E09F5C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F27545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2DCA25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54DD2A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598319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AB2E8FB"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3CA0ECC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F34B50"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72A0718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02FE66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8A65389"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ԹԲԻԼԻՍՅԱՆ-ԹԲԻԼԻՍՅԱՆ 1-ԻՆ ՆՐԲ</w:t>
            </w:r>
            <w:r w:rsidRPr="00D23A46">
              <w:rPr>
                <w:rFonts w:ascii="Cambria Math" w:hAnsi="Cambria Math" w:cs="Cambria Math"/>
                <w:sz w:val="14"/>
                <w:szCs w:val="14"/>
              </w:rPr>
              <w:t>․</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FDF740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1DE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23B6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E9F0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FF5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AF1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556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9731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F9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1826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5240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4F71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8FF0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4BDAF1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633338D"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F9D383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D829570"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AB9C0A"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ԹԲԻԼԻՍՅԱՆ-Զ</w:t>
            </w:r>
            <w:r w:rsidRPr="00D23A46">
              <w:rPr>
                <w:rFonts w:ascii="Cambria Math" w:hAnsi="Cambria Math" w:cs="Cambria Math"/>
                <w:sz w:val="14"/>
                <w:szCs w:val="14"/>
              </w:rPr>
              <w:t>․</w:t>
            </w:r>
            <w:r w:rsidRPr="00D23A46">
              <w:rPr>
                <w:rFonts w:ascii="GHEA Grapalat" w:hAnsi="GHEA Grapalat" w:cs="GHEA Grapalat"/>
                <w:sz w:val="14"/>
                <w:szCs w:val="14"/>
              </w:rPr>
              <w:t>ՔԱՆԱՔԵՌՑԻ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38E07E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C07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6A6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E58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841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8A8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5363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D6C3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49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28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319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318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9A0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FC225D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75ED81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54D7EC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904F72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E8B483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Դ</w:t>
            </w:r>
            <w:r w:rsidRPr="00D23A46">
              <w:rPr>
                <w:rFonts w:ascii="Cambria Math" w:hAnsi="Cambria Math" w:cs="Cambria Math"/>
                <w:sz w:val="14"/>
                <w:szCs w:val="14"/>
              </w:rPr>
              <w:t>․</w:t>
            </w:r>
            <w:r w:rsidRPr="00D23A46">
              <w:rPr>
                <w:rFonts w:ascii="GHEA Grapalat" w:hAnsi="GHEA Grapalat" w:cs="GHEA Grapalat"/>
                <w:sz w:val="14"/>
                <w:szCs w:val="14"/>
              </w:rPr>
              <w:t>ԱՆՀԱՂԹ</w:t>
            </w:r>
            <w:r w:rsidRPr="00D23A46">
              <w:rPr>
                <w:rFonts w:ascii="GHEA Grapalat" w:hAnsi="GHEA Grapalat" w:cs="Calibri"/>
                <w:sz w:val="14"/>
                <w:szCs w:val="14"/>
              </w:rPr>
              <w:t>-</w:t>
            </w:r>
            <w:r w:rsidRPr="00D23A46">
              <w:rPr>
                <w:rFonts w:ascii="GHEA Grapalat" w:hAnsi="GHEA Grapalat" w:cs="GHEA Grapalat"/>
                <w:sz w:val="14"/>
                <w:szCs w:val="14"/>
              </w:rPr>
              <w:t>Կ</w:t>
            </w:r>
            <w:r w:rsidRPr="00D23A46">
              <w:rPr>
                <w:rFonts w:ascii="Cambria Math" w:hAnsi="Cambria Math" w:cs="Cambria Math"/>
                <w:sz w:val="14"/>
                <w:szCs w:val="14"/>
              </w:rPr>
              <w:t>․</w:t>
            </w:r>
            <w:r w:rsidRPr="00D23A46">
              <w:rPr>
                <w:rFonts w:ascii="GHEA Grapalat" w:hAnsi="GHEA Grapalat" w:cs="GHEA Grapalat"/>
                <w:sz w:val="14"/>
                <w:szCs w:val="14"/>
              </w:rPr>
              <w:t>ՈՒԼՆԵՑԻ</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05F7D1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DC9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407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054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0C75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C3E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A41E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0B6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FE6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6C3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D8EE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FD1D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104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C7D8B8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6530925C"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C93E117"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02EEBD2"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319C788"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w:t>
            </w:r>
            <w:r w:rsidRPr="00D23A46">
              <w:rPr>
                <w:rFonts w:ascii="Cambria Math" w:hAnsi="Cambria Math" w:cs="Cambria Math"/>
                <w:sz w:val="14"/>
                <w:szCs w:val="14"/>
              </w:rPr>
              <w:t>․</w:t>
            </w:r>
            <w:r w:rsidRPr="00D23A46">
              <w:rPr>
                <w:rFonts w:ascii="GHEA Grapalat" w:hAnsi="GHEA Grapalat" w:cs="GHEA Grapalat"/>
                <w:sz w:val="14"/>
                <w:szCs w:val="14"/>
              </w:rPr>
              <w:t>ՈՒԼՆԵՑԻ</w:t>
            </w:r>
            <w:r w:rsidRPr="00D23A46">
              <w:rPr>
                <w:rFonts w:ascii="GHEA Grapalat" w:hAnsi="GHEA Grapalat" w:cs="Calibri"/>
                <w:sz w:val="14"/>
                <w:szCs w:val="14"/>
              </w:rPr>
              <w:t>-</w:t>
            </w:r>
            <w:r w:rsidRPr="00D23A46">
              <w:rPr>
                <w:rFonts w:ascii="GHEA Grapalat" w:hAnsi="GHEA Grapalat" w:cs="GHEA Grapalat"/>
                <w:sz w:val="14"/>
                <w:szCs w:val="14"/>
              </w:rPr>
              <w:t>Պ</w:t>
            </w:r>
            <w:r w:rsidRPr="00D23A46">
              <w:rPr>
                <w:rFonts w:ascii="Cambria Math" w:hAnsi="Cambria Math" w:cs="Cambria Math"/>
                <w:sz w:val="14"/>
                <w:szCs w:val="14"/>
              </w:rPr>
              <w:t>․</w:t>
            </w:r>
            <w:r w:rsidRPr="00D23A46">
              <w:rPr>
                <w:rFonts w:ascii="GHEA Grapalat" w:hAnsi="GHEA Grapalat" w:cs="GHEA Grapalat"/>
                <w:sz w:val="14"/>
                <w:szCs w:val="14"/>
              </w:rPr>
              <w:t>ՍԵՎԱԿ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F088A2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869D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F9A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65D5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900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18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D5C6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FC1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207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D2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91BD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EE5D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473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8E71C2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01D3FDA"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136BAD1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4DCF546"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BBA39B3"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ՌՈՒԲԻՆՅԱՆՑ-Պ</w:t>
            </w:r>
            <w:r w:rsidRPr="00D23A46">
              <w:rPr>
                <w:rFonts w:ascii="Cambria Math" w:hAnsi="Cambria Math" w:cs="Cambria Math"/>
                <w:sz w:val="14"/>
                <w:szCs w:val="14"/>
              </w:rPr>
              <w:t>․</w:t>
            </w:r>
            <w:r w:rsidRPr="00D23A46">
              <w:rPr>
                <w:rFonts w:ascii="GHEA Grapalat" w:hAnsi="GHEA Grapalat" w:cs="GHEA Grapalat"/>
                <w:sz w:val="14"/>
                <w:szCs w:val="14"/>
              </w:rPr>
              <w:t>ՍԵՎԱԿ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42445581"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108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0A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2E37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DB70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781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DD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F5F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C8E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22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A281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AC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1F28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BE29FE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DFC52A"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6D276D5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C9B09C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139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2D23F4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Պ</w:t>
            </w:r>
            <w:r w:rsidRPr="00D23A46">
              <w:rPr>
                <w:rFonts w:ascii="Cambria Math" w:hAnsi="Cambria Math" w:cs="Cambria Math"/>
                <w:sz w:val="14"/>
                <w:szCs w:val="14"/>
              </w:rPr>
              <w:t>․</w:t>
            </w:r>
            <w:r w:rsidRPr="00D23A46">
              <w:rPr>
                <w:rFonts w:ascii="GHEA Grapalat" w:hAnsi="GHEA Grapalat" w:cs="GHEA Grapalat"/>
                <w:sz w:val="14"/>
                <w:szCs w:val="14"/>
              </w:rPr>
              <w:t>ՍԵՎԱԿ</w:t>
            </w:r>
            <w:r w:rsidRPr="00D23A46">
              <w:rPr>
                <w:rFonts w:ascii="GHEA Grapalat" w:hAnsi="GHEA Grapalat" w:cs="Calibri"/>
                <w:sz w:val="14"/>
                <w:szCs w:val="14"/>
              </w:rPr>
              <w:t>-</w:t>
            </w:r>
            <w:r w:rsidRPr="00D23A46">
              <w:rPr>
                <w:rFonts w:ascii="GHEA Grapalat" w:hAnsi="GHEA Grapalat" w:cs="GHEA Grapalat"/>
                <w:sz w:val="14"/>
                <w:szCs w:val="14"/>
              </w:rPr>
              <w:t>ԴՐՈ</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6D16A0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E022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4D6E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1B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6B2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742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C220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530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81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C72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100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C79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C9B7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D93D85B"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D4F6410" w14:textId="77777777" w:rsidTr="00E86F75">
        <w:trPr>
          <w:trHeight w:val="105"/>
        </w:trPr>
        <w:tc>
          <w:tcPr>
            <w:tcW w:w="269" w:type="dxa"/>
            <w:tcBorders>
              <w:top w:val="nil"/>
              <w:left w:val="single" w:sz="8" w:space="0" w:color="auto"/>
              <w:bottom w:val="nil"/>
              <w:right w:val="single" w:sz="4" w:space="0" w:color="auto"/>
            </w:tcBorders>
            <w:shd w:val="clear" w:color="000000" w:fill="366092"/>
            <w:noWrap/>
            <w:vAlign w:val="bottom"/>
            <w:hideMark/>
          </w:tcPr>
          <w:p w14:paraId="529BDF9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0DE272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59202C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6D824C4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AB66AB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32987D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B4CF8E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2F59FC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400127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1D1A31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26AB93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350699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EEFB44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CE4BDC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E51199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84E91D7"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693DA77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72B73E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9BEAB1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2B6F6DC"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140</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293DC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ՄԱՐԳԱՐՅԱՆ-ՖՈՒՉԻԿ</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933A55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A5D8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3185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13E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40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43E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E69C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DD2A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7A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484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6AA2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B38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ACEE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830E77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37F3DB9"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90A31F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72AE043"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141</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2EA51E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ՀԱԼԱԲՅԱՆ-ՄԱՐԳԱՐՅԱՆ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25472DE"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77C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A96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70F4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13E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75CB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C649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EB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628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1E4E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877FF"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03CF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EB21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B92A2DF"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F69918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36FAD9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E6322FE"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142</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42396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ՀԱԼԱԲՅԱՆ-ԱԲԵԼՅԱՆ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3A0D0B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4A4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6B2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47A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D0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2E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F6EF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18C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8D9C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6CA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0832C"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FDA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0B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57D9FD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14379EB6"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20000DF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D25234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143</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4C77DD6"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ՀԱԼԱԲՅԱՆ-ԱՐԶՈՒՄԱՆՅԱՆ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4335E2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993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E8D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9647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FE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22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86E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68ED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3742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CBA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082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CAC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4B1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40EB0BF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689D97F"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34D06FA1"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B574037"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144</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4757D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ՀԱԼԱԲՅԱՆ-ԷՍՏՈՆԱԿԱՆ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500E4F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C8AC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02B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87F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7A6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F3BC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42FA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42F8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EE63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2A5F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6089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64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AE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72CCD16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59772D1"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6169B3D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F24ABED"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145</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469C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ԲԱՇԻՆՋԱՂՅԱՆ-ՄԱՐԳԱՐՅԱՆ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1B9F5F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DF14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EF8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B802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0F72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142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F90C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20B1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5C2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957B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60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D164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B9DC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24F066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7B53C5A2"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0E1C8D6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868605B"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146</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7458402"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ԿԻԵՎՅԱՆ-ՀԱԼԱԲՅԱՆ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0E631C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164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AFD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9274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227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80E5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002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4EA5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F672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D8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7DE1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115D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EC29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5AAB5E7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3811541E" w14:textId="77777777" w:rsidTr="00E86F75">
        <w:trPr>
          <w:trHeight w:val="301"/>
        </w:trPr>
        <w:tc>
          <w:tcPr>
            <w:tcW w:w="269" w:type="dxa"/>
            <w:tcBorders>
              <w:top w:val="nil"/>
              <w:left w:val="single" w:sz="8" w:space="0" w:color="auto"/>
              <w:bottom w:val="nil"/>
              <w:right w:val="nil"/>
            </w:tcBorders>
            <w:shd w:val="clear" w:color="000000" w:fill="366092"/>
            <w:noWrap/>
            <w:vAlign w:val="bottom"/>
            <w:hideMark/>
          </w:tcPr>
          <w:p w14:paraId="57D1BFDA"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24B9EC88"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147</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BB3EB2F"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ՇԻՐԱԶ-ՄԱԶՄԱՆՅԱՆ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10523262"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397F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D72F"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40FB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C0A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848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425F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E59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DDE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86B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E86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78D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C24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4EE4BC1C"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50E71395"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0BD4C37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7C5C5BE9"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148</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3F011D"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ՇԻՐԱԶ-ՋԱՆԻԲԵԿՅԱՆ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21A9EF5"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0CB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1E86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C9C8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4907"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64C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6BA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DD0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252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A5F3C"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456F6"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9173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C94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6AC2DEB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136596C" w14:textId="77777777" w:rsidTr="00E86F75">
        <w:trPr>
          <w:trHeight w:val="114"/>
        </w:trPr>
        <w:tc>
          <w:tcPr>
            <w:tcW w:w="269" w:type="dxa"/>
            <w:tcBorders>
              <w:top w:val="nil"/>
              <w:left w:val="single" w:sz="8" w:space="0" w:color="auto"/>
              <w:bottom w:val="nil"/>
              <w:right w:val="single" w:sz="4" w:space="0" w:color="auto"/>
            </w:tcBorders>
            <w:shd w:val="clear" w:color="000000" w:fill="366092"/>
            <w:noWrap/>
            <w:vAlign w:val="bottom"/>
            <w:hideMark/>
          </w:tcPr>
          <w:p w14:paraId="4BE713B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AEB61F6"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31A1374"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A691100"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BBDE7E4"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3F760D3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45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EE4D1EA"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90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B55D1EE"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6635BB8"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CC28DE3"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7ECA3AD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F3F5FC9"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81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2D4A5F3D"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72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19346A0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0AD33661"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63D9D970"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270" w:type="dxa"/>
            <w:tcBorders>
              <w:top w:val="nil"/>
              <w:left w:val="single" w:sz="4" w:space="0" w:color="auto"/>
              <w:bottom w:val="nil"/>
              <w:right w:val="single" w:sz="8" w:space="0" w:color="auto"/>
            </w:tcBorders>
            <w:shd w:val="clear" w:color="000000" w:fill="366092"/>
            <w:noWrap/>
            <w:vAlign w:val="bottom"/>
            <w:hideMark/>
          </w:tcPr>
          <w:p w14:paraId="3777925A"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41BBD3AA" w14:textId="77777777" w:rsidTr="00E86F75">
        <w:trPr>
          <w:trHeight w:val="316"/>
        </w:trPr>
        <w:tc>
          <w:tcPr>
            <w:tcW w:w="269" w:type="dxa"/>
            <w:tcBorders>
              <w:top w:val="nil"/>
              <w:left w:val="single" w:sz="8" w:space="0" w:color="auto"/>
              <w:bottom w:val="nil"/>
              <w:right w:val="nil"/>
            </w:tcBorders>
            <w:shd w:val="clear" w:color="000000" w:fill="366092"/>
            <w:noWrap/>
            <w:vAlign w:val="bottom"/>
            <w:hideMark/>
          </w:tcPr>
          <w:p w14:paraId="1D1125B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39" w:type="dxa"/>
            <w:gridSpan w:val="2"/>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5E131D4" w14:textId="77777777" w:rsidR="00E86F75" w:rsidRPr="00D23A46" w:rsidRDefault="00E86F75" w:rsidP="00E86F75">
            <w:pPr>
              <w:rPr>
                <w:rFonts w:ascii="GHEA Grapalat" w:hAnsi="GHEA Grapalat" w:cs="Calibri"/>
                <w:bCs/>
                <w:sz w:val="14"/>
                <w:szCs w:val="14"/>
              </w:rPr>
            </w:pPr>
            <w:r w:rsidRPr="00D23A46">
              <w:rPr>
                <w:rFonts w:ascii="GHEA Grapalat" w:hAnsi="GHEA Grapalat" w:cs="Calibri"/>
                <w:bCs/>
                <w:sz w:val="14"/>
                <w:szCs w:val="14"/>
              </w:rPr>
              <w:t>149</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B416E84" w14:textId="77777777" w:rsidR="00E86F75" w:rsidRPr="00D23A46" w:rsidRDefault="00E86F75" w:rsidP="00E86F75">
            <w:pPr>
              <w:rPr>
                <w:rFonts w:ascii="GHEA Grapalat" w:hAnsi="GHEA Grapalat" w:cs="Calibri"/>
                <w:sz w:val="14"/>
                <w:szCs w:val="14"/>
              </w:rPr>
            </w:pPr>
            <w:r w:rsidRPr="00D23A46">
              <w:rPr>
                <w:rFonts w:ascii="GHEA Grapalat" w:hAnsi="GHEA Grapalat" w:cs="Calibri"/>
                <w:sz w:val="14"/>
                <w:szCs w:val="14"/>
              </w:rPr>
              <w:t>Տ</w:t>
            </w:r>
            <w:r w:rsidRPr="00D23A46">
              <w:rPr>
                <w:rFonts w:ascii="Cambria Math" w:hAnsi="Cambria Math" w:cs="Cambria Math"/>
                <w:sz w:val="14"/>
                <w:szCs w:val="14"/>
              </w:rPr>
              <w:t>․</w:t>
            </w:r>
            <w:r w:rsidRPr="00D23A46">
              <w:rPr>
                <w:rFonts w:ascii="GHEA Grapalat" w:hAnsi="GHEA Grapalat" w:cs="GHEA Grapalat"/>
                <w:sz w:val="14"/>
                <w:szCs w:val="14"/>
              </w:rPr>
              <w:t>ՊԵՏՐՈՍՅԱՆ</w:t>
            </w:r>
            <w:r w:rsidRPr="00D23A46">
              <w:rPr>
                <w:rFonts w:ascii="GHEA Grapalat" w:hAnsi="GHEA Grapalat" w:cs="Calibri"/>
                <w:sz w:val="14"/>
                <w:szCs w:val="14"/>
              </w:rPr>
              <w:t>-</w:t>
            </w:r>
            <w:r w:rsidRPr="00D23A46">
              <w:rPr>
                <w:rFonts w:ascii="GHEA Grapalat" w:hAnsi="GHEA Grapalat" w:cs="GHEA Grapalat"/>
                <w:sz w:val="14"/>
                <w:szCs w:val="14"/>
              </w:rPr>
              <w:t>ՓԻՐՈՒՄՅԱՆ</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38398DAD"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D09E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0C306"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67F3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A559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479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D7638"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157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C546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E269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C4E45" w14:textId="77777777" w:rsidR="00E86F75" w:rsidRPr="00D23A46" w:rsidRDefault="00E86F75" w:rsidP="00E86F75">
            <w:pPr>
              <w:jc w:val="center"/>
              <w:rPr>
                <w:rFonts w:ascii="GHEA Grapalat" w:hAnsi="GHEA Grapalat" w:cs="Calibri"/>
                <w:bCs/>
                <w:sz w:val="14"/>
                <w:szCs w:val="14"/>
              </w:rPr>
            </w:pPr>
            <w:r w:rsidRPr="00D23A46">
              <w:rPr>
                <w:rFonts w:ascii="Calibri" w:hAnsi="Calibri" w:cs="Calibri"/>
                <w:bCs/>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830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5CAAD"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w:t>
            </w:r>
          </w:p>
        </w:tc>
        <w:tc>
          <w:tcPr>
            <w:tcW w:w="270" w:type="dxa"/>
            <w:tcBorders>
              <w:top w:val="nil"/>
              <w:left w:val="single" w:sz="4" w:space="0" w:color="auto"/>
              <w:bottom w:val="nil"/>
              <w:right w:val="single" w:sz="8" w:space="0" w:color="auto"/>
            </w:tcBorders>
            <w:shd w:val="clear" w:color="000000" w:fill="366092"/>
            <w:noWrap/>
            <w:vAlign w:val="bottom"/>
            <w:hideMark/>
          </w:tcPr>
          <w:p w14:paraId="0BDD3EB8"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2B4B5003" w14:textId="77777777" w:rsidTr="00E86F75">
        <w:trPr>
          <w:trHeight w:val="374"/>
        </w:trPr>
        <w:tc>
          <w:tcPr>
            <w:tcW w:w="414" w:type="dxa"/>
            <w:gridSpan w:val="2"/>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DB3EAC9" w14:textId="77777777" w:rsidR="00E86F75" w:rsidRPr="00D23A46" w:rsidRDefault="00E86F75" w:rsidP="00E86F75">
            <w:pPr>
              <w:jc w:val="center"/>
              <w:rPr>
                <w:rFonts w:ascii="GHEA Grapalat" w:hAnsi="GHEA Grapalat" w:cs="Calibri"/>
                <w:sz w:val="14"/>
                <w:szCs w:val="14"/>
              </w:rPr>
            </w:pPr>
            <w:r w:rsidRPr="00D23A46">
              <w:rPr>
                <w:rFonts w:ascii="Calibri" w:hAnsi="Calibri" w:cs="Calibri"/>
                <w:sz w:val="14"/>
                <w:szCs w:val="14"/>
              </w:rPr>
              <w:t> </w:t>
            </w:r>
          </w:p>
        </w:tc>
        <w:tc>
          <w:tcPr>
            <w:tcW w:w="394"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430C8A" w14:textId="77777777" w:rsidR="00E86F75" w:rsidRPr="00D23A46" w:rsidRDefault="00E86F75" w:rsidP="00E86F75">
            <w:pPr>
              <w:jc w:val="center"/>
              <w:rPr>
                <w:rFonts w:ascii="GHEA Grapalat" w:hAnsi="GHEA Grapalat" w:cs="Calibri"/>
                <w:sz w:val="14"/>
                <w:szCs w:val="14"/>
              </w:rPr>
            </w:pPr>
            <w:r w:rsidRPr="00D23A46">
              <w:rPr>
                <w:rFonts w:ascii="Calibri" w:hAnsi="Calibri" w:cs="Calibri"/>
                <w:sz w:val="14"/>
                <w:szCs w:val="14"/>
              </w:rPr>
              <w:t> </w:t>
            </w:r>
          </w:p>
        </w:tc>
        <w:tc>
          <w:tcPr>
            <w:tcW w:w="2522" w:type="dxa"/>
            <w:gridSpan w:val="3"/>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944FD12"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ԸՆԴՀԱՆՈՒՐ</w:t>
            </w:r>
          </w:p>
        </w:tc>
        <w:tc>
          <w:tcPr>
            <w:tcW w:w="27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46AD8DCE" w14:textId="77777777" w:rsidR="00E86F75" w:rsidRPr="00D23A46" w:rsidRDefault="00E86F75" w:rsidP="00E86F75">
            <w:pPr>
              <w:jc w:val="center"/>
              <w:rPr>
                <w:rFonts w:ascii="GHEA Grapalat" w:hAnsi="GHEA Grapalat" w:cs="Calibri"/>
                <w:sz w:val="14"/>
                <w:szCs w:val="14"/>
              </w:rPr>
            </w:pPr>
            <w:r w:rsidRPr="00D23A46">
              <w:rPr>
                <w:rFonts w:ascii="Calibri" w:hAnsi="Calibri" w:cs="Calibri"/>
                <w:sz w:val="14"/>
                <w:szCs w:val="1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F1C1" w14:textId="77777777" w:rsidR="00E86F75" w:rsidRPr="00D23A46" w:rsidRDefault="00E86F75" w:rsidP="00E86F75">
            <w:pPr>
              <w:jc w:val="center"/>
              <w:rPr>
                <w:rFonts w:ascii="GHEA Grapalat" w:hAnsi="GHEA Grapalat" w:cs="Calibri"/>
                <w:bCs/>
                <w:sz w:val="14"/>
                <w:szCs w:val="14"/>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82B64"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145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57099"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6C30"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0F4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011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F24B"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545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11085"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139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A01A"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139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1BA7E"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64B1"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127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A9F3" w14:textId="77777777" w:rsidR="00E86F75" w:rsidRPr="00D23A46" w:rsidRDefault="00E86F75" w:rsidP="00E86F75">
            <w:pPr>
              <w:jc w:val="center"/>
              <w:rPr>
                <w:rFonts w:ascii="GHEA Grapalat" w:hAnsi="GHEA Grapalat" w:cs="Calibri"/>
                <w:bCs/>
                <w:sz w:val="14"/>
                <w:szCs w:val="14"/>
              </w:rPr>
            </w:pPr>
            <w:r w:rsidRPr="00D23A46">
              <w:rPr>
                <w:rFonts w:ascii="GHEA Grapalat" w:hAnsi="GHEA Grapalat" w:cs="Calibri"/>
                <w:bCs/>
                <w:sz w:val="14"/>
                <w:szCs w:val="14"/>
              </w:rPr>
              <w:t>127</w:t>
            </w:r>
          </w:p>
        </w:tc>
        <w:tc>
          <w:tcPr>
            <w:tcW w:w="270" w:type="dxa"/>
            <w:tcBorders>
              <w:top w:val="nil"/>
              <w:left w:val="single" w:sz="4" w:space="0" w:color="auto"/>
              <w:bottom w:val="nil"/>
              <w:right w:val="single" w:sz="8" w:space="0" w:color="auto"/>
            </w:tcBorders>
            <w:shd w:val="clear" w:color="000000" w:fill="366092"/>
            <w:noWrap/>
            <w:vAlign w:val="bottom"/>
            <w:hideMark/>
          </w:tcPr>
          <w:p w14:paraId="3367AC57" w14:textId="77777777" w:rsidR="00E86F75" w:rsidRPr="00D23A46" w:rsidRDefault="00E86F75" w:rsidP="00E86F75">
            <w:pPr>
              <w:rPr>
                <w:rFonts w:ascii="GHEA Grapalat" w:hAnsi="GHEA Grapalat" w:cs="Calibri"/>
                <w:sz w:val="14"/>
                <w:szCs w:val="14"/>
              </w:rPr>
            </w:pPr>
            <w:r w:rsidRPr="00D23A46">
              <w:rPr>
                <w:rFonts w:ascii="Calibri" w:hAnsi="Calibri" w:cs="Calibri"/>
                <w:sz w:val="14"/>
                <w:szCs w:val="14"/>
              </w:rPr>
              <w:t> </w:t>
            </w:r>
          </w:p>
        </w:tc>
      </w:tr>
      <w:tr w:rsidR="00E86F75" w:rsidRPr="00D23A46" w14:paraId="0E7F3F50" w14:textId="77777777" w:rsidTr="00E86F75">
        <w:trPr>
          <w:trHeight w:val="301"/>
        </w:trPr>
        <w:tc>
          <w:tcPr>
            <w:tcW w:w="414" w:type="dxa"/>
            <w:gridSpan w:val="2"/>
            <w:tcBorders>
              <w:top w:val="single" w:sz="4" w:space="0" w:color="auto"/>
              <w:left w:val="single" w:sz="8" w:space="0" w:color="auto"/>
              <w:bottom w:val="single" w:sz="8" w:space="0" w:color="auto"/>
              <w:right w:val="nil"/>
            </w:tcBorders>
            <w:shd w:val="clear" w:color="000000" w:fill="366092"/>
            <w:noWrap/>
            <w:vAlign w:val="bottom"/>
            <w:hideMark/>
          </w:tcPr>
          <w:p w14:paraId="034944BB"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394" w:type="dxa"/>
            <w:tcBorders>
              <w:top w:val="single" w:sz="4" w:space="0" w:color="auto"/>
              <w:left w:val="nil"/>
              <w:bottom w:val="single" w:sz="8" w:space="0" w:color="auto"/>
              <w:right w:val="nil"/>
            </w:tcBorders>
            <w:shd w:val="clear" w:color="000000" w:fill="366092"/>
            <w:noWrap/>
            <w:vAlign w:val="bottom"/>
            <w:hideMark/>
          </w:tcPr>
          <w:p w14:paraId="2CDE71E8"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1153" w:type="dxa"/>
            <w:gridSpan w:val="2"/>
            <w:tcBorders>
              <w:top w:val="single" w:sz="4" w:space="0" w:color="auto"/>
              <w:left w:val="nil"/>
              <w:bottom w:val="single" w:sz="8" w:space="0" w:color="auto"/>
              <w:right w:val="nil"/>
            </w:tcBorders>
            <w:shd w:val="clear" w:color="000000" w:fill="366092"/>
            <w:noWrap/>
            <w:vAlign w:val="bottom"/>
            <w:hideMark/>
          </w:tcPr>
          <w:p w14:paraId="6CC49F0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1369" w:type="dxa"/>
            <w:tcBorders>
              <w:top w:val="single" w:sz="4" w:space="0" w:color="auto"/>
              <w:left w:val="nil"/>
              <w:bottom w:val="single" w:sz="8" w:space="0" w:color="auto"/>
              <w:right w:val="nil"/>
            </w:tcBorders>
            <w:shd w:val="clear" w:color="000000" w:fill="366092"/>
            <w:noWrap/>
            <w:vAlign w:val="bottom"/>
            <w:hideMark/>
          </w:tcPr>
          <w:p w14:paraId="4E16E1C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270" w:type="dxa"/>
            <w:tcBorders>
              <w:top w:val="single" w:sz="4" w:space="0" w:color="auto"/>
              <w:left w:val="nil"/>
              <w:bottom w:val="single" w:sz="8" w:space="0" w:color="auto"/>
              <w:right w:val="nil"/>
            </w:tcBorders>
            <w:shd w:val="clear" w:color="000000" w:fill="366092"/>
            <w:noWrap/>
            <w:vAlign w:val="bottom"/>
            <w:hideMark/>
          </w:tcPr>
          <w:p w14:paraId="5EDFAB1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45B456FE"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450" w:type="dxa"/>
            <w:tcBorders>
              <w:top w:val="single" w:sz="4" w:space="0" w:color="auto"/>
              <w:left w:val="nil"/>
              <w:bottom w:val="single" w:sz="8" w:space="0" w:color="auto"/>
              <w:right w:val="nil"/>
            </w:tcBorders>
            <w:shd w:val="clear" w:color="000000" w:fill="366092"/>
            <w:noWrap/>
            <w:vAlign w:val="bottom"/>
            <w:hideMark/>
          </w:tcPr>
          <w:p w14:paraId="327A37D9"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450" w:type="dxa"/>
            <w:tcBorders>
              <w:top w:val="single" w:sz="4" w:space="0" w:color="auto"/>
              <w:left w:val="nil"/>
              <w:bottom w:val="single" w:sz="8" w:space="0" w:color="auto"/>
              <w:right w:val="nil"/>
            </w:tcBorders>
            <w:shd w:val="clear" w:color="000000" w:fill="366092"/>
            <w:noWrap/>
            <w:vAlign w:val="bottom"/>
            <w:hideMark/>
          </w:tcPr>
          <w:p w14:paraId="15BD570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900" w:type="dxa"/>
            <w:tcBorders>
              <w:top w:val="single" w:sz="4" w:space="0" w:color="auto"/>
              <w:left w:val="nil"/>
              <w:bottom w:val="single" w:sz="8" w:space="0" w:color="auto"/>
              <w:right w:val="nil"/>
            </w:tcBorders>
            <w:shd w:val="clear" w:color="000000" w:fill="366092"/>
            <w:noWrap/>
            <w:vAlign w:val="bottom"/>
            <w:hideMark/>
          </w:tcPr>
          <w:p w14:paraId="1BC151A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626776B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364364DD"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5281463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540" w:type="dxa"/>
            <w:tcBorders>
              <w:top w:val="single" w:sz="4" w:space="0" w:color="auto"/>
              <w:left w:val="nil"/>
              <w:bottom w:val="single" w:sz="8" w:space="0" w:color="auto"/>
              <w:right w:val="nil"/>
            </w:tcBorders>
            <w:shd w:val="clear" w:color="000000" w:fill="366092"/>
            <w:noWrap/>
            <w:vAlign w:val="bottom"/>
            <w:hideMark/>
          </w:tcPr>
          <w:p w14:paraId="446F2383"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810" w:type="dxa"/>
            <w:tcBorders>
              <w:top w:val="single" w:sz="4" w:space="0" w:color="auto"/>
              <w:left w:val="nil"/>
              <w:bottom w:val="single" w:sz="8" w:space="0" w:color="auto"/>
              <w:right w:val="nil"/>
            </w:tcBorders>
            <w:shd w:val="clear" w:color="000000" w:fill="366092"/>
            <w:noWrap/>
            <w:vAlign w:val="bottom"/>
            <w:hideMark/>
          </w:tcPr>
          <w:p w14:paraId="76B244A2"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720" w:type="dxa"/>
            <w:tcBorders>
              <w:top w:val="single" w:sz="4" w:space="0" w:color="auto"/>
              <w:left w:val="nil"/>
              <w:bottom w:val="single" w:sz="8" w:space="0" w:color="auto"/>
              <w:right w:val="nil"/>
            </w:tcBorders>
            <w:shd w:val="clear" w:color="000000" w:fill="366092"/>
            <w:noWrap/>
            <w:vAlign w:val="bottom"/>
            <w:hideMark/>
          </w:tcPr>
          <w:p w14:paraId="2FFFF835"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630" w:type="dxa"/>
            <w:tcBorders>
              <w:top w:val="single" w:sz="4" w:space="0" w:color="auto"/>
              <w:left w:val="nil"/>
              <w:bottom w:val="single" w:sz="8" w:space="0" w:color="auto"/>
              <w:right w:val="nil"/>
            </w:tcBorders>
            <w:shd w:val="clear" w:color="000000" w:fill="366092"/>
            <w:noWrap/>
            <w:vAlign w:val="bottom"/>
            <w:hideMark/>
          </w:tcPr>
          <w:p w14:paraId="09E1DEC0"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630" w:type="dxa"/>
            <w:tcBorders>
              <w:top w:val="single" w:sz="4" w:space="0" w:color="auto"/>
              <w:left w:val="nil"/>
              <w:bottom w:val="single" w:sz="8" w:space="0" w:color="auto"/>
              <w:right w:val="nil"/>
            </w:tcBorders>
            <w:shd w:val="clear" w:color="000000" w:fill="366092"/>
            <w:noWrap/>
            <w:vAlign w:val="bottom"/>
            <w:hideMark/>
          </w:tcPr>
          <w:p w14:paraId="392B28E4"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c>
          <w:tcPr>
            <w:tcW w:w="270" w:type="dxa"/>
            <w:tcBorders>
              <w:top w:val="nil"/>
              <w:left w:val="nil"/>
              <w:bottom w:val="single" w:sz="8" w:space="0" w:color="auto"/>
              <w:right w:val="single" w:sz="8" w:space="0" w:color="auto"/>
            </w:tcBorders>
            <w:shd w:val="clear" w:color="000000" w:fill="366092"/>
            <w:noWrap/>
            <w:vAlign w:val="bottom"/>
            <w:hideMark/>
          </w:tcPr>
          <w:p w14:paraId="47CC950F" w14:textId="77777777" w:rsidR="00E86F75" w:rsidRPr="00D23A46" w:rsidRDefault="00E86F75" w:rsidP="00E86F75">
            <w:pPr>
              <w:rPr>
                <w:rFonts w:ascii="GHEA Grapalat" w:hAnsi="GHEA Grapalat" w:cs="Calibri"/>
                <w:sz w:val="18"/>
                <w:szCs w:val="18"/>
              </w:rPr>
            </w:pPr>
            <w:r w:rsidRPr="00D23A46">
              <w:rPr>
                <w:rFonts w:ascii="Calibri" w:hAnsi="Calibri" w:cs="Calibri"/>
                <w:sz w:val="18"/>
                <w:szCs w:val="18"/>
              </w:rPr>
              <w:t> </w:t>
            </w:r>
          </w:p>
        </w:tc>
      </w:tr>
      <w:bookmarkEnd w:id="24"/>
    </w:tbl>
    <w:p w14:paraId="42AC91E4" w14:textId="77777777" w:rsidR="00E86F75" w:rsidRPr="00D23A46" w:rsidRDefault="00E86F75" w:rsidP="00E86F75">
      <w:pPr>
        <w:ind w:left="34"/>
        <w:jc w:val="both"/>
        <w:rPr>
          <w:rFonts w:ascii="GHEA Grapalat" w:hAnsi="GHEA Grapalat" w:cs="Arial"/>
          <w:sz w:val="18"/>
          <w:szCs w:val="18"/>
          <w:lang w:val="hy-AM"/>
        </w:rPr>
      </w:pPr>
    </w:p>
    <w:p w14:paraId="7165A9A6" w14:textId="77777777" w:rsidR="00E86F75" w:rsidRPr="00D23A46" w:rsidRDefault="00E86F75" w:rsidP="00E86F75">
      <w:pPr>
        <w:ind w:left="34"/>
        <w:jc w:val="both"/>
        <w:rPr>
          <w:rFonts w:ascii="GHEA Grapalat" w:hAnsi="GHEA Grapalat" w:cs="Arial"/>
          <w:sz w:val="18"/>
          <w:szCs w:val="18"/>
          <w:lang w:val="hy-AM"/>
        </w:rPr>
      </w:pPr>
    </w:p>
    <w:p w14:paraId="642A2CA1" w14:textId="77777777" w:rsidR="00E86F75" w:rsidRPr="002E25B2" w:rsidRDefault="00E86F75" w:rsidP="00E86F75">
      <w:pPr>
        <w:ind w:left="34"/>
        <w:jc w:val="center"/>
        <w:rPr>
          <w:rFonts w:ascii="GHEA Grapalat" w:hAnsi="GHEA Grapalat" w:cs="Arial"/>
          <w:b/>
          <w:sz w:val="18"/>
          <w:szCs w:val="18"/>
          <w:lang w:val="hy-AM"/>
        </w:rPr>
      </w:pPr>
      <w:r w:rsidRPr="00D23A46">
        <w:rPr>
          <w:rFonts w:ascii="GHEA Grapalat" w:hAnsi="GHEA Grapalat" w:cs="Arial"/>
          <w:b/>
          <w:sz w:val="18"/>
          <w:szCs w:val="18"/>
          <w:lang w:val="hy-AM"/>
        </w:rPr>
        <w:t xml:space="preserve">Աղյուսակ </w:t>
      </w:r>
      <w:r w:rsidRPr="002E25B2">
        <w:rPr>
          <w:rFonts w:ascii="GHEA Grapalat" w:hAnsi="GHEA Grapalat" w:cs="Arial"/>
          <w:b/>
          <w:sz w:val="18"/>
          <w:szCs w:val="18"/>
          <w:lang w:val="hy-AM"/>
        </w:rPr>
        <w:t>N.2</w:t>
      </w:r>
    </w:p>
    <w:p w14:paraId="40FF08E9" w14:textId="77777777" w:rsidR="00E86F75" w:rsidRPr="00D23A46" w:rsidRDefault="00E86F75" w:rsidP="00E86F75">
      <w:pPr>
        <w:jc w:val="both"/>
        <w:rPr>
          <w:rFonts w:ascii="GHEA Grapalat" w:hAnsi="GHEA Grapalat" w:cs="Sylfaen"/>
          <w:sz w:val="18"/>
          <w:szCs w:val="18"/>
          <w:lang w:val="hy-AM"/>
        </w:rPr>
      </w:pPr>
    </w:p>
    <w:tbl>
      <w:tblPr>
        <w:tblW w:w="10684" w:type="dxa"/>
        <w:tblInd w:w="224" w:type="dxa"/>
        <w:tblLayout w:type="fixed"/>
        <w:tblLook w:val="04A0" w:firstRow="1" w:lastRow="0" w:firstColumn="1" w:lastColumn="0" w:noHBand="0" w:noVBand="1"/>
      </w:tblPr>
      <w:tblGrid>
        <w:gridCol w:w="604"/>
        <w:gridCol w:w="4320"/>
        <w:gridCol w:w="1440"/>
        <w:gridCol w:w="1350"/>
        <w:gridCol w:w="1350"/>
        <w:gridCol w:w="1620"/>
      </w:tblGrid>
      <w:tr w:rsidR="00E86F75" w:rsidRPr="00D23A46" w14:paraId="5AC28DB6" w14:textId="77777777" w:rsidTr="00E86F75">
        <w:trPr>
          <w:trHeight w:val="633"/>
        </w:trPr>
        <w:tc>
          <w:tcPr>
            <w:tcW w:w="1068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05A61E" w14:textId="77777777" w:rsidR="00E86F75" w:rsidRPr="00D23A46" w:rsidRDefault="00E86F75" w:rsidP="00E86F75">
            <w:pPr>
              <w:jc w:val="center"/>
              <w:rPr>
                <w:rFonts w:ascii="GHEA Grapalat" w:hAnsi="GHEA Grapalat" w:cs="Calibri"/>
                <w:b/>
                <w:bCs/>
                <w:sz w:val="18"/>
                <w:szCs w:val="18"/>
              </w:rPr>
            </w:pPr>
            <w:bookmarkStart w:id="25" w:name="_Hlk173143495"/>
            <w:r w:rsidRPr="00D23A46">
              <w:rPr>
                <w:rFonts w:ascii="GHEA Grapalat" w:hAnsi="GHEA Grapalat" w:cs="Calibri"/>
                <w:b/>
                <w:bCs/>
                <w:sz w:val="18"/>
                <w:szCs w:val="18"/>
              </w:rPr>
              <w:t>ՃԱՆԱՊԱՐՀԱՀԱՏՎԱԾՆԵՐՈՒՄ ԱՐԱԳԱՉԱՓԵՐ</w:t>
            </w:r>
          </w:p>
        </w:tc>
      </w:tr>
      <w:tr w:rsidR="00E86F75" w:rsidRPr="00D23A46" w14:paraId="190968F7" w14:textId="77777777" w:rsidTr="00E86F75">
        <w:trPr>
          <w:trHeight w:val="942"/>
        </w:trPr>
        <w:tc>
          <w:tcPr>
            <w:tcW w:w="604" w:type="dxa"/>
            <w:tcBorders>
              <w:top w:val="nil"/>
              <w:left w:val="single" w:sz="8" w:space="0" w:color="auto"/>
              <w:bottom w:val="single" w:sz="4" w:space="0" w:color="auto"/>
              <w:right w:val="single" w:sz="4" w:space="0" w:color="auto"/>
            </w:tcBorders>
            <w:shd w:val="clear" w:color="auto" w:fill="auto"/>
            <w:noWrap/>
            <w:vAlign w:val="center"/>
            <w:hideMark/>
          </w:tcPr>
          <w:p w14:paraId="74C35D8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N:</w:t>
            </w:r>
          </w:p>
        </w:tc>
        <w:tc>
          <w:tcPr>
            <w:tcW w:w="4320" w:type="dxa"/>
            <w:tcBorders>
              <w:top w:val="nil"/>
              <w:left w:val="nil"/>
              <w:bottom w:val="single" w:sz="4" w:space="0" w:color="auto"/>
              <w:right w:val="single" w:sz="4" w:space="0" w:color="auto"/>
            </w:tcBorders>
            <w:shd w:val="clear" w:color="auto" w:fill="auto"/>
            <w:noWrap/>
            <w:vAlign w:val="center"/>
            <w:hideMark/>
          </w:tcPr>
          <w:p w14:paraId="05E7D8C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ՏԵՂԱԿԱՅՄԱՆ ՎԱՅՐ</w:t>
            </w:r>
          </w:p>
        </w:tc>
        <w:tc>
          <w:tcPr>
            <w:tcW w:w="1440" w:type="dxa"/>
            <w:tcBorders>
              <w:top w:val="nil"/>
              <w:left w:val="nil"/>
              <w:bottom w:val="single" w:sz="4" w:space="0" w:color="auto"/>
              <w:right w:val="single" w:sz="4" w:space="0" w:color="auto"/>
            </w:tcBorders>
            <w:shd w:val="clear" w:color="auto" w:fill="auto"/>
            <w:noWrap/>
            <w:vAlign w:val="center"/>
            <w:hideMark/>
          </w:tcPr>
          <w:p w14:paraId="2A7481A5" w14:textId="77777777" w:rsidR="00E86F75" w:rsidRPr="00D23A46" w:rsidRDefault="00E86F75" w:rsidP="00E86F75">
            <w:pPr>
              <w:jc w:val="center"/>
              <w:rPr>
                <w:rFonts w:ascii="GHEA Grapalat" w:hAnsi="GHEA Grapalat" w:cs="Calibri"/>
                <w:sz w:val="18"/>
                <w:szCs w:val="18"/>
              </w:rPr>
            </w:pPr>
            <w:r w:rsidRPr="00D23A46">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14:paraId="529E5CA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Գ/Հ</w:t>
            </w:r>
          </w:p>
        </w:tc>
        <w:tc>
          <w:tcPr>
            <w:tcW w:w="1350" w:type="dxa"/>
            <w:tcBorders>
              <w:top w:val="nil"/>
              <w:left w:val="nil"/>
              <w:bottom w:val="single" w:sz="4" w:space="0" w:color="auto"/>
              <w:right w:val="single" w:sz="4" w:space="0" w:color="auto"/>
            </w:tcBorders>
            <w:shd w:val="clear" w:color="auto" w:fill="auto"/>
            <w:vAlign w:val="center"/>
            <w:hideMark/>
          </w:tcPr>
          <w:p w14:paraId="20543D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 /Օպտիկական մալուխ</w:t>
            </w:r>
          </w:p>
        </w:tc>
        <w:tc>
          <w:tcPr>
            <w:tcW w:w="1620" w:type="dxa"/>
            <w:tcBorders>
              <w:top w:val="nil"/>
              <w:left w:val="nil"/>
              <w:bottom w:val="single" w:sz="4" w:space="0" w:color="auto"/>
              <w:right w:val="single" w:sz="8" w:space="0" w:color="auto"/>
            </w:tcBorders>
            <w:shd w:val="clear" w:color="auto" w:fill="auto"/>
            <w:noWrap/>
            <w:vAlign w:val="center"/>
            <w:hideMark/>
          </w:tcPr>
          <w:p w14:paraId="5AB97D51" w14:textId="77777777" w:rsidR="00E86F75" w:rsidRPr="00D23A46" w:rsidRDefault="00E86F75" w:rsidP="00E86F75">
            <w:pPr>
              <w:jc w:val="center"/>
              <w:rPr>
                <w:rFonts w:ascii="GHEA Grapalat" w:hAnsi="GHEA Grapalat" w:cs="Calibri"/>
                <w:sz w:val="18"/>
                <w:szCs w:val="18"/>
              </w:rPr>
            </w:pPr>
            <w:r w:rsidRPr="00D23A46">
              <w:rPr>
                <w:rFonts w:ascii="Calibri" w:hAnsi="Calibri" w:cs="Calibri"/>
                <w:sz w:val="18"/>
                <w:szCs w:val="18"/>
              </w:rPr>
              <w:t> </w:t>
            </w:r>
          </w:p>
        </w:tc>
      </w:tr>
      <w:tr w:rsidR="00E86F75" w:rsidRPr="00D23A46" w14:paraId="6278DE3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8B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58F0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Էրեբունի փողոցում</w:t>
            </w:r>
            <w:r w:rsidRPr="00D23A46">
              <w:rPr>
                <w:rFonts w:ascii="GHEA Grapalat" w:hAnsi="GHEA Grapalat" w:cs="Calibri"/>
                <w:sz w:val="18"/>
                <w:szCs w:val="18"/>
              </w:rPr>
              <w:t xml:space="preserve"> (Աթոյան փողոցից դեպի Արցախի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08A2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244718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C2FA9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144A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87224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1C5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4264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Էրեբունի փողոցում</w:t>
            </w:r>
            <w:r w:rsidRPr="00D23A46">
              <w:rPr>
                <w:rFonts w:ascii="GHEA Grapalat" w:hAnsi="GHEA Grapalat" w:cs="Calibri"/>
                <w:sz w:val="18"/>
                <w:szCs w:val="18"/>
              </w:rPr>
              <w:t xml:space="preserve"> (Ազատամրտիկների փողոցից դեպի Էրեբունի թանգարան)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5294C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C79D69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2AA0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6F226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C76C91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BEB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BB97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(Նուբարաշենի փողոցից  դեպի Գաջագործների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C0AE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FEB5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593-072/71810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8317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022A7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8DC6F0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C45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E08A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(Հ.Ավետիսյան փողոցից դեպի Գ.Հովսեփյան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255D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770E1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86501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60856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B3A709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C26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8F16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(Շոպրոնի փողոցից դեպի Հ.Ավետիսյան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4F33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7FD8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593-072/71341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A6A1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7E81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59197F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E95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C467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(Հունան Ավետիսյան փողոցից դեպի Շոպրոնի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C492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33B2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B5E44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A6667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D05620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D9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1BF8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Բեկի փողոցում</w:t>
            </w:r>
            <w:r w:rsidRPr="00D23A46">
              <w:rPr>
                <w:rFonts w:ascii="GHEA Grapalat" w:hAnsi="GHEA Grapalat" w:cs="Calibri"/>
                <w:sz w:val="18"/>
                <w:szCs w:val="18"/>
              </w:rPr>
              <w:t xml:space="preserve">  (Գ.Հովսեփյան փողոցից  դեպի Գաջագործների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15FE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C703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EBF4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50ADE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538919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AE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D631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Խ. Դաշտենցի</w:t>
            </w:r>
            <w:r w:rsidRPr="00D23A46">
              <w:rPr>
                <w:rFonts w:ascii="GHEA Grapalat" w:hAnsi="GHEA Grapalat" w:cs="Calibri"/>
                <w:sz w:val="18"/>
                <w:szCs w:val="18"/>
              </w:rPr>
              <w:t xml:space="preserve"> փողոցում (Էրեբունի փողոցից դեպի Նուբարաշենի խճուղի)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2628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DA8B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1C25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D6D1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07F328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BF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0D9C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Ռոստովյան փողոցում</w:t>
            </w:r>
            <w:r w:rsidRPr="00D23A46">
              <w:rPr>
                <w:rFonts w:ascii="GHEA Grapalat" w:hAnsi="GHEA Grapalat" w:cs="Calibri"/>
                <w:sz w:val="18"/>
                <w:szCs w:val="18"/>
              </w:rPr>
              <w:t xml:space="preserve"> (Բելինսկու փողոցից դեպի Ազատամարտիկների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3CD5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CAD9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F54F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FB30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5DFE7E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25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B85C7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Տիգրան Մեծի պողոտայում</w:t>
            </w:r>
            <w:r w:rsidRPr="00D23A46">
              <w:rPr>
                <w:rFonts w:ascii="GHEA Grapalat" w:hAnsi="GHEA Grapalat" w:cs="Calibri"/>
                <w:sz w:val="18"/>
                <w:szCs w:val="18"/>
              </w:rPr>
              <w:t xml:space="preserve"> (Մ.Գլինկայի փողոցից դեպի Արցախի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465B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37A6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F4E4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EE8D9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11C442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FE2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24DC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Արցախի փողոցում</w:t>
            </w:r>
            <w:r w:rsidRPr="00D23A46">
              <w:rPr>
                <w:rFonts w:ascii="GHEA Grapalat" w:hAnsi="GHEA Grapalat" w:cs="Calibri"/>
                <w:sz w:val="18"/>
                <w:szCs w:val="18"/>
              </w:rPr>
              <w:t xml:space="preserve"> (Ռոստովյան փողոցից դեպի Էրեբունի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1B84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C31D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64D57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0315F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0F57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05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22D13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Արցախի փողոցում</w:t>
            </w:r>
            <w:r w:rsidRPr="00D23A46">
              <w:rPr>
                <w:rFonts w:ascii="GHEA Grapalat" w:hAnsi="GHEA Grapalat" w:cs="Calibri"/>
                <w:sz w:val="18"/>
                <w:szCs w:val="18"/>
              </w:rPr>
              <w:t xml:space="preserve"> (Այվազովսկու փողոցից դեպի Արին Բերդի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4787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125A4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1422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75B7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C7E408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0CA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6C284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(Բրյուսովի փողոցից  դեպի Քրիստափորի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5C60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E5D5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4D2BB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9393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06925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F5C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172C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(Նորագավիթ 1-ին փողոցից դեպի Շիրակի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0ADF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322DE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B18A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526FE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3AD137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ED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5C05A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(Քրիստափորի փողոցից դեպի Բրյուսովի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F5D196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A529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28FD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78F68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B3E77C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FD00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6CB80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(Քրիստափորի փողոցից դեպի Արշակունյաց պողոտա 3-րդ նրբանցք)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DC6D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7432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B08D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42359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A13681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BF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01DA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(Արշակունյաց պողոտա 3-րդ նրբանցքից դեպի Քրիստափորի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183E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3402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6370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2DC57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AC88EE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CEC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A5078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Արշակունյաց պողոտայում</w:t>
            </w:r>
            <w:r w:rsidRPr="00D23A46">
              <w:rPr>
                <w:rFonts w:ascii="GHEA Grapalat" w:hAnsi="GHEA Grapalat" w:cs="Calibri"/>
                <w:sz w:val="18"/>
                <w:szCs w:val="18"/>
              </w:rPr>
              <w:t xml:space="preserve"> (Նորագավիթ 1-ին փողոցից  դեպի  Թամանցիների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35DA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08B4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0181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ADF12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39ACC8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E1B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0C9F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Շիրակի փողոցում</w:t>
            </w:r>
            <w:r w:rsidRPr="00D23A46">
              <w:rPr>
                <w:rFonts w:ascii="GHEA Grapalat" w:hAnsi="GHEA Grapalat" w:cs="Calibri"/>
                <w:sz w:val="18"/>
                <w:szCs w:val="18"/>
              </w:rPr>
              <w:t xml:space="preserve"> (Արշակունյաց պողոտայից դեպի Արարատյան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5077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1490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F609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ED2AF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C219CA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4FE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B437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Շիրակի փողոցում</w:t>
            </w:r>
            <w:r w:rsidRPr="00D23A46">
              <w:rPr>
                <w:rFonts w:ascii="GHEA Grapalat" w:hAnsi="GHEA Grapalat" w:cs="Calibri"/>
                <w:sz w:val="18"/>
                <w:szCs w:val="18"/>
              </w:rPr>
              <w:t xml:space="preserve"> (Արարատյան փողոցից դեպի Արշակունյաց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C056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C1568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21C1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F6FB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D6D039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4C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E6DFD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Արտաշիսյան փողոցում</w:t>
            </w:r>
            <w:r w:rsidRPr="00D23A46">
              <w:rPr>
                <w:rFonts w:ascii="GHEA Grapalat" w:hAnsi="GHEA Grapalat" w:cs="Calibri"/>
                <w:sz w:val="18"/>
                <w:szCs w:val="18"/>
              </w:rPr>
              <w:t xml:space="preserve"> (Հ.Հովհաննիսյանի փողոցից դեպի Չեխովի փողոցի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B457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D8320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9195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339F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51B6F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EA3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37A6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 Նժդեհի փողոցում</w:t>
            </w:r>
            <w:r w:rsidRPr="00D23A46">
              <w:rPr>
                <w:rFonts w:ascii="GHEA Grapalat" w:hAnsi="GHEA Grapalat" w:cs="Calibri"/>
                <w:sz w:val="18"/>
                <w:szCs w:val="18"/>
              </w:rPr>
              <w:t xml:space="preserve"> (Արցախի փողոցից դեպի Սևանի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0DC1A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CAEE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330F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3E6AB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11FB61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00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B85E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Արտաշատի խճուղում</w:t>
            </w:r>
            <w:r w:rsidRPr="00D23A46">
              <w:rPr>
                <w:rFonts w:ascii="GHEA Grapalat" w:hAnsi="GHEA Grapalat" w:cs="Calibri"/>
                <w:sz w:val="18"/>
                <w:szCs w:val="18"/>
              </w:rPr>
              <w:t xml:space="preserve"> (Արտաշատի խճուղու շրջանաձև խաչմերուկից դեպի Նորագավիթի 1-ին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1CCB5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B263C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AB63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0E354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BD63BE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A935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1410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Արտաշատի խճուղում</w:t>
            </w:r>
            <w:r w:rsidRPr="00D23A46">
              <w:rPr>
                <w:rFonts w:ascii="GHEA Grapalat" w:hAnsi="GHEA Grapalat" w:cs="Calibri"/>
                <w:sz w:val="18"/>
                <w:szCs w:val="18"/>
              </w:rPr>
              <w:t xml:space="preserve"> (Նորագավիթի 1-ին փողոցից դեպի Արտաշատի խճուղու շրջանաձև խաչմերուկ)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DA52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39BE2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5988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E2EE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50082B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51D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1912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Արտաշատի խճուղում</w:t>
            </w:r>
            <w:r w:rsidRPr="00D23A46">
              <w:rPr>
                <w:rFonts w:ascii="GHEA Grapalat" w:hAnsi="GHEA Grapalat" w:cs="Calibri"/>
                <w:sz w:val="18"/>
                <w:szCs w:val="18"/>
              </w:rPr>
              <w:t xml:space="preserve"> (Թամանցիների փողոցից դեպի Արտաշատի խճուղու շրջանաձև խաչմերուկի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F964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99E2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97F0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F869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BAD53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8A9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668F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Բագրատունյաց պողոտայում</w:t>
            </w:r>
            <w:r w:rsidRPr="00D23A46">
              <w:rPr>
                <w:rFonts w:ascii="GHEA Grapalat" w:hAnsi="GHEA Grapalat" w:cs="Calibri"/>
                <w:sz w:val="18"/>
                <w:szCs w:val="18"/>
              </w:rPr>
              <w:t xml:space="preserve"> (Սեբաստիայի փողոցից դեպի Արտաշիսյան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7A8E6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A63D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59EFD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5ED2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920C2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AA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C53E5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Բագրատունյաց պողոտայում</w:t>
            </w:r>
            <w:r w:rsidRPr="00D23A46">
              <w:rPr>
                <w:rFonts w:ascii="GHEA Grapalat" w:hAnsi="GHEA Grapalat" w:cs="Calibri"/>
                <w:sz w:val="18"/>
                <w:szCs w:val="18"/>
              </w:rPr>
              <w:t xml:space="preserve"> (Արտաշիսյան փողոցից դեպի Սեբաստիայի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9975E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0A6A4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9CBE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4F919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B0C964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FF0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8C4E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Բագրատունյաց պողոտայում</w:t>
            </w:r>
            <w:r w:rsidRPr="00D23A46">
              <w:rPr>
                <w:rFonts w:ascii="GHEA Grapalat" w:hAnsi="GHEA Grapalat" w:cs="Calibri"/>
                <w:sz w:val="18"/>
                <w:szCs w:val="18"/>
              </w:rPr>
              <w:t xml:space="preserve"> (Արշակունյաց պողոտայից դեպի Ե.Թադևոսյան փողոց)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A34C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B928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601E5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677BF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6664A8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E5E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B91C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Թամանցիների փողոցում</w:t>
            </w:r>
            <w:r w:rsidRPr="00D23A46">
              <w:rPr>
                <w:rFonts w:ascii="GHEA Grapalat" w:hAnsi="GHEA Grapalat" w:cs="Calibri"/>
                <w:sz w:val="18"/>
                <w:szCs w:val="18"/>
              </w:rPr>
              <w:t xml:space="preserve"> (Արշակունյաց պողոտայից դեպի Արին Բերդի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8240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EE4EC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F4318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17C1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4A56EE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6C5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2348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Արարատյան փողոցում</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9F1E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573E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FC43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BF9AE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E7E9FA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3A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6EF6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(Բագրատունյաց փողոցից դեպի ԱՄՆ-ի դեսպանատուն)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0E9F58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7D14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8F52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6CD6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28D06E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FF4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113D8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(Ամերիկյան փողոցից դեպի Սեբաստիայի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1560B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0DA8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FF87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0652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2A8B5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EE6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FEA4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(Հեծանվահրապարակից դեպի Բագրատունյաց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01A8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BB02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62EB6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0ECF9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AB9034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15F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E3437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(Ոստիկանության կրթահամալիրից դեպի Ա.Բաբաջանյան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3BBE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317638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3523A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9A9E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27D21B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E5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2337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(Նորագյուղ փողոցից դեպի Հաղթանակի կամուրջ)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1D7D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52B16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6C0B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FF343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C9DE6C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3F2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1F5445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Ծովակալ Իսակովի պողոտայում</w:t>
            </w:r>
            <w:r w:rsidRPr="00D23A46">
              <w:rPr>
                <w:rFonts w:ascii="GHEA Grapalat" w:hAnsi="GHEA Grapalat" w:cs="Calibri"/>
                <w:sz w:val="18"/>
                <w:szCs w:val="18"/>
              </w:rPr>
              <w:t xml:space="preserve"> (Վերֆելի փողոցից դեպի կենտրոնական  ավտոկայան)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4C49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B9EE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DF294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26AB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CC8D3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B580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85CE8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Գասպարյան փողոցում</w:t>
            </w:r>
            <w:r w:rsidRPr="00D23A46">
              <w:rPr>
                <w:rFonts w:ascii="GHEA Grapalat" w:hAnsi="GHEA Grapalat" w:cs="Calibri"/>
                <w:sz w:val="18"/>
                <w:szCs w:val="18"/>
              </w:rPr>
              <w:t xml:space="preserve"> (Մ-5 միջպետական նշանակության ավտոճանապարհից  դեպի Զվարթնոց միջազգային օդանավակայն)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D55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E6EF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721EB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1006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312A9D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AF4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632D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Մոնթե Մելքոնյան խճուղում</w:t>
            </w:r>
            <w:r w:rsidRPr="00D23A46">
              <w:rPr>
                <w:rFonts w:ascii="GHEA Grapalat" w:hAnsi="GHEA Grapalat" w:cs="Calibri"/>
                <w:sz w:val="18"/>
                <w:szCs w:val="18"/>
              </w:rPr>
              <w:t xml:space="preserve"> (Ծովակալ Իսակովի պողոտայից դեպի Լենինգրադյան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C798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64422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E21D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A02E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11FE5F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961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8904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Մոնթե Մելքոնյան խճուղում</w:t>
            </w:r>
            <w:r w:rsidRPr="00D23A46">
              <w:rPr>
                <w:rFonts w:ascii="GHEA Grapalat" w:hAnsi="GHEA Grapalat" w:cs="Calibri"/>
                <w:sz w:val="18"/>
                <w:szCs w:val="18"/>
              </w:rPr>
              <w:t xml:space="preserve"> (Լենինգրադյան փողոցից դեպի Ծովակալ Իսակովի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6BA7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1527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9576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FE1B6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EC40C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5E5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13CE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Սեբաստիայի փողոցում</w:t>
            </w:r>
            <w:r w:rsidRPr="00D23A46">
              <w:rPr>
                <w:rFonts w:ascii="GHEA Grapalat" w:hAnsi="GHEA Grapalat" w:cs="Calibri"/>
                <w:sz w:val="18"/>
                <w:szCs w:val="18"/>
              </w:rPr>
              <w:t xml:space="preserve"> (Տիչինայի փողոցից դեպի Լենինգրադյան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F196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31C6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9AF7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2502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1EB67A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E51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FB77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Սեբաստիայի փողոցում</w:t>
            </w:r>
            <w:r w:rsidRPr="00D23A46">
              <w:rPr>
                <w:rFonts w:ascii="GHEA Grapalat" w:hAnsi="GHEA Grapalat" w:cs="Calibri"/>
                <w:sz w:val="18"/>
                <w:szCs w:val="18"/>
              </w:rPr>
              <w:t xml:space="preserve"> (Շահումյանի 1-ին փողոցից դեպի Կուրղինյան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2BA2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F9B9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051D1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ECD6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B65B3C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00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1C70D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 xml:space="preserve">Սեբաստիայի փողոց </w:t>
            </w:r>
            <w:r w:rsidRPr="00D23A46">
              <w:rPr>
                <w:rFonts w:ascii="GHEA Grapalat" w:hAnsi="GHEA Grapalat" w:cs="Calibri"/>
                <w:sz w:val="18"/>
                <w:szCs w:val="18"/>
              </w:rPr>
              <w:t xml:space="preserve">  (Տիչինայի փողոցից  դեպի  Արմին  Վեգների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5344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16F72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8EF5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66428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FA8157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E3E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96BA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Երևան քաղաք,</w:t>
            </w:r>
            <w:r w:rsidRPr="00D23A46">
              <w:rPr>
                <w:rFonts w:ascii="GHEA Grapalat" w:hAnsi="GHEA Grapalat" w:cs="Calibri"/>
                <w:b/>
                <w:bCs/>
                <w:sz w:val="18"/>
                <w:szCs w:val="18"/>
              </w:rPr>
              <w:t xml:space="preserve"> Ա. Բաբաջանյան</w:t>
            </w:r>
            <w:r w:rsidRPr="00D23A46">
              <w:rPr>
                <w:rFonts w:ascii="GHEA Grapalat" w:hAnsi="GHEA Grapalat" w:cs="Calibri"/>
                <w:sz w:val="18"/>
                <w:szCs w:val="18"/>
              </w:rPr>
              <w:t xml:space="preserve"> փողոցում  (Անդրանիկի փողոցից դեպի Ծ. Իսակովի պողոտա) ճանապարհահատվածում,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8807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C868E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26D3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9990D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A7CA2F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12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DCBE4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(Մ.Բաբաջանյան փողոցից դեպի  Հ.Աճառյան փողոցի     2-րդ փակուղի)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0E17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9FDA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800D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7A39A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05A581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592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158338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(Ծարավ աղբյուր փողոցից դեպի Մյասնիկյան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BEF0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2EB2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97589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285B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5B452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C2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C7E3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(Մյասնիկյան պողոտայից դեպի Ծարավ աղբյուր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4683F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4E02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B00F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A513B4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EED77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96C9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46F0E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(Աբովյան քաղաքից դեպի Թբիլիսյան խճուղի) ճանապարհատվածում,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93F1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AE69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0F85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81E9A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1ED3AC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96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5858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Հ.Աճառյան փողոցում</w:t>
            </w:r>
            <w:r w:rsidRPr="00D23A46">
              <w:rPr>
                <w:rFonts w:ascii="GHEA Grapalat" w:hAnsi="GHEA Grapalat" w:cs="Calibri"/>
                <w:sz w:val="18"/>
                <w:szCs w:val="18"/>
              </w:rPr>
              <w:t xml:space="preserve"> (Հրաչյա Աճառյան փողոց – Թբիլիսյան խճուղի հանգույցից դեպի Աբովյան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5490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34EC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5C1B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8D54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96520E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3F7D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7906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Մարշալ Բաբաջանյան փողոցում</w:t>
            </w:r>
            <w:r w:rsidRPr="00D23A46">
              <w:rPr>
                <w:rFonts w:ascii="GHEA Grapalat" w:hAnsi="GHEA Grapalat" w:cs="Calibri"/>
                <w:sz w:val="18"/>
                <w:szCs w:val="18"/>
              </w:rPr>
              <w:t xml:space="preserve"> (Աշխաբադի փողոցից դեպի Նվեր Սաֆարյան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F074E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C089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712C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BB5680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4A79C1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F1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408BA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Ծարավ Աղբյուրի փողոցում</w:t>
            </w:r>
            <w:r w:rsidRPr="00D23A46">
              <w:rPr>
                <w:rFonts w:ascii="GHEA Grapalat" w:hAnsi="GHEA Grapalat" w:cs="Calibri"/>
                <w:sz w:val="18"/>
                <w:szCs w:val="18"/>
              </w:rPr>
              <w:t xml:space="preserve"> (Հ.Աճառյան փողոցից դեպի նորակառուց բնակելի թաղամաս)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EC53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41E6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13D8E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82DE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7358BB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C681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51</w:t>
            </w:r>
          </w:p>
        </w:tc>
        <w:tc>
          <w:tcPr>
            <w:tcW w:w="4320" w:type="dxa"/>
            <w:tcBorders>
              <w:top w:val="single" w:sz="4" w:space="0" w:color="auto"/>
              <w:left w:val="nil"/>
              <w:bottom w:val="single" w:sz="4" w:space="0" w:color="auto"/>
              <w:right w:val="nil"/>
            </w:tcBorders>
            <w:shd w:val="clear" w:color="auto" w:fill="auto"/>
            <w:vAlign w:val="center"/>
            <w:hideMark/>
          </w:tcPr>
          <w:p w14:paraId="65D106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Մյասնիկյան պողոտայում</w:t>
            </w:r>
            <w:r w:rsidRPr="00D23A46">
              <w:rPr>
                <w:rFonts w:ascii="GHEA Grapalat" w:hAnsi="GHEA Grapalat" w:cs="Calibri"/>
                <w:sz w:val="18"/>
                <w:szCs w:val="18"/>
              </w:rPr>
              <w:t xml:space="preserve"> (Հ.Աճառյան փողոցից դեպի կենդանաբանական այգի) ճանապարհահատվածում,</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E4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E5E3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4E17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E5A69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C0592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E75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3BFB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Մյասնիկյան պողոտայում</w:t>
            </w:r>
            <w:r w:rsidRPr="00D23A46">
              <w:rPr>
                <w:rFonts w:ascii="GHEA Grapalat" w:hAnsi="GHEA Grapalat" w:cs="Calibri"/>
                <w:sz w:val="18"/>
                <w:szCs w:val="18"/>
              </w:rPr>
              <w:t xml:space="preserve"> (կենդանաբանական այգուց դեպի Հ.Աճառյան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368A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7243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A476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C4F99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1258E3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19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DD5E8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Մյասնիկյան պողոտայում</w:t>
            </w:r>
            <w:r w:rsidRPr="00D23A46">
              <w:rPr>
                <w:rFonts w:ascii="GHEA Grapalat" w:hAnsi="GHEA Grapalat" w:cs="Calibri"/>
                <w:sz w:val="18"/>
                <w:szCs w:val="18"/>
              </w:rPr>
              <w:t xml:space="preserve"> (կենդանաբանական այգուց դեպի Մ.Հերացի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4C2D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F8811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2017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435706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B058E7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C83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DBE5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Գայի պողոտայում</w:t>
            </w:r>
            <w:r w:rsidRPr="00D23A46">
              <w:rPr>
                <w:rFonts w:ascii="GHEA Grapalat" w:hAnsi="GHEA Grapalat" w:cs="Calibri"/>
                <w:sz w:val="18"/>
                <w:szCs w:val="18"/>
              </w:rPr>
              <w:t xml:space="preserve"> (Մոլդովական փողոցից դեպի Դ. Մալյան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710F8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10C29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98B5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F8922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6EDB5C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81A3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5385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Թբիլիսյան խճուղում</w:t>
            </w:r>
            <w:r w:rsidRPr="00D23A46">
              <w:rPr>
                <w:rFonts w:ascii="GHEA Grapalat" w:hAnsi="GHEA Grapalat" w:cs="Calibri"/>
                <w:sz w:val="18"/>
                <w:szCs w:val="18"/>
              </w:rPr>
              <w:t xml:space="preserve"> (Ազատության պողոտայից դեպի Ծարավ Աղբյուրի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2CDD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27D5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3DCF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A3DFB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C3193A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467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D0F3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Թբիլիսյան խճուղում</w:t>
            </w:r>
            <w:r w:rsidRPr="00D23A46">
              <w:rPr>
                <w:rFonts w:ascii="GHEA Grapalat" w:hAnsi="GHEA Grapalat" w:cs="Calibri"/>
                <w:sz w:val="18"/>
                <w:szCs w:val="18"/>
              </w:rPr>
              <w:t xml:space="preserve"> (Աճառյան փողոցից դեպի Զաքարիա Քանաքեռցի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22CFE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8FC1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8FEC5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0DA92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DE811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B59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9AECA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Ռուբինյանց փողոցում</w:t>
            </w:r>
            <w:r w:rsidRPr="00D23A46">
              <w:rPr>
                <w:rFonts w:ascii="GHEA Grapalat" w:hAnsi="GHEA Grapalat" w:cs="Calibri"/>
                <w:sz w:val="18"/>
                <w:szCs w:val="18"/>
              </w:rPr>
              <w:t xml:space="preserve"> (Գայի պողոտայից դեպի Ռուբինյանց փողոցի նրբանցք)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18960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3700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1771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66F5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1F092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269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AD3995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 Անհաղթի փողոցում</w:t>
            </w:r>
            <w:r w:rsidRPr="00D23A46">
              <w:rPr>
                <w:rFonts w:ascii="GHEA Grapalat" w:hAnsi="GHEA Grapalat" w:cs="Calibri"/>
                <w:sz w:val="18"/>
                <w:szCs w:val="18"/>
              </w:rPr>
              <w:t xml:space="preserve"> (Կ.Ուլնեցի փողոցից դեպի Կոմիտասի պողոտա) ճանապարհահատավածում՝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2AF54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5B22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4C5C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7F7E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EFD89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06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4CF7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Ազատության պողոտայում</w:t>
            </w:r>
            <w:r w:rsidRPr="00D23A46">
              <w:rPr>
                <w:rFonts w:ascii="GHEA Grapalat" w:hAnsi="GHEA Grapalat" w:cs="Calibri"/>
                <w:sz w:val="18"/>
                <w:szCs w:val="18"/>
              </w:rPr>
              <w:t xml:space="preserve"> (Բաբայան փողոցից դեպի Սարալանջի պողոտա)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C9AD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1BD4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C64B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3AB9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DFA7D9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D0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483BC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Պ. Սևակի փողոցում</w:t>
            </w:r>
            <w:r w:rsidRPr="00D23A46">
              <w:rPr>
                <w:rFonts w:ascii="GHEA Grapalat" w:hAnsi="GHEA Grapalat" w:cs="Calibri"/>
                <w:sz w:val="18"/>
                <w:szCs w:val="18"/>
              </w:rPr>
              <w:t xml:space="preserve"> (Ազատության պողոտայից դեպի Կ.Ուլնեցի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E0FD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6A68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453A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CF04D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B699F5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09B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3D72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Կասյան փողոցում</w:t>
            </w:r>
            <w:r w:rsidRPr="00D23A46">
              <w:rPr>
                <w:rFonts w:ascii="GHEA Grapalat" w:hAnsi="GHEA Grapalat" w:cs="Calibri"/>
                <w:sz w:val="18"/>
                <w:szCs w:val="18"/>
              </w:rPr>
              <w:t xml:space="preserve"> (Կոմիտասի պողոտայից դեպի Մ.Բաղրամյան պողոտա)  ճանապարհահատավծում՝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5F57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AB79D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6F53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EAE54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3DBAB2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C2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6B7D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Կիևյան փողոց</w:t>
            </w:r>
            <w:r w:rsidRPr="00D23A46">
              <w:rPr>
                <w:rFonts w:ascii="GHEA Grapalat" w:hAnsi="GHEA Grapalat" w:cs="Calibri"/>
                <w:sz w:val="18"/>
                <w:szCs w:val="18"/>
              </w:rPr>
              <w:t xml:space="preserve"> (Կիևյան կամուրջից  դեպի Օրբելի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CCC6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E9C3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0A3CC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C9C6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82224F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15E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DF50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Կոմիտաս պողոտայում</w:t>
            </w:r>
            <w:r w:rsidRPr="00D23A46">
              <w:rPr>
                <w:rFonts w:ascii="GHEA Grapalat" w:hAnsi="GHEA Grapalat" w:cs="Calibri"/>
                <w:sz w:val="18"/>
                <w:szCs w:val="18"/>
              </w:rPr>
              <w:t xml:space="preserve"> (Վրացական փողոցից դեպի Փափազյան փողոց) ճանապարհահատվածում,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1FC0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1E2B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593-072/71812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7554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3CA8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14528D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1DE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02A6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պողոտայում</w:t>
            </w:r>
            <w:r w:rsidRPr="00D23A46">
              <w:rPr>
                <w:rFonts w:ascii="GHEA Grapalat" w:hAnsi="GHEA Grapalat" w:cs="Calibri"/>
                <w:sz w:val="18"/>
                <w:szCs w:val="18"/>
              </w:rPr>
              <w:t xml:space="preserve">  (Ռիգայի փողոցից դեպի Ավետիսյան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A768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5285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475D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28AC8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1788E8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BF8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C3A0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պողոտայում</w:t>
            </w:r>
            <w:r w:rsidRPr="00D23A46">
              <w:rPr>
                <w:rFonts w:ascii="GHEA Grapalat" w:hAnsi="GHEA Grapalat" w:cs="Calibri"/>
                <w:sz w:val="18"/>
                <w:szCs w:val="18"/>
              </w:rPr>
              <w:t xml:space="preserve"> (Սարալանջի պողոտա-Ազատության պողոտա տրանսպորտային հանգույցից դեպի Արմենակյան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FB5B1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E169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8CC0A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8C6E6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FB9F2F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D6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3FC5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պողոտայում</w:t>
            </w:r>
            <w:r w:rsidRPr="00D23A46">
              <w:rPr>
                <w:rFonts w:ascii="GHEA Grapalat" w:hAnsi="GHEA Grapalat" w:cs="Calibri"/>
                <w:sz w:val="18"/>
                <w:szCs w:val="18"/>
              </w:rPr>
              <w:t xml:space="preserve"> (Սարալանջի պողոտա-Ազատության պողոտա տրանսպորտային հանգույցից դեպի Ռիգայի փողոց) ճանապարհահատավածում,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9660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F309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EAE94C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8F8A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10C75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B71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B39D7F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Սասնա Ծռեր փողոցում</w:t>
            </w:r>
            <w:r w:rsidRPr="00D23A46">
              <w:rPr>
                <w:rFonts w:ascii="GHEA Grapalat" w:hAnsi="GHEA Grapalat" w:cs="Calibri"/>
                <w:sz w:val="18"/>
                <w:szCs w:val="18"/>
              </w:rPr>
              <w:t xml:space="preserve"> (Տ.Պետրոսյան փողոցից դեպի Եղվարդի խճուղի)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1EAF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5168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593-072/71838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10B1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7491F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11DAC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0B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1E98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Դավիթաշենի կամրջի հատվածում</w:t>
            </w:r>
            <w:r w:rsidRPr="00D23A46">
              <w:rPr>
                <w:rFonts w:ascii="GHEA Grapalat" w:hAnsi="GHEA Grapalat" w:cs="Calibri"/>
                <w:sz w:val="18"/>
                <w:szCs w:val="18"/>
              </w:rPr>
              <w:t xml:space="preserve"> (Վ.Վաղարշյան փողոցից դեպի Սասնա Ծռերի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DCF4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A6E0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DBB7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3EC5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F734D9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FD8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59F20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Եղվարդի խճուղում</w:t>
            </w:r>
            <w:r w:rsidRPr="00D23A46">
              <w:rPr>
                <w:rFonts w:ascii="GHEA Grapalat" w:hAnsi="GHEA Grapalat" w:cs="Calibri"/>
                <w:sz w:val="18"/>
                <w:szCs w:val="18"/>
              </w:rPr>
              <w:t xml:space="preserve"> (Փիրումյանների փողոցից դեպի Տ.Պետրոսյան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AC948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C9B9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4D3F8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2E7BE1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7E1070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9BA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8360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Եղվարդի խճուղում</w:t>
            </w:r>
            <w:r w:rsidRPr="00D23A46">
              <w:rPr>
                <w:rFonts w:ascii="GHEA Grapalat" w:hAnsi="GHEA Grapalat" w:cs="Calibri"/>
                <w:sz w:val="18"/>
                <w:szCs w:val="18"/>
              </w:rPr>
              <w:t xml:space="preserve"> (Ձոր 1 բնակելի թաղամասի մուտքի մոտ առկա չկարգավորվող հետիոտնային անցման)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45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6F8A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B13C8B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10715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BC2DAF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80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7B73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Խանջյան փողոցում</w:t>
            </w:r>
            <w:r w:rsidRPr="00D23A46">
              <w:rPr>
                <w:rFonts w:ascii="GHEA Grapalat" w:hAnsi="GHEA Grapalat" w:cs="Calibri"/>
                <w:sz w:val="18"/>
                <w:szCs w:val="18"/>
              </w:rPr>
              <w:t xml:space="preserve"> (Վարդանանց փողոցից դեպի Թումանյան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05F6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ABE2CB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C54A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C641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D667BD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38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FC079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Հերացի փողոցում</w:t>
            </w:r>
            <w:r w:rsidRPr="00D23A46">
              <w:rPr>
                <w:rFonts w:ascii="GHEA Grapalat" w:hAnsi="GHEA Grapalat" w:cs="Calibri"/>
                <w:sz w:val="18"/>
                <w:szCs w:val="18"/>
              </w:rPr>
              <w:t xml:space="preserve"> (Մյասնիկյան պողոտայից դեպի Կորյունի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EF04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8923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1C6E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CB1E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DF6CD8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8EE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C8C14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Հերացի-Խանջյան ուղեանցում</w:t>
            </w:r>
            <w:r w:rsidRPr="00D23A46">
              <w:rPr>
                <w:rFonts w:ascii="GHEA Grapalat" w:hAnsi="GHEA Grapalat" w:cs="Calibri"/>
                <w:sz w:val="18"/>
                <w:szCs w:val="18"/>
              </w:rPr>
              <w:t xml:space="preserve"> (Ա.Մանուկյան փողոցից դեպի Թումանյան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AA905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7016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0E80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A6A60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59499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3B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84F1D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Մ.Մաշտոցի պողոտայում</w:t>
            </w:r>
            <w:r w:rsidRPr="00D23A46">
              <w:rPr>
                <w:rFonts w:ascii="GHEA Grapalat" w:hAnsi="GHEA Grapalat" w:cs="Calibri"/>
                <w:sz w:val="18"/>
                <w:szCs w:val="18"/>
              </w:rPr>
              <w:t xml:space="preserve"> (Պուշկինի փողոցից դեպի Ամիրյան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E1D31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1376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C813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0B0A9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E4C766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54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3DC0E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Չարենցի փողոցում</w:t>
            </w:r>
            <w:r w:rsidRPr="00D23A46">
              <w:rPr>
                <w:rFonts w:ascii="GHEA Grapalat" w:hAnsi="GHEA Grapalat" w:cs="Calibri"/>
                <w:sz w:val="18"/>
                <w:szCs w:val="18"/>
              </w:rPr>
              <w:t xml:space="preserve"> (Սայաթ Նովա պողոտայից դեպի Նալբանդյան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35F5D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25FD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8DE9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052A9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9FFDC4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40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22E14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Պռոշյան փողոցում</w:t>
            </w:r>
            <w:r w:rsidRPr="00D23A46">
              <w:rPr>
                <w:rFonts w:ascii="GHEA Grapalat" w:hAnsi="GHEA Grapalat" w:cs="Calibri"/>
                <w:sz w:val="18"/>
                <w:szCs w:val="18"/>
              </w:rPr>
              <w:t xml:space="preserve"> (Ձորափի փողոցից դեպի Դ.Դեմիրճյանի փողոց) ճանապարհահատվածում՝ 1 արագաչափ (երկկողմանի),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D726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E9650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D5CA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C5C4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80B2ED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16A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C5DF5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Հալաբյան  փողոցում</w:t>
            </w:r>
            <w:r w:rsidRPr="00D23A46">
              <w:rPr>
                <w:rFonts w:ascii="GHEA Grapalat" w:hAnsi="GHEA Grapalat" w:cs="Calibri"/>
                <w:sz w:val="18"/>
                <w:szCs w:val="18"/>
              </w:rPr>
              <w:t xml:space="preserve"> (Մարգարյան փողոցից դեպի Աբելյան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989A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7314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DCAB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9AEF5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D27CC5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FF34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EF58F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Հալաբյան փողոցում</w:t>
            </w:r>
            <w:r w:rsidRPr="00D23A46">
              <w:rPr>
                <w:rFonts w:ascii="GHEA Grapalat" w:hAnsi="GHEA Grapalat" w:cs="Calibri"/>
                <w:sz w:val="18"/>
                <w:szCs w:val="18"/>
              </w:rPr>
              <w:t xml:space="preserve"> (Եղվարդի խճուղուց դեպի Մարգարյան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934E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72B13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A658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A92CF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E12DE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DE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9D4DC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Լենինգրադյան փողոցում</w:t>
            </w:r>
            <w:r w:rsidRPr="00D23A46">
              <w:rPr>
                <w:rFonts w:ascii="GHEA Grapalat" w:hAnsi="GHEA Grapalat" w:cs="Calibri"/>
                <w:sz w:val="18"/>
                <w:szCs w:val="18"/>
              </w:rPr>
              <w:t xml:space="preserve"> (Ծիծեռնակաբերդի խճուղուց դեպի Շինարարների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0D5E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EFAB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AA058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7601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A593EC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F4BC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0B83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Շիրազի փողոցում</w:t>
            </w:r>
            <w:r w:rsidRPr="00D23A46">
              <w:rPr>
                <w:rFonts w:ascii="GHEA Grapalat" w:hAnsi="GHEA Grapalat" w:cs="Calibri"/>
                <w:sz w:val="18"/>
                <w:szCs w:val="18"/>
              </w:rPr>
              <w:t xml:space="preserve"> (Ջանիբեկյան փողոցից  դեպի Մազմանյան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1CD81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EC41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A2E0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88B7D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824592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B59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2F96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Աշտարակի խճուղում</w:t>
            </w:r>
            <w:r w:rsidRPr="00D23A46">
              <w:rPr>
                <w:rFonts w:ascii="GHEA Grapalat" w:hAnsi="GHEA Grapalat" w:cs="Calibri"/>
                <w:sz w:val="18"/>
                <w:szCs w:val="18"/>
              </w:rPr>
              <w:t xml:space="preserve"> (Գևորգ Չաուշի փողոցից դեպի Պռոշյան գյուղ)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ACBC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D325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445A2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E7EF9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448A6C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54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DB53E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Աշտարակի խճուղում</w:t>
            </w:r>
            <w:r w:rsidRPr="00D23A46">
              <w:rPr>
                <w:rFonts w:ascii="GHEA Grapalat" w:hAnsi="GHEA Grapalat" w:cs="Calibri"/>
                <w:sz w:val="18"/>
                <w:szCs w:val="18"/>
              </w:rPr>
              <w:t xml:space="preserve"> (Պռոշյան գյուղից դեպի Գևորգ Չաուշի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1C2E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2E1A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C0AF8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71B10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08ED30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FF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152D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քաղաքի </w:t>
            </w:r>
            <w:r w:rsidRPr="00D23A46">
              <w:rPr>
                <w:rFonts w:ascii="GHEA Grapalat" w:hAnsi="GHEA Grapalat" w:cs="Calibri"/>
                <w:b/>
                <w:bCs/>
                <w:sz w:val="18"/>
                <w:szCs w:val="18"/>
              </w:rPr>
              <w:t xml:space="preserve">Դավիթաշեն-Աշտարակի խճուղի </w:t>
            </w:r>
            <w:r w:rsidRPr="00D23A46">
              <w:rPr>
                <w:rFonts w:ascii="GHEA Grapalat" w:hAnsi="GHEA Grapalat" w:cs="Calibri"/>
                <w:sz w:val="18"/>
                <w:szCs w:val="18"/>
              </w:rPr>
              <w:t>ճանապարհատվածում, ուղղությունը Աշտարակ քաղաքի կողմից վերգետնյա անցումից հետո,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E793D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4190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60348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7CBCD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F2188B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13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26152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Մ-1</w:t>
            </w:r>
            <w:r w:rsidRPr="00D23A46">
              <w:rPr>
                <w:rFonts w:ascii="Calibri" w:hAnsi="Calibri" w:cs="Calibri"/>
                <w:sz w:val="18"/>
                <w:szCs w:val="18"/>
              </w:rPr>
              <w:t> </w:t>
            </w:r>
            <w:r w:rsidRPr="00D23A46">
              <w:rPr>
                <w:rFonts w:ascii="GHEA Grapalat" w:hAnsi="GHEA Grapalat" w:cs="GHEA Grapalat"/>
                <w:sz w:val="18"/>
                <w:szCs w:val="18"/>
              </w:rPr>
              <w:t>«Երևան</w:t>
            </w:r>
            <w:r w:rsidRPr="00D23A46">
              <w:rPr>
                <w:rFonts w:ascii="GHEA Grapalat" w:hAnsi="GHEA Grapalat" w:cs="Calibri"/>
                <w:sz w:val="18"/>
                <w:szCs w:val="18"/>
              </w:rPr>
              <w:t>-</w:t>
            </w:r>
            <w:r w:rsidRPr="00D23A46">
              <w:rPr>
                <w:rFonts w:ascii="GHEA Grapalat" w:hAnsi="GHEA Grapalat" w:cs="GHEA Grapalat"/>
                <w:sz w:val="18"/>
                <w:szCs w:val="18"/>
              </w:rPr>
              <w:t>Գյումրի</w:t>
            </w:r>
            <w:r w:rsidRPr="00D23A46">
              <w:rPr>
                <w:rFonts w:ascii="GHEA Grapalat" w:hAnsi="GHEA Grapalat" w:cs="Calibri"/>
                <w:sz w:val="18"/>
                <w:szCs w:val="18"/>
              </w:rPr>
              <w:t>-</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16.2-</w:t>
            </w:r>
            <w:r w:rsidRPr="00D23A46">
              <w:rPr>
                <w:rFonts w:ascii="GHEA Grapalat" w:hAnsi="GHEA Grapalat" w:cs="GHEA Grapalat"/>
                <w:sz w:val="18"/>
                <w:szCs w:val="18"/>
              </w:rPr>
              <w:t>րդ</w:t>
            </w:r>
            <w:r w:rsidRPr="00D23A46">
              <w:rPr>
                <w:rFonts w:ascii="GHEA Grapalat" w:hAnsi="GHEA Grapalat" w:cs="Calibri"/>
                <w:sz w:val="18"/>
                <w:szCs w:val="18"/>
              </w:rPr>
              <w:t xml:space="preserve"> </w:t>
            </w:r>
            <w:r w:rsidRPr="00D23A46">
              <w:rPr>
                <w:rFonts w:ascii="GHEA Grapalat" w:hAnsi="GHEA Grapalat" w:cs="GHEA Grapalat"/>
                <w:sz w:val="18"/>
                <w:szCs w:val="18"/>
              </w:rPr>
              <w:t>կմ</w:t>
            </w:r>
            <w:r w:rsidRPr="00D23A46">
              <w:rPr>
                <w:rFonts w:ascii="GHEA Grapalat" w:hAnsi="GHEA Grapalat" w:cs="Calibri"/>
                <w:sz w:val="18"/>
                <w:szCs w:val="18"/>
              </w:rPr>
              <w:t xml:space="preserve"> (</w:t>
            </w:r>
            <w:r w:rsidRPr="00D23A46">
              <w:rPr>
                <w:rFonts w:ascii="GHEA Grapalat" w:hAnsi="GHEA Grapalat" w:cs="Calibri"/>
                <w:b/>
                <w:bCs/>
                <w:sz w:val="18"/>
                <w:szCs w:val="18"/>
              </w:rPr>
              <w:t>Պռոշյան գյուղի</w:t>
            </w:r>
            <w:r w:rsidRPr="00D23A46">
              <w:rPr>
                <w:rFonts w:ascii="GHEA Grapalat" w:hAnsi="GHEA Grapalat" w:cs="Calibri"/>
                <w:sz w:val="18"/>
                <w:szCs w:val="18"/>
              </w:rPr>
              <w:t xml:space="preserve"> վարչական տարածքում),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93CC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3173A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3333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048AC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69333A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73C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273C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 - Վանաձոր - Տաշիր - Վրաստանի սահման» միջպետական նշանակության ավտոճանապարհի 42.3-րդ կմ (Արագածոտնի մարզ՝ </w:t>
            </w:r>
            <w:r w:rsidRPr="00D23A46">
              <w:rPr>
                <w:rFonts w:ascii="GHEA Grapalat" w:hAnsi="GHEA Grapalat" w:cs="Calibri"/>
                <w:b/>
                <w:bCs/>
                <w:sz w:val="18"/>
                <w:szCs w:val="18"/>
              </w:rPr>
              <w:t>Կարբի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33A9F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1304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8D48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E1E2C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C665EB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1D9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84F2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Մ-1</w:t>
            </w:r>
            <w:r w:rsidRPr="00D23A46">
              <w:rPr>
                <w:rFonts w:ascii="Calibri" w:hAnsi="Calibri" w:cs="Calibri"/>
                <w:sz w:val="18"/>
                <w:szCs w:val="18"/>
              </w:rPr>
              <w:t> </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Գյումրի</w:t>
            </w:r>
            <w:r w:rsidRPr="00D23A46">
              <w:rPr>
                <w:rFonts w:ascii="GHEA Grapalat" w:hAnsi="GHEA Grapalat" w:cs="Calibri"/>
                <w:sz w:val="18"/>
                <w:szCs w:val="18"/>
              </w:rPr>
              <w:t>-</w:t>
            </w:r>
            <w:r w:rsidRPr="00D23A46">
              <w:rPr>
                <w:rFonts w:ascii="GHEA Grapalat" w:hAnsi="GHEA Grapalat" w:cs="GHEA Grapalat"/>
                <w:sz w:val="18"/>
                <w:szCs w:val="18"/>
              </w:rPr>
              <w:t>Երևան»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157.5-</w:t>
            </w:r>
            <w:r w:rsidRPr="00D23A46">
              <w:rPr>
                <w:rFonts w:ascii="GHEA Grapalat" w:hAnsi="GHEA Grapalat" w:cs="GHEA Grapalat"/>
                <w:sz w:val="18"/>
                <w:szCs w:val="18"/>
              </w:rPr>
              <w:t>րդ</w:t>
            </w:r>
            <w:r w:rsidRPr="00D23A46">
              <w:rPr>
                <w:rFonts w:ascii="GHEA Grapalat" w:hAnsi="GHEA Grapalat" w:cs="Calibri"/>
                <w:sz w:val="18"/>
                <w:szCs w:val="18"/>
              </w:rPr>
              <w:t xml:space="preserve"> </w:t>
            </w:r>
            <w:r w:rsidRPr="00D23A46">
              <w:rPr>
                <w:rFonts w:ascii="GHEA Grapalat" w:hAnsi="GHEA Grapalat" w:cs="GHEA Grapalat"/>
                <w:sz w:val="18"/>
                <w:szCs w:val="18"/>
              </w:rPr>
              <w:t>կմ</w:t>
            </w:r>
            <w:r w:rsidRPr="00D23A46">
              <w:rPr>
                <w:rFonts w:ascii="GHEA Grapalat" w:hAnsi="GHEA Grapalat" w:cs="Calibri"/>
                <w:sz w:val="18"/>
                <w:szCs w:val="18"/>
              </w:rPr>
              <w:t xml:space="preserve"> (</w:t>
            </w:r>
            <w:r w:rsidRPr="00D23A46">
              <w:rPr>
                <w:rFonts w:ascii="GHEA Grapalat" w:hAnsi="GHEA Grapalat" w:cs="Calibri"/>
                <w:b/>
                <w:bCs/>
                <w:sz w:val="18"/>
                <w:szCs w:val="18"/>
              </w:rPr>
              <w:t>Պռոշյան գյուղի</w:t>
            </w:r>
            <w:r w:rsidRPr="00D23A46">
              <w:rPr>
                <w:rFonts w:ascii="GHEA Grapalat" w:hAnsi="GHEA Grapalat" w:cs="Calibri"/>
                <w:sz w:val="18"/>
                <w:szCs w:val="18"/>
              </w:rPr>
              <w:t xml:space="preserve"> վարչական տարածք),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4FD5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AC46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216D6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07039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85372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B71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F4C88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սահման-Մարգարա-Վանաձոր-Տաշիր-Վրաստանի սահման» միջպետական նշանակության ավտոճանապարհի (Արագածոտնի մարզ՝ </w:t>
            </w:r>
            <w:r w:rsidRPr="00D23A46">
              <w:rPr>
                <w:rFonts w:ascii="GHEA Grapalat" w:hAnsi="GHEA Grapalat" w:cs="Calibri"/>
                <w:b/>
                <w:bCs/>
                <w:sz w:val="18"/>
                <w:szCs w:val="18"/>
              </w:rPr>
              <w:t>Օհանավան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1B495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D882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0D1C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20172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2433E2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0DB9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F14C0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 - Վանաձոր - Տաշիր - Վրաստանի սահման&gt;&gt; միջպետական նշանակության ավտոճանապարհի  65.5-րդ կմ (Արագածոտնի մարզ՝ </w:t>
            </w:r>
            <w:r w:rsidRPr="00D23A46">
              <w:rPr>
                <w:rFonts w:ascii="GHEA Grapalat" w:hAnsi="GHEA Grapalat" w:cs="Calibri"/>
                <w:b/>
                <w:bCs/>
                <w:sz w:val="18"/>
                <w:szCs w:val="18"/>
              </w:rPr>
              <w:t xml:space="preserve">Քուչակ գյուղի </w:t>
            </w:r>
            <w:r w:rsidRPr="00D23A46">
              <w:rPr>
                <w:rFonts w:ascii="GHEA Grapalat" w:hAnsi="GHEA Grapalat" w:cs="Calibri"/>
                <w:sz w:val="18"/>
                <w:szCs w:val="18"/>
              </w:rPr>
              <w:t>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37C1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F586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24B6B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882F0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0560EB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3B33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0EFDB9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66.1-րդ կմ (Արագածոտնի մարզ՝ </w:t>
            </w:r>
            <w:r w:rsidRPr="00D23A46">
              <w:rPr>
                <w:rFonts w:ascii="GHEA Grapalat" w:hAnsi="GHEA Grapalat" w:cs="Calibri"/>
                <w:b/>
                <w:bCs/>
                <w:sz w:val="18"/>
                <w:szCs w:val="18"/>
              </w:rPr>
              <w:t>Ռյա Թազա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CC70A3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DEBC5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EC14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DA28A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AEBA43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6F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A4F0BE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86-րդ կմ (Արագածոտնի մարզ՝ </w:t>
            </w:r>
            <w:r w:rsidRPr="00D23A46">
              <w:rPr>
                <w:rFonts w:ascii="GHEA Grapalat" w:hAnsi="GHEA Grapalat" w:cs="Calibri"/>
                <w:b/>
                <w:bCs/>
                <w:sz w:val="18"/>
                <w:szCs w:val="18"/>
              </w:rPr>
              <w:t>Ալագյազ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8983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7C12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E913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9BA3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1DF6F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CC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DBAA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94.1-րդ կմ (Արագածոտնի մարզ՝ </w:t>
            </w:r>
            <w:r w:rsidRPr="00D23A46">
              <w:rPr>
                <w:rFonts w:ascii="GHEA Grapalat" w:hAnsi="GHEA Grapalat" w:cs="Calibri"/>
                <w:b/>
                <w:bCs/>
                <w:sz w:val="18"/>
                <w:szCs w:val="18"/>
              </w:rPr>
              <w:t>Գեղարոտ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2D08C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B76A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6C5CF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36A3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9E18B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6B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FE00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(Արագածոտնի մարզ՝ </w:t>
            </w:r>
            <w:r w:rsidRPr="00D23A46">
              <w:rPr>
                <w:rFonts w:ascii="GHEA Grapalat" w:hAnsi="GHEA Grapalat" w:cs="Calibri"/>
                <w:b/>
                <w:bCs/>
                <w:sz w:val="18"/>
                <w:szCs w:val="18"/>
              </w:rPr>
              <w:t>Ջամշլու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5716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40CCE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A59CE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256B6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933744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83B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98D94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&lt;&lt;Թուրքիայի սահման-Մարգարա-Վանաձոր-Տաշիր-Վրաստանի սահման&gt;&gt; միջպետական նշանակության ավտոճանապարհի 96-րդ կմ (Արագածոտնի մարզ՝ </w:t>
            </w:r>
            <w:r w:rsidRPr="00D23A46">
              <w:rPr>
                <w:rFonts w:ascii="GHEA Grapalat" w:hAnsi="GHEA Grapalat" w:cs="Calibri"/>
                <w:b/>
                <w:bCs/>
                <w:sz w:val="18"/>
                <w:szCs w:val="18"/>
              </w:rPr>
              <w:t>Ծիլքար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7823A4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01DA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593-072/71498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34E3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1192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B893FD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5A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AEEF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սահման-Մարգարա-Վանաձոր-Տաշիր-Վրաստանի սահման» միջպետական նշանակության ավտոճանապարհի (Արագածոտնի մարզ՝ </w:t>
            </w:r>
            <w:r w:rsidRPr="00D23A46">
              <w:rPr>
                <w:rFonts w:ascii="GHEA Grapalat" w:hAnsi="GHEA Grapalat" w:cs="Calibri"/>
                <w:b/>
                <w:bCs/>
                <w:sz w:val="18"/>
                <w:szCs w:val="18"/>
              </w:rPr>
              <w:t>Արտաշավան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2600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E184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ACDC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C9CEE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587F6D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221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BD25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w:t>
            </w:r>
            <w:r w:rsidRPr="00D23A46">
              <w:rPr>
                <w:rFonts w:ascii="GHEA Grapalat" w:hAnsi="GHEA Grapalat" w:cs="Calibri"/>
                <w:b/>
                <w:bCs/>
                <w:sz w:val="18"/>
                <w:szCs w:val="18"/>
              </w:rPr>
              <w:t>Ագարակ գյուղի</w:t>
            </w:r>
            <w:r w:rsidRPr="00D23A46">
              <w:rPr>
                <w:rFonts w:ascii="GHEA Grapalat" w:hAnsi="GHEA Grapalat" w:cs="Calibri"/>
                <w:sz w:val="18"/>
                <w:szCs w:val="18"/>
              </w:rPr>
              <w:t xml:space="preserve"> վարչական տարածք), 1 արագաչափ (երկկողմանի)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5EBC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8299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593-072/71981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3A4A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25582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8E84C4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6A1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35F9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 (</w:t>
            </w:r>
            <w:r w:rsidRPr="00D23A46">
              <w:rPr>
                <w:rFonts w:ascii="GHEA Grapalat" w:hAnsi="GHEA Grapalat" w:cs="Calibri"/>
                <w:b/>
                <w:bCs/>
                <w:sz w:val="18"/>
                <w:szCs w:val="18"/>
              </w:rPr>
              <w:t>Հարթավան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B4AC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E4425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634D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7B153C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01F3DD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39F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DA45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w:t>
            </w:r>
            <w:r w:rsidRPr="00D23A46">
              <w:rPr>
                <w:rFonts w:ascii="Calibri" w:hAnsi="Calibri" w:cs="Calibri"/>
                <w:sz w:val="18"/>
                <w:szCs w:val="18"/>
              </w:rPr>
              <w:t> </w:t>
            </w:r>
            <w:r w:rsidRPr="00D23A46">
              <w:rPr>
                <w:rFonts w:ascii="GHEA Grapalat" w:hAnsi="GHEA Grapalat" w:cs="Calibri"/>
                <w:sz w:val="18"/>
                <w:szCs w:val="18"/>
              </w:rPr>
              <w:t>«Երևան-Երասխ-Գորիս-Մեղրի-Իրանի Իսլամական Հանրապետության սահման» միջպետական նշանակության</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30.4-րդ կմ</w:t>
            </w:r>
            <w:r w:rsidRPr="00D23A46">
              <w:rPr>
                <w:rFonts w:ascii="GHEA Grapalat" w:hAnsi="GHEA Grapalat" w:cs="Calibri"/>
                <w:sz w:val="18"/>
                <w:szCs w:val="18"/>
              </w:rPr>
              <w:t xml:space="preserve">  (</w:t>
            </w:r>
            <w:r w:rsidRPr="00D23A46">
              <w:rPr>
                <w:rFonts w:ascii="GHEA Grapalat" w:hAnsi="GHEA Grapalat" w:cs="Calibri"/>
                <w:b/>
                <w:bCs/>
                <w:sz w:val="18"/>
                <w:szCs w:val="18"/>
              </w:rPr>
              <w:t>Արտաշատ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B383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BAB7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0FFF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CBE00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803D41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4BB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F9290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w:t>
            </w:r>
            <w:r w:rsidRPr="00D23A46">
              <w:rPr>
                <w:rFonts w:ascii="Calibri" w:hAnsi="Calibri" w:cs="Calibri"/>
                <w:sz w:val="18"/>
                <w:szCs w:val="18"/>
              </w:rPr>
              <w:t> </w:t>
            </w:r>
            <w:r w:rsidRPr="00D23A46">
              <w:rPr>
                <w:rFonts w:ascii="GHEA Grapalat" w:hAnsi="GHEA Grapalat" w:cs="Calibri"/>
                <w:sz w:val="18"/>
                <w:szCs w:val="18"/>
              </w:rPr>
              <w:t xml:space="preserve"> </w:t>
            </w:r>
            <w:r w:rsidRPr="00D23A46">
              <w:rPr>
                <w:rFonts w:ascii="GHEA Grapalat" w:hAnsi="GHEA Grapalat" w:cs="GHEA Grapalat"/>
                <w:sz w:val="18"/>
                <w:szCs w:val="18"/>
              </w:rPr>
              <w:t>«Իրանի</w:t>
            </w:r>
            <w:r w:rsidRPr="00D23A46">
              <w:rPr>
                <w:rFonts w:ascii="GHEA Grapalat" w:hAnsi="GHEA Grapalat" w:cs="Calibri"/>
                <w:sz w:val="18"/>
                <w:szCs w:val="18"/>
              </w:rPr>
              <w:t xml:space="preserve"> </w:t>
            </w:r>
            <w:r w:rsidRPr="00D23A46">
              <w:rPr>
                <w:rFonts w:ascii="GHEA Grapalat" w:hAnsi="GHEA Grapalat" w:cs="GHEA Grapalat"/>
                <w:sz w:val="18"/>
                <w:szCs w:val="18"/>
              </w:rPr>
              <w:t>Իսլամակա</w:t>
            </w:r>
            <w:r w:rsidRPr="00D23A46">
              <w:rPr>
                <w:rFonts w:ascii="GHEA Grapalat" w:hAnsi="GHEA Grapalat" w:cs="Calibri"/>
                <w:sz w:val="18"/>
                <w:szCs w:val="18"/>
              </w:rPr>
              <w:t>ն Հանրապետության սահման-Մեղրի-Գորիս-Երասխ-Երևան» միջպետական նշանակության</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354-րդ կմ</w:t>
            </w:r>
            <w:r w:rsidRPr="00D23A46">
              <w:rPr>
                <w:rFonts w:ascii="GHEA Grapalat" w:hAnsi="GHEA Grapalat" w:cs="Calibri"/>
                <w:sz w:val="18"/>
                <w:szCs w:val="18"/>
              </w:rPr>
              <w:t xml:space="preserve">  (</w:t>
            </w:r>
            <w:r w:rsidRPr="00D23A46">
              <w:rPr>
                <w:rFonts w:ascii="GHEA Grapalat" w:hAnsi="GHEA Grapalat" w:cs="Calibri"/>
                <w:b/>
                <w:bCs/>
                <w:sz w:val="18"/>
                <w:szCs w:val="18"/>
              </w:rPr>
              <w:t>Արտաշատ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A75C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9C9F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9D66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60DC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750A6E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CE0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B73667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w:t>
            </w:r>
            <w:r w:rsidRPr="00D23A46">
              <w:rPr>
                <w:rFonts w:ascii="Calibri" w:hAnsi="Calibri" w:cs="Calibri"/>
                <w:sz w:val="18"/>
                <w:szCs w:val="18"/>
              </w:rPr>
              <w:t> </w:t>
            </w:r>
            <w:r w:rsidRPr="00D23A46">
              <w:rPr>
                <w:rFonts w:ascii="GHEA Grapalat" w:hAnsi="GHEA Grapalat" w:cs="Calibri"/>
                <w:sz w:val="18"/>
                <w:szCs w:val="18"/>
              </w:rPr>
              <w:t xml:space="preserve"> </w:t>
            </w:r>
            <w:r w:rsidRPr="00D23A46">
              <w:rPr>
                <w:rFonts w:ascii="GHEA Grapalat" w:hAnsi="GHEA Grapalat" w:cs="GHEA Grapalat"/>
                <w:sz w:val="18"/>
                <w:szCs w:val="18"/>
              </w:rPr>
              <w:t>«Երևան</w:t>
            </w:r>
            <w:r w:rsidRPr="00D23A46">
              <w:rPr>
                <w:rFonts w:ascii="GHEA Grapalat" w:hAnsi="GHEA Grapalat" w:cs="Calibri"/>
                <w:sz w:val="18"/>
                <w:szCs w:val="18"/>
              </w:rPr>
              <w:t>-</w:t>
            </w:r>
            <w:r w:rsidRPr="00D23A46">
              <w:rPr>
                <w:rFonts w:ascii="GHEA Grapalat" w:hAnsi="GHEA Grapalat" w:cs="GHEA Grapalat"/>
                <w:sz w:val="18"/>
                <w:szCs w:val="18"/>
              </w:rPr>
              <w:t>Երասխ</w:t>
            </w:r>
            <w:r w:rsidRPr="00D23A46">
              <w:rPr>
                <w:rFonts w:ascii="GHEA Grapalat" w:hAnsi="GHEA Grapalat" w:cs="Calibri"/>
                <w:sz w:val="18"/>
                <w:szCs w:val="18"/>
              </w:rPr>
              <w:t>-</w:t>
            </w:r>
            <w:r w:rsidRPr="00D23A46">
              <w:rPr>
                <w:rFonts w:ascii="GHEA Grapalat" w:hAnsi="GHEA Grapalat" w:cs="GHEA Grapalat"/>
                <w:sz w:val="18"/>
                <w:szCs w:val="18"/>
              </w:rPr>
              <w:t>Գորիս</w:t>
            </w:r>
            <w:r w:rsidRPr="00D23A46">
              <w:rPr>
                <w:rFonts w:ascii="GHEA Grapalat" w:hAnsi="GHEA Grapalat" w:cs="Calibri"/>
                <w:sz w:val="18"/>
                <w:szCs w:val="18"/>
              </w:rPr>
              <w:t>-</w:t>
            </w:r>
            <w:r w:rsidRPr="00D23A46">
              <w:rPr>
                <w:rFonts w:ascii="GHEA Grapalat" w:hAnsi="GHEA Grapalat" w:cs="GHEA Grapalat"/>
                <w:sz w:val="18"/>
                <w:szCs w:val="18"/>
              </w:rPr>
              <w:t>Մեղրի</w:t>
            </w:r>
            <w:r w:rsidRPr="00D23A46">
              <w:rPr>
                <w:rFonts w:ascii="GHEA Grapalat" w:hAnsi="GHEA Grapalat" w:cs="Calibri"/>
                <w:sz w:val="18"/>
                <w:szCs w:val="18"/>
              </w:rPr>
              <w:t>-</w:t>
            </w:r>
            <w:r w:rsidRPr="00D23A46">
              <w:rPr>
                <w:rFonts w:ascii="GHEA Grapalat" w:hAnsi="GHEA Grapalat" w:cs="GHEA Grapalat"/>
                <w:sz w:val="18"/>
                <w:szCs w:val="18"/>
              </w:rPr>
              <w:t>Իրանի</w:t>
            </w:r>
            <w:r w:rsidRPr="00D23A46">
              <w:rPr>
                <w:rFonts w:ascii="GHEA Grapalat" w:hAnsi="GHEA Grapalat" w:cs="Calibri"/>
                <w:sz w:val="18"/>
                <w:szCs w:val="18"/>
              </w:rPr>
              <w:t xml:space="preserve"> Իսլամական Հանրապետության սահման» միջպետական նշանակության</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57.1-րդ կմ</w:t>
            </w:r>
            <w:r w:rsidRPr="00D23A46">
              <w:rPr>
                <w:rFonts w:ascii="GHEA Grapalat" w:hAnsi="GHEA Grapalat" w:cs="Calibri"/>
                <w:sz w:val="18"/>
                <w:szCs w:val="18"/>
              </w:rPr>
              <w:t xml:space="preserve"> (</w:t>
            </w:r>
            <w:r w:rsidRPr="00D23A46">
              <w:rPr>
                <w:rFonts w:ascii="GHEA Grapalat" w:hAnsi="GHEA Grapalat" w:cs="Calibri"/>
                <w:b/>
                <w:bCs/>
                <w:sz w:val="18"/>
                <w:szCs w:val="18"/>
              </w:rPr>
              <w:t>Սուրենավան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52FEB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63E3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1BE4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2ACE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C90EA1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83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6580E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«Երևան-Երասխ-Գորիս-Մեղրի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62.4-րդ կմ</w:t>
            </w:r>
            <w:r w:rsidRPr="00D23A46">
              <w:rPr>
                <w:rFonts w:ascii="GHEA Grapalat" w:hAnsi="GHEA Grapalat" w:cs="Calibri"/>
                <w:sz w:val="18"/>
                <w:szCs w:val="18"/>
              </w:rPr>
              <w:t xml:space="preserve"> (</w:t>
            </w:r>
            <w:r w:rsidRPr="00D23A46">
              <w:rPr>
                <w:rFonts w:ascii="GHEA Grapalat" w:hAnsi="GHEA Grapalat" w:cs="Calibri"/>
                <w:b/>
                <w:bCs/>
                <w:sz w:val="18"/>
                <w:szCs w:val="18"/>
              </w:rPr>
              <w:t>Արմաշ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B2121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18D9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4BD6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56987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7BB608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31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F13C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 Իրանի Իսլամական Հանրապետության</w:t>
            </w:r>
            <w:r w:rsidRPr="00D23A46">
              <w:rPr>
                <w:rFonts w:ascii="Calibri" w:hAnsi="Calibri" w:cs="Calibri"/>
                <w:sz w:val="18"/>
                <w:szCs w:val="18"/>
              </w:rPr>
              <w:t> </w:t>
            </w:r>
            <w:r w:rsidRPr="00D23A46">
              <w:rPr>
                <w:rFonts w:ascii="GHEA Grapalat" w:hAnsi="GHEA Grapalat" w:cs="GHEA Grapalat"/>
                <w:sz w:val="18"/>
                <w:szCs w:val="18"/>
              </w:rPr>
              <w:t>սահման»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64.4-րդ կմ</w:t>
            </w:r>
            <w:r w:rsidRPr="00D23A46">
              <w:rPr>
                <w:rFonts w:ascii="GHEA Grapalat" w:hAnsi="GHEA Grapalat" w:cs="Calibri"/>
                <w:sz w:val="18"/>
                <w:szCs w:val="18"/>
              </w:rPr>
              <w:t xml:space="preserve">  (</w:t>
            </w:r>
            <w:r w:rsidRPr="00D23A46">
              <w:rPr>
                <w:rFonts w:ascii="GHEA Grapalat" w:hAnsi="GHEA Grapalat" w:cs="Calibri"/>
                <w:b/>
                <w:bCs/>
                <w:sz w:val="18"/>
                <w:szCs w:val="18"/>
              </w:rPr>
              <w:t>Երասխ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AB6E5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9CEA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593-072/71505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FE7ED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F9E51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985D27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CE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7515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 Իրանի Իսլամական Հանրապետության</w:t>
            </w:r>
            <w:r w:rsidRPr="00D23A46">
              <w:rPr>
                <w:rFonts w:ascii="Calibri" w:hAnsi="Calibri" w:cs="Calibri"/>
                <w:sz w:val="18"/>
                <w:szCs w:val="18"/>
              </w:rPr>
              <w:t> </w:t>
            </w:r>
            <w:r w:rsidRPr="00D23A46">
              <w:rPr>
                <w:rFonts w:ascii="GHEA Grapalat" w:hAnsi="GHEA Grapalat" w:cs="GHEA Grapalat"/>
                <w:sz w:val="18"/>
                <w:szCs w:val="18"/>
              </w:rPr>
              <w:t>սահման»</w:t>
            </w:r>
            <w:r w:rsidRPr="00D23A46">
              <w:rPr>
                <w:rFonts w:ascii="GHEA Grapalat" w:hAnsi="GHEA Grapalat" w:cs="Calibri"/>
                <w:sz w:val="18"/>
                <w:szCs w:val="18"/>
              </w:rPr>
              <w:t xml:space="preserve">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65.9-րդ կմ</w:t>
            </w:r>
            <w:r w:rsidRPr="00D23A46">
              <w:rPr>
                <w:rFonts w:ascii="GHEA Grapalat" w:hAnsi="GHEA Grapalat" w:cs="Calibri"/>
                <w:sz w:val="18"/>
                <w:szCs w:val="18"/>
              </w:rPr>
              <w:t xml:space="preserve"> (</w:t>
            </w:r>
            <w:r w:rsidRPr="00D23A46">
              <w:rPr>
                <w:rFonts w:ascii="GHEA Grapalat" w:hAnsi="GHEA Grapalat" w:cs="Calibri"/>
                <w:b/>
                <w:bCs/>
                <w:sz w:val="18"/>
                <w:szCs w:val="18"/>
              </w:rPr>
              <w:t>Երասխ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C58C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C992C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569D8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4E67E3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0369F9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CC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A545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Արարատի մարզ՝(</w:t>
            </w:r>
            <w:r w:rsidRPr="00D23A46">
              <w:rPr>
                <w:rFonts w:ascii="GHEA Grapalat" w:hAnsi="GHEA Grapalat" w:cs="Calibri"/>
                <w:b/>
                <w:bCs/>
                <w:sz w:val="18"/>
                <w:szCs w:val="18"/>
              </w:rPr>
              <w:t>Զանգակատուն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7286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A7B0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593-072/71295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3AD9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7C80A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49172E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447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8430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Հ-10 «Մ-2-Մ-8-Ոսկետափ-Վեդի-Լանջառ-Մ-2» հանրապետական նշանակության ավտոճանապարհի 12.4-րդ կմ (Արարատի մարզի՝ </w:t>
            </w:r>
            <w:r w:rsidRPr="00D23A46">
              <w:rPr>
                <w:rFonts w:ascii="GHEA Grapalat" w:hAnsi="GHEA Grapalat" w:cs="Calibri"/>
                <w:b/>
                <w:bCs/>
                <w:sz w:val="18"/>
                <w:szCs w:val="18"/>
              </w:rPr>
              <w:t>Վեդի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B42C9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26B5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593-072/71762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410FD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CBB9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4C10D6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DC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20C2F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 մարզ՝ (</w:t>
            </w:r>
            <w:r w:rsidRPr="00D23A46">
              <w:rPr>
                <w:rFonts w:ascii="GHEA Grapalat" w:hAnsi="GHEA Grapalat" w:cs="Calibri"/>
                <w:b/>
                <w:bCs/>
                <w:sz w:val="18"/>
                <w:szCs w:val="18"/>
              </w:rPr>
              <w:t>Նորապատ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96B5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CDBB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A4FA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25B5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898579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0D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003C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Մ-3  «Թուրքիայի սահման-Մարգարա-Վանաձոր-Տաշիր-Վրաստանի սահման» միջպետական նշանակության ավտոճանապարհի </w:t>
            </w:r>
            <w:r w:rsidRPr="00D23A46">
              <w:rPr>
                <w:rFonts w:ascii="GHEA Grapalat" w:hAnsi="GHEA Grapalat" w:cs="Calibri"/>
                <w:b/>
                <w:bCs/>
                <w:sz w:val="18"/>
                <w:szCs w:val="18"/>
              </w:rPr>
              <w:t>26.2-րդ կմ</w:t>
            </w:r>
            <w:r w:rsidRPr="00D23A46">
              <w:rPr>
                <w:rFonts w:ascii="GHEA Grapalat" w:hAnsi="GHEA Grapalat" w:cs="Calibri"/>
                <w:sz w:val="18"/>
                <w:szCs w:val="18"/>
              </w:rPr>
              <w:t xml:space="preserve"> (</w:t>
            </w:r>
            <w:r w:rsidRPr="00D23A46">
              <w:rPr>
                <w:rFonts w:ascii="GHEA Grapalat" w:hAnsi="GHEA Grapalat" w:cs="Calibri"/>
                <w:b/>
                <w:bCs/>
                <w:sz w:val="18"/>
                <w:szCs w:val="18"/>
              </w:rPr>
              <w:t>Շահումյան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2D06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C6C44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593-072/71497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08A70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A173D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08FDD1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43B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42F85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Արմավիր մարզի </w:t>
            </w:r>
            <w:r w:rsidRPr="00D23A46">
              <w:rPr>
                <w:rFonts w:ascii="GHEA Grapalat" w:hAnsi="GHEA Grapalat" w:cs="Calibri"/>
                <w:b/>
                <w:bCs/>
                <w:sz w:val="18"/>
                <w:szCs w:val="18"/>
              </w:rPr>
              <w:t>Փարաքար համայնքի</w:t>
            </w:r>
            <w:r w:rsidRPr="00D23A46">
              <w:rPr>
                <w:rFonts w:ascii="GHEA Grapalat" w:hAnsi="GHEA Grapalat" w:cs="Calibri"/>
                <w:sz w:val="18"/>
                <w:szCs w:val="18"/>
              </w:rPr>
              <w:t xml:space="preserve"> (Երևանյան փողոց դեպի Վաղարշապատ քաղաքի ուղղությամբ, եկեղեցու հարակից հատված) վարչական տարածքում, 1 արագաչափ (միակողմանի)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3D40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FDA79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670A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AFCD5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A614D4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187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51A8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 Երևան-Արմավիր-Թուրքիայի սահման&gt;&gt; ավտոճանապարհի 32.3-րդ կմ  (</w:t>
            </w:r>
            <w:r w:rsidRPr="00D23A46">
              <w:rPr>
                <w:rFonts w:ascii="GHEA Grapalat" w:hAnsi="GHEA Grapalat" w:cs="Calibri"/>
                <w:b/>
                <w:bCs/>
                <w:sz w:val="18"/>
                <w:szCs w:val="18"/>
              </w:rPr>
              <w:t>Ակնալիճ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C9D51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00113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593-072/71317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6337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D5E013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84AA08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DB2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0BE9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&lt;&lt;Թուրքիայի սահման-Արմավիր-Երևան&gt;&gt; ավտոճանապարհի 30.8-րդ կմ (</w:t>
            </w:r>
            <w:r w:rsidRPr="00D23A46">
              <w:rPr>
                <w:rFonts w:ascii="GHEA Grapalat" w:hAnsi="GHEA Grapalat" w:cs="Calibri"/>
                <w:b/>
                <w:bCs/>
                <w:sz w:val="18"/>
                <w:szCs w:val="18"/>
              </w:rPr>
              <w:t>Ակնալիճ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0928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6BD9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F77BE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DC0F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E4BD1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E03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E8CE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 – Արմավիր – Թուրքիայի սահման&gt;&gt; միջպետական նշանակության ավտոճանապարհի (</w:t>
            </w:r>
            <w:r w:rsidRPr="00D23A46">
              <w:rPr>
                <w:rFonts w:ascii="GHEA Grapalat" w:hAnsi="GHEA Grapalat" w:cs="Calibri"/>
                <w:b/>
                <w:bCs/>
                <w:sz w:val="18"/>
                <w:szCs w:val="18"/>
              </w:rPr>
              <w:t>Թաիրով գյուղի</w:t>
            </w:r>
            <w:r w:rsidRPr="00D23A46">
              <w:rPr>
                <w:rFonts w:ascii="GHEA Grapalat" w:hAnsi="GHEA Grapalat" w:cs="Calibri"/>
                <w:sz w:val="18"/>
                <w:szCs w:val="18"/>
              </w:rPr>
              <w:t xml:space="preserve"> վարչական տարածք Երևանյան փողոց դեպի Վաղարշապատ քաղաքի ուղղությամբ),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644CC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5B74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87E1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EC00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CAC91F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9C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61DE9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 – Արմավիր – Թուրքիայի սահման&gt;&gt; միջպետական նշանակության ավտոճանապարհի (</w:t>
            </w:r>
            <w:r w:rsidRPr="00D23A46">
              <w:rPr>
                <w:rFonts w:ascii="GHEA Grapalat" w:hAnsi="GHEA Grapalat" w:cs="Calibri"/>
                <w:b/>
                <w:bCs/>
                <w:sz w:val="18"/>
                <w:szCs w:val="18"/>
              </w:rPr>
              <w:t>Թաիրով գյուղի</w:t>
            </w:r>
            <w:r w:rsidRPr="00D23A46">
              <w:rPr>
                <w:rFonts w:ascii="GHEA Grapalat" w:hAnsi="GHEA Grapalat" w:cs="Calibri"/>
                <w:sz w:val="18"/>
                <w:szCs w:val="18"/>
              </w:rPr>
              <w:t xml:space="preserve"> վարչական տարածք Երևանյան փողոց դեպի Երևան քաղաքի ուղղությամբ),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A53C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17E5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C259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Օպտիկական մալուխ</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FECDB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0694D9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79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61D8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&lt;&lt;Երևան-Արմավիր-Թուրքիայի սահման&gt;&gt; միջպետական նշանակության ավտոճանապարհի (Արմավիրի մարզ՝ </w:t>
            </w:r>
            <w:r w:rsidRPr="00D23A46">
              <w:rPr>
                <w:rFonts w:ascii="GHEA Grapalat" w:hAnsi="GHEA Grapalat" w:cs="Calibri"/>
                <w:b/>
                <w:bCs/>
                <w:sz w:val="18"/>
                <w:szCs w:val="18"/>
              </w:rPr>
              <w:t>Արաքս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C324C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674A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A009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C9FFA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E2D0AA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02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BE88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&lt;&lt;Երևան–Արմավիր–Թուրքիայի սահման&gt;&gt; միջպետական նշանակության ավտոճանապարհի </w:t>
            </w:r>
            <w:r w:rsidRPr="00D23A46">
              <w:rPr>
                <w:rFonts w:ascii="GHEA Grapalat" w:hAnsi="GHEA Grapalat" w:cs="Calibri"/>
                <w:b/>
                <w:bCs/>
                <w:sz w:val="18"/>
                <w:szCs w:val="18"/>
              </w:rPr>
              <w:t>11-րդ կմ</w:t>
            </w:r>
            <w:r w:rsidRPr="00D23A46">
              <w:rPr>
                <w:rFonts w:ascii="GHEA Grapalat" w:hAnsi="GHEA Grapalat" w:cs="Calibri"/>
                <w:sz w:val="18"/>
                <w:szCs w:val="18"/>
              </w:rPr>
              <w:t xml:space="preserve"> (</w:t>
            </w:r>
            <w:r w:rsidRPr="00D23A46">
              <w:rPr>
                <w:rFonts w:ascii="GHEA Grapalat" w:hAnsi="GHEA Grapalat" w:cs="Calibri"/>
                <w:b/>
                <w:bCs/>
                <w:sz w:val="18"/>
                <w:szCs w:val="18"/>
              </w:rPr>
              <w:t>Փարաքար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1820AA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4DFDC1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0C6C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6A0B42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CE0FA8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E56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3BD3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&lt;&lt;Թուրքիայի սահման–Արմավիր–Երևան&gt;&gt; միջպետական նշանակության ավտոճանապարհի </w:t>
            </w:r>
            <w:r w:rsidRPr="00D23A46">
              <w:rPr>
                <w:rFonts w:ascii="GHEA Grapalat" w:hAnsi="GHEA Grapalat" w:cs="Calibri"/>
                <w:b/>
                <w:bCs/>
                <w:sz w:val="18"/>
                <w:szCs w:val="18"/>
              </w:rPr>
              <w:t>52.1-րդ կմ</w:t>
            </w:r>
            <w:r w:rsidRPr="00D23A46">
              <w:rPr>
                <w:rFonts w:ascii="GHEA Grapalat" w:hAnsi="GHEA Grapalat" w:cs="Calibri"/>
                <w:sz w:val="18"/>
                <w:szCs w:val="18"/>
              </w:rPr>
              <w:t xml:space="preserve"> (</w:t>
            </w:r>
            <w:r w:rsidRPr="00D23A46">
              <w:rPr>
                <w:rFonts w:ascii="GHEA Grapalat" w:hAnsi="GHEA Grapalat" w:cs="Calibri"/>
                <w:b/>
                <w:bCs/>
                <w:sz w:val="18"/>
                <w:szCs w:val="18"/>
              </w:rPr>
              <w:t>Փարաքար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2C1F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9C7EB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A4EA9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2C8D00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2C26F7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7D5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7B51C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w:t>
            </w:r>
            <w:r w:rsidRPr="00D23A46">
              <w:rPr>
                <w:rFonts w:ascii="Calibri" w:hAnsi="Calibri" w:cs="Calibri"/>
                <w:sz w:val="18"/>
                <w:szCs w:val="18"/>
              </w:rPr>
              <w:t> </w:t>
            </w:r>
            <w:r w:rsidRPr="00D23A46">
              <w:rPr>
                <w:rFonts w:ascii="GHEA Grapalat" w:hAnsi="GHEA Grapalat" w:cs="Calibri"/>
                <w:sz w:val="18"/>
                <w:szCs w:val="18"/>
              </w:rPr>
              <w:t>&lt;&lt;</w:t>
            </w:r>
            <w:r w:rsidRPr="00D23A46">
              <w:rPr>
                <w:rFonts w:ascii="GHEA Grapalat" w:hAnsi="GHEA Grapalat" w:cs="GHEA Grapalat"/>
                <w:sz w:val="18"/>
                <w:szCs w:val="18"/>
              </w:rPr>
              <w:t>Երևան</w:t>
            </w:r>
            <w:r w:rsidRPr="00D23A46">
              <w:rPr>
                <w:rFonts w:ascii="GHEA Grapalat" w:hAnsi="GHEA Grapalat" w:cs="Calibri"/>
                <w:sz w:val="18"/>
                <w:szCs w:val="18"/>
              </w:rPr>
              <w:t>-</w:t>
            </w:r>
            <w:r w:rsidRPr="00D23A46">
              <w:rPr>
                <w:rFonts w:ascii="GHEA Grapalat" w:hAnsi="GHEA Grapalat" w:cs="GHEA Grapalat"/>
                <w:sz w:val="18"/>
                <w:szCs w:val="18"/>
              </w:rPr>
              <w:t>Արմ</w:t>
            </w:r>
            <w:r w:rsidRPr="00D23A46">
              <w:rPr>
                <w:rFonts w:ascii="GHEA Grapalat" w:hAnsi="GHEA Grapalat" w:cs="Calibri"/>
                <w:sz w:val="18"/>
                <w:szCs w:val="18"/>
              </w:rPr>
              <w:t>ավիր-Թուրքիայի սահման&gt;&gt;</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14-րդ կմ</w:t>
            </w:r>
            <w:r w:rsidRPr="00D23A46">
              <w:rPr>
                <w:rFonts w:ascii="GHEA Grapalat" w:hAnsi="GHEA Grapalat" w:cs="Calibri"/>
                <w:sz w:val="18"/>
                <w:szCs w:val="18"/>
              </w:rPr>
              <w:t xml:space="preserve"> (</w:t>
            </w:r>
            <w:r w:rsidRPr="00D23A46">
              <w:rPr>
                <w:rFonts w:ascii="GHEA Grapalat" w:hAnsi="GHEA Grapalat" w:cs="Calibri"/>
                <w:b/>
                <w:bCs/>
                <w:sz w:val="18"/>
                <w:szCs w:val="18"/>
              </w:rPr>
              <w:t>Պտղունք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153C5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BB8BD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54816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9F478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658717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C62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88BE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w:t>
            </w:r>
            <w:r w:rsidRPr="00D23A46">
              <w:rPr>
                <w:rFonts w:ascii="Calibri" w:hAnsi="Calibri" w:cs="Calibri"/>
                <w:sz w:val="18"/>
                <w:szCs w:val="18"/>
              </w:rPr>
              <w:t> </w:t>
            </w:r>
            <w:r w:rsidRPr="00D23A46">
              <w:rPr>
                <w:rFonts w:ascii="GHEA Grapalat" w:hAnsi="GHEA Grapalat" w:cs="Calibri"/>
                <w:sz w:val="18"/>
                <w:szCs w:val="18"/>
              </w:rPr>
              <w:t xml:space="preserve"> &lt;&lt; </w:t>
            </w:r>
            <w:r w:rsidRPr="00D23A46">
              <w:rPr>
                <w:rFonts w:ascii="GHEA Grapalat" w:hAnsi="GHEA Grapalat" w:cs="GHEA Grapalat"/>
                <w:sz w:val="18"/>
                <w:szCs w:val="18"/>
              </w:rPr>
              <w:t>Թուրքիայի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Արմավիր</w:t>
            </w:r>
            <w:r w:rsidRPr="00D23A46">
              <w:rPr>
                <w:rFonts w:ascii="GHEA Grapalat" w:hAnsi="GHEA Grapalat" w:cs="Calibri"/>
                <w:sz w:val="18"/>
                <w:szCs w:val="18"/>
              </w:rPr>
              <w:t>-</w:t>
            </w:r>
            <w:r w:rsidRPr="00D23A46">
              <w:rPr>
                <w:rFonts w:ascii="GHEA Grapalat" w:hAnsi="GHEA Grapalat" w:cs="GHEA Grapalat"/>
                <w:sz w:val="18"/>
                <w:szCs w:val="18"/>
              </w:rPr>
              <w:t>Երևան</w:t>
            </w:r>
            <w:r w:rsidRPr="00D23A46">
              <w:rPr>
                <w:rFonts w:ascii="GHEA Grapalat" w:hAnsi="GHEA Grapalat" w:cs="Calibri"/>
                <w:sz w:val="18"/>
                <w:szCs w:val="18"/>
              </w:rPr>
              <w:t>&gt;&gt;</w:t>
            </w:r>
            <w:r w:rsidRPr="00D23A46">
              <w:rPr>
                <w:rFonts w:ascii="Calibri" w:hAnsi="Calibri" w:cs="Calibri"/>
                <w:sz w:val="18"/>
                <w:szCs w:val="18"/>
              </w:rPr>
              <w:t>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49.2-րդ</w:t>
            </w:r>
            <w:r w:rsidRPr="00D23A46">
              <w:rPr>
                <w:rFonts w:ascii="GHEA Grapalat" w:hAnsi="GHEA Grapalat" w:cs="Calibri"/>
                <w:sz w:val="18"/>
                <w:szCs w:val="18"/>
              </w:rPr>
              <w:t xml:space="preserve"> կմ (</w:t>
            </w:r>
            <w:r w:rsidRPr="00D23A46">
              <w:rPr>
                <w:rFonts w:ascii="GHEA Grapalat" w:hAnsi="GHEA Grapalat" w:cs="Calibri"/>
                <w:b/>
                <w:bCs/>
                <w:sz w:val="18"/>
                <w:szCs w:val="18"/>
              </w:rPr>
              <w:t xml:space="preserve">Պտղունք գյուղի </w:t>
            </w:r>
            <w:r w:rsidRPr="00D23A46">
              <w:rPr>
                <w:rFonts w:ascii="GHEA Grapalat" w:hAnsi="GHEA Grapalat" w:cs="Calibri"/>
                <w:sz w:val="18"/>
                <w:szCs w:val="18"/>
              </w:rPr>
              <w:t>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0B4F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F3DE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A5C1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7FFAB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99C1BA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A2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B9C82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 Երևան-Արմավիր-Թուրքիայի սահման&gt;&gt; միջպետական նշանակության ավտոճանապարհի 27.8կմ (Արմավիրի մարզի </w:t>
            </w:r>
            <w:r w:rsidRPr="00D23A46">
              <w:rPr>
                <w:rFonts w:ascii="GHEA Grapalat" w:hAnsi="GHEA Grapalat" w:cs="Calibri"/>
                <w:b/>
                <w:bCs/>
                <w:sz w:val="18"/>
                <w:szCs w:val="18"/>
              </w:rPr>
              <w:t>Արշալույս համայնքի</w:t>
            </w:r>
            <w:r w:rsidRPr="00D23A46">
              <w:rPr>
                <w:rFonts w:ascii="GHEA Grapalat" w:hAnsi="GHEA Grapalat" w:cs="Calibri"/>
                <w:sz w:val="18"/>
                <w:szCs w:val="18"/>
              </w:rPr>
              <w:t>՝ ԱԳԼՃԿ-ի հարևանությամբ),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39AC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9A482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593-072/71811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CE711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D6057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43F17E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31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1E1F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&lt;&lt;Երևան-Արմավիր-Թուրքիայի սահման&gt;&gt; միջպետական նշանակության ավտոճանապարհի 36</w:t>
            </w:r>
            <w:r w:rsidRPr="00D23A46">
              <w:rPr>
                <w:rFonts w:ascii="Cambria Math" w:eastAsia="MS Mincho" w:hAnsi="Cambria Math" w:cs="Cambria Math"/>
                <w:sz w:val="18"/>
                <w:szCs w:val="18"/>
              </w:rPr>
              <w:t>․</w:t>
            </w:r>
            <w:r w:rsidRPr="00D23A46">
              <w:rPr>
                <w:rFonts w:ascii="GHEA Grapalat" w:hAnsi="GHEA Grapalat" w:cs="Calibri"/>
                <w:sz w:val="18"/>
                <w:szCs w:val="18"/>
              </w:rPr>
              <w:t xml:space="preserve">5կմ (Արմավիր մարզի </w:t>
            </w:r>
            <w:r w:rsidRPr="00D23A46">
              <w:rPr>
                <w:rFonts w:ascii="GHEA Grapalat" w:hAnsi="GHEA Grapalat" w:cs="Calibri"/>
                <w:b/>
                <w:bCs/>
                <w:sz w:val="18"/>
                <w:szCs w:val="18"/>
              </w:rPr>
              <w:t xml:space="preserve">Մեծամոր քաղաք, </w:t>
            </w:r>
            <w:r w:rsidRPr="00D23A46">
              <w:rPr>
                <w:rFonts w:ascii="GHEA Grapalat" w:hAnsi="GHEA Grapalat" w:cs="Calibri"/>
                <w:sz w:val="18"/>
                <w:szCs w:val="18"/>
              </w:rPr>
              <w:t>ուղղությունը դեպի քաղաք Արմավիր),</w:t>
            </w:r>
            <w:r w:rsidRPr="00D23A46">
              <w:rPr>
                <w:rFonts w:ascii="GHEA Grapalat" w:hAnsi="GHEA Grapalat" w:cs="Calibri"/>
                <w:b/>
                <w:bCs/>
                <w:sz w:val="18"/>
                <w:szCs w:val="18"/>
              </w:rPr>
              <w:t xml:space="preserve"> </w:t>
            </w:r>
            <w:r w:rsidRPr="00D23A46">
              <w:rPr>
                <w:rFonts w:ascii="GHEA Grapalat" w:hAnsi="GHEA Grapalat" w:cs="Calibri"/>
                <w:sz w:val="18"/>
                <w:szCs w:val="18"/>
              </w:rPr>
              <w:t>1 արագաչափ,</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ABFC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9F8C8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4187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E65B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25A42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5A6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5740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Մ-5 &lt;&lt;Երևան-Արմավիր-Թուրքիայի սահման&gt;&gt; միջպետական նշանակության ավտոճանապարհի 36</w:t>
            </w:r>
            <w:r w:rsidRPr="00D23A46">
              <w:rPr>
                <w:rFonts w:ascii="Cambria Math" w:eastAsia="MS Mincho" w:hAnsi="Cambria Math" w:cs="Cambria Math"/>
                <w:sz w:val="18"/>
                <w:szCs w:val="18"/>
              </w:rPr>
              <w:t>․</w:t>
            </w:r>
            <w:r w:rsidRPr="00D23A46">
              <w:rPr>
                <w:rFonts w:ascii="GHEA Grapalat" w:hAnsi="GHEA Grapalat" w:cs="Calibri"/>
                <w:sz w:val="18"/>
                <w:szCs w:val="18"/>
              </w:rPr>
              <w:t>5կմ Արմավիր մարզի` Մեծամոր քաղաքում (ուղղությունը դեպի քաղաք Երևան) 1 արագաչափ,</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4F03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58E6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9E74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E70FE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0E4436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A6F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479CF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Մ-5 &lt;&lt;Երևան-Արմավիր-Թուրքիայի սահման&gt;&gt; միջպետական նշանակության ավտոճանապարհի 23.5կմ (Արմավիրի մարզի </w:t>
            </w:r>
            <w:r w:rsidRPr="00D23A46">
              <w:rPr>
                <w:rFonts w:ascii="GHEA Grapalat" w:hAnsi="GHEA Grapalat" w:cs="Calibri"/>
                <w:b/>
                <w:bCs/>
                <w:sz w:val="18"/>
                <w:szCs w:val="18"/>
              </w:rPr>
              <w:t>Ծիածան համայնքի</w:t>
            </w:r>
            <w:r w:rsidRPr="00D23A46">
              <w:rPr>
                <w:rFonts w:ascii="GHEA Grapalat" w:hAnsi="GHEA Grapalat" w:cs="Calibri"/>
                <w:sz w:val="18"/>
                <w:szCs w:val="18"/>
              </w:rPr>
              <w:t>՝ գյուղմթերքների շուկայի հարևանությամբ), ուղությունը դեպի ք</w:t>
            </w:r>
            <w:r w:rsidRPr="00D23A46">
              <w:rPr>
                <w:rFonts w:ascii="Cambria Math" w:eastAsia="MS Mincho" w:hAnsi="Cambria Math" w:cs="Cambria Math"/>
                <w:sz w:val="18"/>
                <w:szCs w:val="18"/>
              </w:rPr>
              <w:t>․</w:t>
            </w:r>
            <w:r w:rsidRPr="00D23A46">
              <w:rPr>
                <w:rFonts w:ascii="GHEA Grapalat" w:hAnsi="GHEA Grapalat" w:cs="Calibri"/>
                <w:sz w:val="18"/>
                <w:szCs w:val="18"/>
              </w:rPr>
              <w:t>Արմավիր,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020DD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D36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5412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5E40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4E2D8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B6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E8C8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Արմավիր քաղաքի</w:t>
            </w:r>
            <w:r w:rsidRPr="00D23A46">
              <w:rPr>
                <w:rFonts w:ascii="GHEA Grapalat" w:hAnsi="GHEA Grapalat" w:cs="Calibri"/>
                <w:sz w:val="18"/>
                <w:szCs w:val="18"/>
              </w:rPr>
              <w:t xml:space="preserve"> վարչական տարածք, ուղղությունն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260A1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018054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593-072/71758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8F18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09EAC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1CB105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691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731D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Արմավիր քաղաքի</w:t>
            </w:r>
            <w:r w:rsidRPr="00D23A46">
              <w:rPr>
                <w:rFonts w:ascii="GHEA Grapalat" w:hAnsi="GHEA Grapalat" w:cs="Calibri"/>
                <w:sz w:val="18"/>
                <w:szCs w:val="18"/>
              </w:rPr>
              <w:t xml:space="preserve"> վարչական տարածք, Երևան քաղաքի կողմից),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3284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09CEE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53E4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47258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37BA31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682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98C36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Վաղարշապատ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Մանուշյան փողոց</w:t>
            </w:r>
            <w:r w:rsidRPr="00D23A46">
              <w:rPr>
                <w:rFonts w:ascii="GHEA Grapalat" w:hAnsi="GHEA Grapalat" w:cs="Calibri"/>
                <w:sz w:val="18"/>
                <w:szCs w:val="18"/>
              </w:rPr>
              <w:t xml:space="preserve"> ուղղությունն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064B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9175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593-072/71319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64DA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E2A2F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6B9973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C161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58A3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Վաղարշապատ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 xml:space="preserve">Մանուշյան փողոց </w:t>
            </w:r>
            <w:r w:rsidRPr="00D23A46">
              <w:rPr>
                <w:rFonts w:ascii="GHEA Grapalat" w:hAnsi="GHEA Grapalat" w:cs="Calibri"/>
                <w:sz w:val="18"/>
                <w:szCs w:val="18"/>
              </w:rPr>
              <w:t>ուղղությունը Երևան քաղաքի կողմից),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7738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B8B4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EB9F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4499A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5F50EF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DE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C27D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w:t>
            </w:r>
            <w:r w:rsidRPr="00D23A46">
              <w:rPr>
                <w:rFonts w:ascii="GHEA Grapalat" w:hAnsi="GHEA Grapalat" w:cs="Calibri"/>
                <w:b/>
                <w:bCs/>
                <w:sz w:val="18"/>
                <w:szCs w:val="18"/>
              </w:rPr>
              <w:t>Ջրարբի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4B1F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1357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12A1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C8A1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2AC9B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C08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F0D5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Մարգարա բնակավայրի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23B66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C685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0E55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2F2B5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67BF0B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65B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06D53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Մյասնիկյան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D17383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ED5705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44E2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6A4AC8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A19BE9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E7A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3932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Հացիկ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5253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54862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 71839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AB53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DB1D3D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A9548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1A9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2D2D7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54,5-րդ</w:t>
            </w:r>
            <w:r w:rsidRPr="00D23A46">
              <w:rPr>
                <w:rFonts w:ascii="GHEA Grapalat" w:hAnsi="GHEA Grapalat" w:cs="Calibri"/>
                <w:sz w:val="18"/>
                <w:szCs w:val="18"/>
              </w:rPr>
              <w:t xml:space="preserve"> կմ </w:t>
            </w:r>
            <w:r w:rsidRPr="00D23A46">
              <w:rPr>
                <w:rFonts w:ascii="GHEA Grapalat" w:hAnsi="GHEA Grapalat" w:cs="Calibri"/>
                <w:b/>
                <w:bCs/>
                <w:sz w:val="18"/>
                <w:szCs w:val="18"/>
              </w:rPr>
              <w:t>Գագարին</w:t>
            </w:r>
            <w:r w:rsidRPr="00D23A46">
              <w:rPr>
                <w:rFonts w:ascii="GHEA Grapalat" w:hAnsi="GHEA Grapalat" w:cs="Calibri"/>
                <w:sz w:val="18"/>
                <w:szCs w:val="18"/>
              </w:rPr>
              <w:t xml:space="preserve"> բնակավայրի մոտ, ուղղությունը դեպի Երևան քաղաք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97AC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B342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0E2A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8A81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B32863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D5A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36D8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Մ-10 «Սևան-Մարտունի-Գետափ» միջպետական նշանակության ավտոճանապարհի              </w:t>
            </w:r>
            <w:r w:rsidRPr="00D23A46">
              <w:rPr>
                <w:rFonts w:ascii="GHEA Grapalat" w:hAnsi="GHEA Grapalat" w:cs="Calibri"/>
                <w:b/>
                <w:bCs/>
                <w:sz w:val="18"/>
                <w:szCs w:val="18"/>
              </w:rPr>
              <w:t>59.75-րդ կմ</w:t>
            </w:r>
            <w:r w:rsidRPr="00D23A46">
              <w:rPr>
                <w:rFonts w:ascii="GHEA Grapalat" w:hAnsi="GHEA Grapalat" w:cs="Calibri"/>
                <w:sz w:val="18"/>
                <w:szCs w:val="18"/>
              </w:rPr>
              <w:t xml:space="preserve"> (Գեղարքունիքի մարզ՝ </w:t>
            </w:r>
            <w:r w:rsidRPr="00D23A46">
              <w:rPr>
                <w:rFonts w:ascii="GHEA Grapalat" w:hAnsi="GHEA Grapalat" w:cs="Calibri"/>
                <w:b/>
                <w:bCs/>
                <w:sz w:val="18"/>
                <w:szCs w:val="18"/>
              </w:rPr>
              <w:t>Լիճք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F28C1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8635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B2FA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505D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CBF33C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45EA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BC0D3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Մ-14 միջպետական նշանակության ավտոճանապարհ՝ (Գեղարքունիքի մարզ՝ </w:t>
            </w:r>
            <w:r w:rsidRPr="00D23A46">
              <w:rPr>
                <w:rFonts w:ascii="GHEA Grapalat" w:hAnsi="GHEA Grapalat" w:cs="Calibri"/>
                <w:b/>
                <w:bCs/>
                <w:sz w:val="18"/>
                <w:szCs w:val="18"/>
              </w:rPr>
              <w:t>Շորժա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70B9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29706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593-072/71977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D439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6B083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72D61C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28D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7C54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Գեղարքունիքի մարզ՝ (</w:t>
            </w:r>
            <w:r w:rsidRPr="00D23A46">
              <w:rPr>
                <w:rFonts w:ascii="GHEA Grapalat" w:hAnsi="GHEA Grapalat" w:cs="Calibri"/>
                <w:b/>
                <w:bCs/>
                <w:sz w:val="18"/>
                <w:szCs w:val="18"/>
              </w:rPr>
              <w:t>Կարճաղբյուր գյուղի</w:t>
            </w:r>
            <w:r w:rsidRPr="00D23A46">
              <w:rPr>
                <w:rFonts w:ascii="GHEA Grapalat" w:hAnsi="GHEA Grapalat" w:cs="Calibri"/>
                <w:sz w:val="18"/>
                <w:szCs w:val="18"/>
              </w:rPr>
              <w:t xml:space="preserve"> վարչական տարածք, Զինվորական զորամասի հարևանությամբ),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BA20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F6C81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09E5E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6A306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0B43F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C8B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638FC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 - Սևան - Իջևան - Ադրբեջանի սահման&gt;&gt; միջպետական նշանակության  ավտոճանապարհի  </w:t>
            </w:r>
            <w:r w:rsidRPr="00D23A46">
              <w:rPr>
                <w:rFonts w:ascii="GHEA Grapalat" w:hAnsi="GHEA Grapalat" w:cs="Calibri"/>
                <w:b/>
                <w:bCs/>
                <w:sz w:val="18"/>
                <w:szCs w:val="18"/>
              </w:rPr>
              <w:t>80.5-րդ  կմ-ին</w:t>
            </w:r>
            <w:r w:rsidRPr="00D23A46">
              <w:rPr>
                <w:rFonts w:ascii="GHEA Grapalat" w:hAnsi="GHEA Grapalat" w:cs="Calibri"/>
                <w:sz w:val="18"/>
                <w:szCs w:val="18"/>
              </w:rPr>
              <w:t xml:space="preserve"> (Սևան քաղաքից դեպի Դիլիջան քաղաք տանող, թունելի ճանապարհահատված)</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D8F8C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0FCD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593-072/71794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3C03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6634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A2E32B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6E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B7EC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Մ-10 «Սևան-Մարտունի-Գետափ»  միջպետական նշանակության ավտոճանապարհի     </w:t>
            </w:r>
            <w:r w:rsidRPr="00D23A46">
              <w:rPr>
                <w:rFonts w:ascii="GHEA Grapalat" w:hAnsi="GHEA Grapalat" w:cs="Calibri"/>
                <w:b/>
                <w:bCs/>
                <w:sz w:val="18"/>
                <w:szCs w:val="18"/>
              </w:rPr>
              <w:t>25.5-րդ կմ-ին</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EA9E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C23B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63F9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70DF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E4B198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D466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6239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&lt;&lt;Երևան-Սևան-Իջևան-Ադրբեջանի սահման&gt;&gt; միջպետական նշանակության ավտոճանապարհի </w:t>
            </w:r>
            <w:r w:rsidRPr="00D23A46">
              <w:rPr>
                <w:rFonts w:ascii="GHEA Grapalat" w:hAnsi="GHEA Grapalat" w:cs="Calibri"/>
                <w:b/>
                <w:bCs/>
                <w:sz w:val="18"/>
                <w:szCs w:val="18"/>
              </w:rPr>
              <w:t>59.5-րդ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5708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6FC90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408C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168D8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13F4B5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F8B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352C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Մ-3</w:t>
            </w:r>
            <w:r w:rsidRPr="00D23A46">
              <w:rPr>
                <w:rFonts w:ascii="Calibri" w:hAnsi="Calibri" w:cs="Calibri"/>
                <w:sz w:val="18"/>
                <w:szCs w:val="18"/>
              </w:rPr>
              <w:t> </w:t>
            </w:r>
            <w:r w:rsidRPr="00D23A46">
              <w:rPr>
                <w:rFonts w:ascii="GHEA Grapalat" w:hAnsi="GHEA Grapalat" w:cs="Calibri"/>
                <w:sz w:val="18"/>
                <w:szCs w:val="18"/>
              </w:rPr>
              <w:t xml:space="preserve">      &lt;&lt;</w:t>
            </w:r>
            <w:r w:rsidRPr="00D23A46">
              <w:rPr>
                <w:rFonts w:ascii="GHEA Grapalat" w:hAnsi="GHEA Grapalat" w:cs="GHEA Grapalat"/>
                <w:sz w:val="18"/>
                <w:szCs w:val="18"/>
              </w:rPr>
              <w:t>Թուրքիայի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Մարգարա</w:t>
            </w:r>
            <w:r w:rsidRPr="00D23A46">
              <w:rPr>
                <w:rFonts w:ascii="GHEA Grapalat" w:hAnsi="GHEA Grapalat" w:cs="Calibri"/>
                <w:sz w:val="18"/>
                <w:szCs w:val="18"/>
              </w:rPr>
              <w:t>-</w:t>
            </w:r>
            <w:r w:rsidRPr="00D23A46">
              <w:rPr>
                <w:rFonts w:ascii="GHEA Grapalat" w:hAnsi="GHEA Grapalat" w:cs="GHEA Grapalat"/>
                <w:sz w:val="18"/>
                <w:szCs w:val="18"/>
              </w:rPr>
              <w:t>Վանաձոր</w:t>
            </w:r>
            <w:r w:rsidRPr="00D23A46">
              <w:rPr>
                <w:rFonts w:ascii="GHEA Grapalat" w:hAnsi="GHEA Grapalat" w:cs="Calibri"/>
                <w:sz w:val="18"/>
                <w:szCs w:val="18"/>
              </w:rPr>
              <w:t>-</w:t>
            </w:r>
            <w:r w:rsidRPr="00D23A46">
              <w:rPr>
                <w:rFonts w:ascii="GHEA Grapalat" w:hAnsi="GHEA Grapalat" w:cs="GHEA Grapalat"/>
                <w:sz w:val="18"/>
                <w:szCs w:val="18"/>
              </w:rPr>
              <w:t>Տաշիր</w:t>
            </w:r>
            <w:r w:rsidRPr="00D23A46">
              <w:rPr>
                <w:rFonts w:ascii="GHEA Grapalat" w:hAnsi="GHEA Grapalat" w:cs="Calibri"/>
                <w:sz w:val="18"/>
                <w:szCs w:val="18"/>
              </w:rPr>
              <w:t>-</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 xml:space="preserve">&gt;&gt;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116-րդ կմ</w:t>
            </w:r>
            <w:r w:rsidRPr="00D23A46">
              <w:rPr>
                <w:rFonts w:ascii="GHEA Grapalat" w:hAnsi="GHEA Grapalat" w:cs="Calibri"/>
                <w:sz w:val="18"/>
                <w:szCs w:val="18"/>
              </w:rPr>
              <w:t xml:space="preserve"> (Լոռու մարզ՝ </w:t>
            </w:r>
            <w:r w:rsidRPr="00D23A46">
              <w:rPr>
                <w:rFonts w:ascii="GHEA Grapalat" w:hAnsi="GHEA Grapalat" w:cs="Calibri"/>
                <w:b/>
                <w:bCs/>
                <w:sz w:val="18"/>
                <w:szCs w:val="18"/>
              </w:rPr>
              <w:t>Սպիտակ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F7B6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B2DEE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3318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F4CD2C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E1424B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994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1535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Մ-3</w:t>
            </w:r>
            <w:r w:rsidRPr="00D23A46">
              <w:rPr>
                <w:rFonts w:ascii="Calibri" w:hAnsi="Calibri" w:cs="Calibri"/>
                <w:sz w:val="18"/>
                <w:szCs w:val="18"/>
              </w:rPr>
              <w:t> </w:t>
            </w:r>
            <w:r w:rsidRPr="00D23A46">
              <w:rPr>
                <w:rFonts w:ascii="GHEA Grapalat" w:hAnsi="GHEA Grapalat" w:cs="Calibri"/>
                <w:sz w:val="18"/>
                <w:szCs w:val="18"/>
              </w:rPr>
              <w:t xml:space="preserve">  &lt;&lt; </w:t>
            </w:r>
            <w:r w:rsidRPr="00D23A46">
              <w:rPr>
                <w:rFonts w:ascii="GHEA Grapalat" w:hAnsi="GHEA Grapalat" w:cs="GHEA Grapalat"/>
                <w:sz w:val="18"/>
                <w:szCs w:val="18"/>
              </w:rPr>
              <w:t>Թուրքիայի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w:t>
            </w:r>
            <w:r w:rsidRPr="00D23A46">
              <w:rPr>
                <w:rFonts w:ascii="GHEA Grapalat" w:hAnsi="GHEA Grapalat" w:cs="GHEA Grapalat"/>
                <w:sz w:val="18"/>
                <w:szCs w:val="18"/>
              </w:rPr>
              <w:t>Մարգարա</w:t>
            </w:r>
            <w:r w:rsidRPr="00D23A46">
              <w:rPr>
                <w:rFonts w:ascii="GHEA Grapalat" w:hAnsi="GHEA Grapalat" w:cs="Calibri"/>
                <w:sz w:val="18"/>
                <w:szCs w:val="18"/>
              </w:rPr>
              <w:t xml:space="preserve"> - </w:t>
            </w:r>
            <w:r w:rsidRPr="00D23A46">
              <w:rPr>
                <w:rFonts w:ascii="GHEA Grapalat" w:hAnsi="GHEA Grapalat" w:cs="GHEA Grapalat"/>
                <w:sz w:val="18"/>
                <w:szCs w:val="18"/>
              </w:rPr>
              <w:t>Վանաձոր</w:t>
            </w:r>
            <w:r w:rsidRPr="00D23A46">
              <w:rPr>
                <w:rFonts w:ascii="GHEA Grapalat" w:hAnsi="GHEA Grapalat" w:cs="Calibri"/>
                <w:sz w:val="18"/>
                <w:szCs w:val="18"/>
              </w:rPr>
              <w:t xml:space="preserve"> - </w:t>
            </w:r>
            <w:r w:rsidRPr="00D23A46">
              <w:rPr>
                <w:rFonts w:ascii="GHEA Grapalat" w:hAnsi="GHEA Grapalat" w:cs="GHEA Grapalat"/>
                <w:sz w:val="18"/>
                <w:szCs w:val="18"/>
              </w:rPr>
              <w:t>Տաշիր</w:t>
            </w:r>
            <w:r w:rsidRPr="00D23A46">
              <w:rPr>
                <w:rFonts w:ascii="GHEA Grapalat" w:hAnsi="GHEA Grapalat" w:cs="Calibri"/>
                <w:sz w:val="18"/>
                <w:szCs w:val="18"/>
              </w:rPr>
              <w:t xml:space="preserve"> - </w:t>
            </w:r>
            <w:r w:rsidRPr="00D23A46">
              <w:rPr>
                <w:rFonts w:ascii="GHEA Grapalat" w:hAnsi="GHEA Grapalat" w:cs="GHEA Grapalat"/>
                <w:sz w:val="18"/>
                <w:szCs w:val="18"/>
              </w:rPr>
              <w:t>Վրաստանի</w:t>
            </w:r>
            <w:r w:rsidRPr="00D23A46">
              <w:rPr>
                <w:rFonts w:ascii="GHEA Grapalat" w:hAnsi="GHEA Grapalat" w:cs="Calibri"/>
                <w:sz w:val="18"/>
                <w:szCs w:val="18"/>
              </w:rPr>
              <w:t xml:space="preserve"> </w:t>
            </w:r>
            <w:r w:rsidRPr="00D23A46">
              <w:rPr>
                <w:rFonts w:ascii="GHEA Grapalat" w:hAnsi="GHEA Grapalat" w:cs="GHEA Grapalat"/>
                <w:sz w:val="18"/>
                <w:szCs w:val="18"/>
              </w:rPr>
              <w:t>սահման</w:t>
            </w:r>
            <w:r w:rsidRPr="00D23A46">
              <w:rPr>
                <w:rFonts w:ascii="GHEA Grapalat" w:hAnsi="GHEA Grapalat" w:cs="Calibri"/>
                <w:sz w:val="18"/>
                <w:szCs w:val="18"/>
              </w:rPr>
              <w:t xml:space="preserve">&gt;&gt; </w:t>
            </w:r>
            <w:r w:rsidRPr="00D23A46">
              <w:rPr>
                <w:rFonts w:ascii="GHEA Grapalat" w:hAnsi="GHEA Grapalat" w:cs="GHEA Grapalat"/>
                <w:sz w:val="18"/>
                <w:szCs w:val="18"/>
              </w:rPr>
              <w:t>միջպետական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GHEA Grapalat" w:hAnsi="GHEA Grapalat" w:cs="Calibri"/>
                <w:sz w:val="18"/>
                <w:szCs w:val="18"/>
              </w:rPr>
              <w:t xml:space="preserve"> </w:t>
            </w:r>
            <w:r w:rsidRPr="00D23A46">
              <w:rPr>
                <w:rFonts w:ascii="GHEA Grapalat" w:hAnsi="GHEA Grapalat" w:cs="Calibri"/>
                <w:b/>
                <w:bCs/>
                <w:sz w:val="18"/>
                <w:szCs w:val="18"/>
              </w:rPr>
              <w:t>117-րդ կմ</w:t>
            </w:r>
            <w:r w:rsidRPr="00D23A46">
              <w:rPr>
                <w:rFonts w:ascii="GHEA Grapalat" w:hAnsi="GHEA Grapalat" w:cs="Calibri"/>
                <w:sz w:val="18"/>
                <w:szCs w:val="18"/>
              </w:rPr>
              <w:t xml:space="preserve"> (Լոռու մարզ՝ </w:t>
            </w:r>
            <w:r w:rsidRPr="00D23A46">
              <w:rPr>
                <w:rFonts w:ascii="GHEA Grapalat" w:hAnsi="GHEA Grapalat" w:cs="Calibri"/>
                <w:b/>
                <w:bCs/>
                <w:sz w:val="18"/>
                <w:szCs w:val="18"/>
              </w:rPr>
              <w:t>Սպիտակ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8ABB0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A5E2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FE43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868F8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DEB179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7F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783F2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Լոռու մարզի՝ Մ-6 &lt;&lt;Վանաձոր-Ալավերդի-Վրաստանի&gt;&gt; միջպետական նշանակության ավտոճանապարհի Ախթալա համայնքի </w:t>
            </w:r>
            <w:r w:rsidRPr="00D23A46">
              <w:rPr>
                <w:rFonts w:ascii="GHEA Grapalat" w:hAnsi="GHEA Grapalat" w:cs="Calibri"/>
                <w:b/>
                <w:bCs/>
                <w:sz w:val="18"/>
                <w:szCs w:val="18"/>
              </w:rPr>
              <w:t>Նեղոց Գյուղի</w:t>
            </w:r>
            <w:r w:rsidRPr="00D23A46">
              <w:rPr>
                <w:rFonts w:ascii="GHEA Grapalat" w:hAnsi="GHEA Grapalat" w:cs="Calibri"/>
                <w:sz w:val="18"/>
                <w:szCs w:val="18"/>
              </w:rPr>
              <w:t xml:space="preserve"> դպրոցի հարակից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000A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A9D9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1708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9B709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C931D8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19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58DA3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Գարգառ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5D039C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46054C" w14:textId="77777777" w:rsidR="00E86F75" w:rsidRPr="00D23A46" w:rsidRDefault="00E86F75" w:rsidP="00E86F75">
            <w:pPr>
              <w:jc w:val="center"/>
              <w:rPr>
                <w:rFonts w:ascii="GHEA Grapalat" w:hAnsi="GHEA Grapalat" w:cs="Calibri"/>
                <w:b/>
                <w:bCs/>
                <w:sz w:val="18"/>
                <w:szCs w:val="18"/>
              </w:rPr>
            </w:pPr>
            <w:r w:rsidRPr="00D23A46">
              <w:rPr>
                <w:rFonts w:ascii="GHEA Grapalat" w:hAnsi="GHEA Grapalat" w:cs="Calibri"/>
                <w:b/>
                <w:bCs/>
                <w:sz w:val="18"/>
                <w:szCs w:val="18"/>
              </w:rPr>
              <w:t>593-072/71808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462B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0631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EF22C3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8A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B3E79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Մ-7 &lt;&lt;Մ-3–Սպիտակ-Գյումրի-Թուրքիայի սահման» միջպետական նշանակության ավտոճանապարհի (Լոռու մարզ՝ </w:t>
            </w:r>
            <w:r w:rsidRPr="00D23A46">
              <w:rPr>
                <w:rFonts w:ascii="GHEA Grapalat" w:hAnsi="GHEA Grapalat" w:cs="Calibri"/>
                <w:b/>
                <w:bCs/>
                <w:sz w:val="18"/>
                <w:szCs w:val="18"/>
              </w:rPr>
              <w:t>Շիրակամուտ գյուղի</w:t>
            </w:r>
            <w:r w:rsidRPr="00D23A46">
              <w:rPr>
                <w:rFonts w:ascii="GHEA Grapalat" w:hAnsi="GHEA Grapalat" w:cs="Calibri"/>
                <w:sz w:val="18"/>
                <w:szCs w:val="18"/>
              </w:rPr>
              <w:t xml:space="preserve"> վարչական տարածք)՝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6C7B6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C39D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8649D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CBF7E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224710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7F9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47A4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Վանաձոր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Բաղրամյան փողոց</w:t>
            </w:r>
            <w:r w:rsidRPr="00D23A46">
              <w:rPr>
                <w:rFonts w:ascii="GHEA Grapalat" w:hAnsi="GHEA Grapalat" w:cs="Calibri"/>
                <w:sz w:val="18"/>
                <w:szCs w:val="18"/>
              </w:rPr>
              <w:t>),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8687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129B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F6AD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D744FC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53643D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48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AA7D0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Վանաձոր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Նարեկացի փողոց</w:t>
            </w:r>
            <w:r w:rsidRPr="00D23A46">
              <w:rPr>
                <w:rFonts w:ascii="GHEA Grapalat" w:hAnsi="GHEA Grapalat" w:cs="Calibri"/>
                <w:sz w:val="18"/>
                <w:szCs w:val="18"/>
              </w:rPr>
              <w:t>),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E502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6AC0CC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1736A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3D59E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63DFF5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68B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BBC7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 (</w:t>
            </w:r>
            <w:r w:rsidRPr="00D23A46">
              <w:rPr>
                <w:rFonts w:ascii="GHEA Grapalat" w:hAnsi="GHEA Grapalat" w:cs="Calibri"/>
                <w:b/>
                <w:bCs/>
                <w:sz w:val="18"/>
                <w:szCs w:val="18"/>
              </w:rPr>
              <w:t>Բազում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E7EE8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CB73B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69615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C824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541F21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01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447B9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10.5-րդ կմ</w:t>
            </w:r>
            <w:r w:rsidRPr="00D23A46">
              <w:rPr>
                <w:rFonts w:ascii="GHEA Grapalat" w:hAnsi="GHEA Grapalat" w:cs="Calibri"/>
                <w:sz w:val="18"/>
                <w:szCs w:val="18"/>
              </w:rPr>
              <w:t xml:space="preserve"> (</w:t>
            </w:r>
            <w:r w:rsidRPr="00D23A46">
              <w:rPr>
                <w:rFonts w:ascii="GHEA Grapalat" w:hAnsi="GHEA Grapalat" w:cs="Calibri"/>
                <w:b/>
                <w:bCs/>
                <w:sz w:val="18"/>
                <w:szCs w:val="18"/>
              </w:rPr>
              <w:t>Վերին Պտղնի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B723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E965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D4BC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253D5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6338D3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F0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44C63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w:t>
            </w:r>
            <w:r w:rsidRPr="00D23A46">
              <w:rPr>
                <w:rFonts w:ascii="GHEA Grapalat" w:hAnsi="GHEA Grapalat" w:cs="Calibri"/>
                <w:b/>
                <w:bCs/>
                <w:sz w:val="18"/>
                <w:szCs w:val="18"/>
              </w:rPr>
              <w:t xml:space="preserve"> Աբովյան քաղաքի Արզնու խճուղում</w:t>
            </w:r>
            <w:r w:rsidRPr="00D23A46">
              <w:rPr>
                <w:rFonts w:ascii="GHEA Grapalat" w:hAnsi="GHEA Grapalat" w:cs="Calibri"/>
                <w:sz w:val="18"/>
                <w:szCs w:val="18"/>
              </w:rPr>
              <w:t xml:space="preserve"> &lt;&lt;Թոքաբանության ազգային կենտրոն&gt;&gt; ՊՈԱԿ-ի հարակից 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75EBE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E8AD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3606F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59167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B8E946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D7E4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A32B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 </w:t>
            </w:r>
            <w:r w:rsidRPr="00D23A46">
              <w:rPr>
                <w:rFonts w:ascii="GHEA Grapalat" w:hAnsi="GHEA Grapalat" w:cs="Calibri"/>
                <w:b/>
                <w:bCs/>
                <w:sz w:val="18"/>
                <w:szCs w:val="18"/>
              </w:rPr>
              <w:t>41.5-րդ կմ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0C71F6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0C0AC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30671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31837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B5E79C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FF12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5337F26" w14:textId="77777777" w:rsidR="00E86F75" w:rsidRPr="00D23A46" w:rsidRDefault="00E86F75" w:rsidP="00E86F75">
            <w:pPr>
              <w:jc w:val="center"/>
              <w:rPr>
                <w:rFonts w:ascii="GHEA Grapalat" w:hAnsi="GHEA Grapalat" w:cs="Calibri"/>
                <w:i/>
                <w:iCs/>
                <w:sz w:val="18"/>
                <w:szCs w:val="18"/>
              </w:rPr>
            </w:pPr>
            <w:r w:rsidRPr="00D23A46">
              <w:rPr>
                <w:rFonts w:ascii="GHEA Grapalat" w:hAnsi="GHEA Grapalat" w:cs="Calibri"/>
                <w:i/>
                <w:iCs/>
                <w:sz w:val="18"/>
                <w:szCs w:val="18"/>
              </w:rPr>
              <w:t>Մ-4</w:t>
            </w:r>
            <w:r w:rsidRPr="00D23A46">
              <w:rPr>
                <w:rFonts w:ascii="GHEA Grapalat" w:hAnsi="GHEA Grapalat" w:cs="Calibri"/>
                <w:sz w:val="18"/>
                <w:szCs w:val="18"/>
              </w:rPr>
              <w:t xml:space="preserve"> «Երևան-Սևան-Իջևան-Ադրբեջանի սահման» միջպետական նշանակության ավտոճանապարհի  </w:t>
            </w:r>
            <w:r w:rsidRPr="00D23A46">
              <w:rPr>
                <w:rFonts w:ascii="GHEA Grapalat" w:hAnsi="GHEA Grapalat" w:cs="Calibri"/>
                <w:b/>
                <w:bCs/>
                <w:sz w:val="18"/>
                <w:szCs w:val="18"/>
              </w:rPr>
              <w:t>28.5-րդ  կմ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A192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8591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593-072/71982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39343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894B13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8CD24B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53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7002CBF" w14:textId="77777777" w:rsidR="00E86F75" w:rsidRPr="00D23A46" w:rsidRDefault="00E86F75" w:rsidP="00E86F75">
            <w:pPr>
              <w:jc w:val="center"/>
              <w:rPr>
                <w:rFonts w:ascii="GHEA Grapalat" w:hAnsi="GHEA Grapalat" w:cs="Calibri"/>
                <w:i/>
                <w:iCs/>
                <w:sz w:val="18"/>
                <w:szCs w:val="18"/>
              </w:rPr>
            </w:pPr>
            <w:r w:rsidRPr="00D23A46">
              <w:rPr>
                <w:rFonts w:ascii="GHEA Grapalat" w:hAnsi="GHEA Grapalat" w:cs="Calibri"/>
                <w:i/>
                <w:iCs/>
                <w:sz w:val="18"/>
                <w:szCs w:val="18"/>
              </w:rPr>
              <w:t>Մ-4</w:t>
            </w:r>
            <w:r w:rsidRPr="00D23A46">
              <w:rPr>
                <w:rFonts w:ascii="GHEA Grapalat" w:hAnsi="GHEA Grapalat" w:cs="Calibri"/>
                <w:sz w:val="18"/>
                <w:szCs w:val="18"/>
              </w:rPr>
              <w:t xml:space="preserve">      «Երևան-Սևան-Իջևան-Ադրբեջանի սահման» միջպետական նշանակության ավտոճանապարհի  </w:t>
            </w:r>
            <w:r w:rsidRPr="00D23A46">
              <w:rPr>
                <w:rFonts w:ascii="GHEA Grapalat" w:hAnsi="GHEA Grapalat" w:cs="Calibri"/>
                <w:b/>
                <w:bCs/>
                <w:sz w:val="18"/>
                <w:szCs w:val="18"/>
              </w:rPr>
              <w:t>18-րդ  կմ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C177A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516FF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E58A5E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9E1DC4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E3382A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DA9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EFCF0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«Ադրբեջանի սահման-Իջևան -Սևան - Երևան» միջպետական նշանակության ավտոճանապարհի </w:t>
            </w:r>
            <w:r w:rsidRPr="00D23A46">
              <w:rPr>
                <w:rFonts w:ascii="GHEA Grapalat" w:hAnsi="GHEA Grapalat" w:cs="Calibri"/>
                <w:b/>
                <w:bCs/>
                <w:sz w:val="18"/>
                <w:szCs w:val="18"/>
              </w:rPr>
              <w:t>137,7-րդ կմ</w:t>
            </w:r>
            <w:r w:rsidRPr="00D23A46">
              <w:rPr>
                <w:rFonts w:ascii="GHEA Grapalat" w:hAnsi="GHEA Grapalat" w:cs="Calibri"/>
                <w:sz w:val="18"/>
                <w:szCs w:val="18"/>
              </w:rPr>
              <w:t xml:space="preserve"> (</w:t>
            </w:r>
            <w:r w:rsidRPr="00D23A46">
              <w:rPr>
                <w:rFonts w:ascii="GHEA Grapalat" w:hAnsi="GHEA Grapalat" w:cs="Calibri"/>
                <w:b/>
                <w:bCs/>
                <w:sz w:val="18"/>
                <w:szCs w:val="18"/>
              </w:rPr>
              <w:t>Վերին Պտղնի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89226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CB6A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BB51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C2D3AB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9A180F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9508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10467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16.5</w:t>
            </w:r>
            <w:r w:rsidRPr="00D23A46">
              <w:rPr>
                <w:rFonts w:ascii="GHEA Grapalat" w:hAnsi="GHEA Grapalat" w:cs="Calibri"/>
                <w:sz w:val="18"/>
                <w:szCs w:val="18"/>
              </w:rPr>
              <w:t>-րդ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10FD6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7A021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21CD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E649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96D80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5C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47D44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14</w:t>
            </w:r>
            <w:r w:rsidRPr="00D23A46">
              <w:rPr>
                <w:rFonts w:ascii="GHEA Grapalat" w:hAnsi="GHEA Grapalat" w:cs="Calibri"/>
                <w:sz w:val="18"/>
                <w:szCs w:val="18"/>
              </w:rPr>
              <w:t>-րդ  կմ, (</w:t>
            </w:r>
            <w:r w:rsidRPr="00D23A46">
              <w:rPr>
                <w:rFonts w:ascii="GHEA Grapalat" w:hAnsi="GHEA Grapalat" w:cs="Calibri"/>
                <w:b/>
                <w:bCs/>
                <w:sz w:val="18"/>
                <w:szCs w:val="18"/>
              </w:rPr>
              <w:t>ուղղությունը դեպի քաղաք Երևան</w:t>
            </w:r>
            <w:r w:rsidRPr="00D23A46">
              <w:rPr>
                <w:rFonts w:ascii="GHEA Grapalat" w:hAnsi="GHEA Grapalat" w:cs="Calibri"/>
                <w:sz w:val="18"/>
                <w:szCs w:val="18"/>
              </w:rPr>
              <w:t>)  երթևեկության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4BA83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4810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9C720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9CE5B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A75709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AE2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B0802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ավտոճանապարհի  </w:t>
            </w:r>
            <w:r w:rsidRPr="00D23A46">
              <w:rPr>
                <w:rFonts w:ascii="GHEA Grapalat" w:hAnsi="GHEA Grapalat" w:cs="Calibri"/>
                <w:b/>
                <w:bCs/>
                <w:sz w:val="18"/>
                <w:szCs w:val="18"/>
              </w:rPr>
              <w:t>14</w:t>
            </w:r>
            <w:r w:rsidRPr="00D23A46">
              <w:rPr>
                <w:rFonts w:ascii="GHEA Grapalat" w:hAnsi="GHEA Grapalat" w:cs="Calibri"/>
                <w:sz w:val="18"/>
                <w:szCs w:val="18"/>
              </w:rPr>
              <w:t>-րդ  կմ, (</w:t>
            </w:r>
            <w:r w:rsidRPr="00D23A46">
              <w:rPr>
                <w:rFonts w:ascii="GHEA Grapalat" w:hAnsi="GHEA Grapalat" w:cs="Calibri"/>
                <w:b/>
                <w:bCs/>
                <w:sz w:val="18"/>
                <w:szCs w:val="18"/>
              </w:rPr>
              <w:t>ուղղությունը դեպի քաղաք Սևան</w:t>
            </w:r>
            <w:r w:rsidRPr="00D23A46">
              <w:rPr>
                <w:rFonts w:ascii="GHEA Grapalat" w:hAnsi="GHEA Grapalat" w:cs="Calibri"/>
                <w:sz w:val="18"/>
                <w:szCs w:val="18"/>
              </w:rPr>
              <w:t>)  երթևեկության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637CB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B4E9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37280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B2DA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C04B33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D0F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FE0F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«Երևան-Սևան-Իջևան-Ադրբեջանի սահման» միջպետական նշանակության ավտոճանապարհ </w:t>
            </w:r>
            <w:r w:rsidRPr="00D23A46">
              <w:rPr>
                <w:rFonts w:ascii="GHEA Grapalat" w:hAnsi="GHEA Grapalat" w:cs="Calibri"/>
                <w:b/>
                <w:bCs/>
                <w:sz w:val="18"/>
                <w:szCs w:val="18"/>
              </w:rPr>
              <w:t>40.55-րդ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932A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C5E7B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587D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DDB2A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8B346A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05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AAF81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&lt;&lt;Երևան-Սևան-Իջևան-Ադրբեջանի սահման&gt;&gt; միջպետական նշանակության ավտոճանապարհի </w:t>
            </w:r>
            <w:r w:rsidRPr="00D23A46">
              <w:rPr>
                <w:rFonts w:ascii="GHEA Grapalat" w:hAnsi="GHEA Grapalat" w:cs="Calibri"/>
                <w:b/>
                <w:bCs/>
                <w:sz w:val="18"/>
                <w:szCs w:val="18"/>
              </w:rPr>
              <w:t>45,5-րդ կմ,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0832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9526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EFF60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3BDF02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97814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AAB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06FD9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Հ-3 «Երևան-Գառնի-Գեղարդ-Ջրվեժ տրանսպորտային հանգույց» հանրապետական նշանակության ավտոճանապարհի (Կոտայքի մարզ՝ </w:t>
            </w:r>
            <w:r w:rsidRPr="00D23A46">
              <w:rPr>
                <w:rFonts w:ascii="GHEA Grapalat" w:hAnsi="GHEA Grapalat" w:cs="Calibri"/>
                <w:b/>
                <w:bCs/>
                <w:sz w:val="18"/>
                <w:szCs w:val="18"/>
              </w:rPr>
              <w:t xml:space="preserve">Գեղադիր գյուղի </w:t>
            </w:r>
            <w:r w:rsidRPr="00D23A46">
              <w:rPr>
                <w:rFonts w:ascii="GHEA Grapalat" w:hAnsi="GHEA Grapalat" w:cs="Calibri"/>
                <w:sz w:val="18"/>
                <w:szCs w:val="18"/>
              </w:rPr>
              <w:t>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3BF5F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A5778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593-072/71953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8C5A83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D2C9E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C735D6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822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5392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Հ-5&lt;&lt;Հ-6-Նոր Գեղի–Արգել–Արզական-Հրազդան» հանրապետական նշանակության ավտոճանապարհի </w:t>
            </w:r>
            <w:r w:rsidRPr="00D23A46">
              <w:rPr>
                <w:rFonts w:ascii="Calibri" w:hAnsi="Calibri" w:cs="Calibri"/>
                <w:sz w:val="18"/>
                <w:szCs w:val="18"/>
              </w:rPr>
              <w:t> </w:t>
            </w:r>
            <w:r w:rsidRPr="00D23A46">
              <w:rPr>
                <w:rFonts w:ascii="GHEA Grapalat" w:hAnsi="GHEA Grapalat" w:cs="Calibri"/>
                <w:b/>
                <w:bCs/>
                <w:sz w:val="18"/>
                <w:szCs w:val="18"/>
              </w:rPr>
              <w:t>2.1-րդ կմ</w:t>
            </w:r>
            <w:r w:rsidRPr="00D23A46">
              <w:rPr>
                <w:rFonts w:ascii="GHEA Grapalat" w:hAnsi="GHEA Grapalat" w:cs="Calibri"/>
                <w:sz w:val="18"/>
                <w:szCs w:val="18"/>
              </w:rPr>
              <w:t xml:space="preserve"> (</w:t>
            </w:r>
            <w:r w:rsidRPr="00D23A46">
              <w:rPr>
                <w:rFonts w:ascii="GHEA Grapalat" w:hAnsi="GHEA Grapalat" w:cs="Calibri"/>
                <w:b/>
                <w:bCs/>
                <w:sz w:val="18"/>
                <w:szCs w:val="18"/>
              </w:rPr>
              <w:t>Նոր Գեղի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019D2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9BCDCB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6CD2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D7D0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05F139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268E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0FE3E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Հ-28 &lt;&lt;Ջրառատ-Մեղրաձոր-Հանքավան&gt;&gt; հանրապետական նշանակության ավտոճանապարհի՝ (Կոտայքի մարզի՝ </w:t>
            </w:r>
            <w:r w:rsidRPr="00D23A46">
              <w:rPr>
                <w:rFonts w:ascii="GHEA Grapalat" w:hAnsi="GHEA Grapalat" w:cs="Calibri"/>
                <w:b/>
                <w:bCs/>
                <w:sz w:val="18"/>
                <w:szCs w:val="18"/>
              </w:rPr>
              <w:t>Մարմարիկ համայնքի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3A7CB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421C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593-072/72032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5176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41AB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B84295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0749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0640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w:t>
            </w:r>
            <w:r w:rsidRPr="00D23A46">
              <w:rPr>
                <w:rFonts w:ascii="GHEA Grapalat" w:hAnsi="GHEA Grapalat" w:cs="Calibri"/>
                <w:b/>
                <w:bCs/>
                <w:sz w:val="18"/>
                <w:szCs w:val="18"/>
              </w:rPr>
              <w:t>Հրազդան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Զ.Անդրանիկի փողոց</w:t>
            </w:r>
            <w:r w:rsidRPr="00D23A46">
              <w:rPr>
                <w:rFonts w:ascii="GHEA Grapalat" w:hAnsi="GHEA Grapalat" w:cs="Calibri"/>
                <w:sz w:val="18"/>
                <w:szCs w:val="18"/>
              </w:rPr>
              <w:t>, ուղղությունը դեպի Հրազդան քաղաքի կենտրոն) ճանապարհահատվածում,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F24C7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6CAC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593-072/71843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105B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BA106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0623E4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276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2E69D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Հրազդան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Զ.Անդրանիկի փողոց</w:t>
            </w:r>
            <w:r w:rsidRPr="00D23A46">
              <w:rPr>
                <w:rFonts w:ascii="GHEA Grapalat" w:hAnsi="GHEA Grapalat" w:cs="Calibri"/>
                <w:sz w:val="18"/>
                <w:szCs w:val="18"/>
              </w:rPr>
              <w:t>, ուղղությունը դեպի Զովաբեր գյուղ) ճանապարհահատվածում,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31F8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1800A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593-072/72150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FDEB8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4B78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4DCE46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D5B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F421E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Ջրվեժ գյուղի</w:t>
            </w:r>
            <w:r w:rsidRPr="00D23A46">
              <w:rPr>
                <w:rFonts w:ascii="GHEA Grapalat" w:hAnsi="GHEA Grapalat" w:cs="Calibri"/>
                <w:sz w:val="18"/>
                <w:szCs w:val="18"/>
              </w:rPr>
              <w:t xml:space="preserve"> վարչական տարածք, Ձորաղբյուր),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6A472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B9D17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A5BE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D94145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D71ECE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265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797B4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Հրազդան քաղաքի</w:t>
            </w:r>
            <w:r w:rsidRPr="00D23A46">
              <w:rPr>
                <w:rFonts w:ascii="GHEA Grapalat" w:hAnsi="GHEA Grapalat" w:cs="Calibri"/>
                <w:sz w:val="18"/>
                <w:szCs w:val="18"/>
              </w:rPr>
              <w:t xml:space="preserve"> վարչական տարածք, Մ-4 միջպետական նշանակության ավտոճանապարհի կողմից դեպի Ծաղկաձոր քաղաք)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7C8B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F5D78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5B583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5463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383E26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CC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5589C9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161. Մ-15 </w:t>
            </w:r>
            <w:r w:rsidRPr="00D23A46">
              <w:rPr>
                <w:rFonts w:ascii="GHEA Grapalat" w:hAnsi="GHEA Grapalat" w:cs="Calibri"/>
                <w:b/>
                <w:bCs/>
                <w:sz w:val="18"/>
                <w:szCs w:val="18"/>
              </w:rPr>
              <w:t>«Բալահովիտ-մասիս (Երևանի շրջանց)»</w:t>
            </w:r>
            <w:r w:rsidRPr="00D23A46">
              <w:rPr>
                <w:rFonts w:ascii="GHEA Grapalat" w:hAnsi="GHEA Grapalat" w:cs="Calibri"/>
                <w:sz w:val="18"/>
                <w:szCs w:val="18"/>
              </w:rPr>
              <w:t xml:space="preserve"> միջպետական նշանակության ճանապարհի </w:t>
            </w:r>
            <w:r w:rsidRPr="00D23A46">
              <w:rPr>
                <w:rFonts w:ascii="GHEA Grapalat" w:hAnsi="GHEA Grapalat" w:cs="Calibri"/>
                <w:b/>
                <w:bCs/>
                <w:sz w:val="18"/>
                <w:szCs w:val="18"/>
              </w:rPr>
              <w:t xml:space="preserve">3-րդ կմ </w:t>
            </w:r>
            <w:r w:rsidRPr="00D23A46">
              <w:rPr>
                <w:rFonts w:ascii="GHEA Grapalat" w:hAnsi="GHEA Grapalat" w:cs="Calibri"/>
                <w:sz w:val="18"/>
                <w:szCs w:val="18"/>
              </w:rPr>
              <w:t>հատվածում երկկողմանի, թույլատրելի առավելագույն  70 կմ/ժ արագությամբ</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7BE8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87F83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593-072/71980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495FD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EDC3F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336DA3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2479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7D042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Հ-21</w:t>
            </w:r>
            <w:r w:rsidRPr="00D23A46">
              <w:rPr>
                <w:rFonts w:ascii="Calibri" w:hAnsi="Calibri" w:cs="Calibri"/>
                <w:sz w:val="18"/>
                <w:szCs w:val="18"/>
              </w:rPr>
              <w:t> </w:t>
            </w:r>
            <w:r w:rsidRPr="00D23A46">
              <w:rPr>
                <w:rFonts w:ascii="GHEA Grapalat" w:hAnsi="GHEA Grapalat" w:cs="GHEA Grapalat"/>
                <w:sz w:val="18"/>
                <w:szCs w:val="18"/>
              </w:rPr>
              <w:t>«Հ</w:t>
            </w:r>
            <w:r w:rsidRPr="00D23A46">
              <w:rPr>
                <w:rFonts w:ascii="GHEA Grapalat" w:hAnsi="GHEA Grapalat" w:cs="Calibri"/>
                <w:sz w:val="18"/>
                <w:szCs w:val="18"/>
              </w:rPr>
              <w:t>-75</w:t>
            </w:r>
            <w:r w:rsidRPr="00D23A46">
              <w:rPr>
                <w:rFonts w:ascii="GHEA Grapalat" w:hAnsi="GHEA Grapalat" w:cs="GHEA Grapalat"/>
                <w:sz w:val="18"/>
                <w:szCs w:val="18"/>
              </w:rPr>
              <w:t>–Հոռոմ–Արթիկ–Ալագյազ»</w:t>
            </w:r>
            <w:r w:rsidRPr="00D23A46">
              <w:rPr>
                <w:rFonts w:ascii="GHEA Grapalat" w:hAnsi="GHEA Grapalat" w:cs="Calibri"/>
                <w:sz w:val="18"/>
                <w:szCs w:val="18"/>
              </w:rPr>
              <w:t xml:space="preserve"> </w:t>
            </w:r>
            <w:r w:rsidRPr="00D23A46">
              <w:rPr>
                <w:rFonts w:ascii="GHEA Grapalat" w:hAnsi="GHEA Grapalat" w:cs="GHEA Grapalat"/>
                <w:sz w:val="18"/>
                <w:szCs w:val="18"/>
              </w:rPr>
              <w:t>հանրապետական</w:t>
            </w:r>
            <w:r w:rsidRPr="00D23A46">
              <w:rPr>
                <w:rFonts w:ascii="GHEA Grapalat" w:hAnsi="GHEA Grapalat" w:cs="Calibri"/>
                <w:sz w:val="18"/>
                <w:szCs w:val="18"/>
              </w:rPr>
              <w:t xml:space="preserve"> </w:t>
            </w:r>
            <w:r w:rsidRPr="00D23A46">
              <w:rPr>
                <w:rFonts w:ascii="GHEA Grapalat" w:hAnsi="GHEA Grapalat" w:cs="GHEA Grapalat"/>
                <w:sz w:val="18"/>
                <w:szCs w:val="18"/>
              </w:rPr>
              <w:t>նշանակության</w:t>
            </w:r>
            <w:r w:rsidRPr="00D23A46">
              <w:rPr>
                <w:rFonts w:ascii="GHEA Grapalat" w:hAnsi="GHEA Grapalat" w:cs="Calibri"/>
                <w:sz w:val="18"/>
                <w:szCs w:val="18"/>
              </w:rPr>
              <w:t xml:space="preserve"> </w:t>
            </w:r>
            <w:r w:rsidRPr="00D23A46">
              <w:rPr>
                <w:rFonts w:ascii="GHEA Grapalat" w:hAnsi="GHEA Grapalat" w:cs="GHEA Grapalat"/>
                <w:sz w:val="18"/>
                <w:szCs w:val="18"/>
              </w:rPr>
              <w:t>ավտոճանապարհի</w:t>
            </w:r>
            <w:r w:rsidRPr="00D23A46">
              <w:rPr>
                <w:rFonts w:ascii="Calibri" w:hAnsi="Calibri" w:cs="Calibri"/>
                <w:sz w:val="18"/>
                <w:szCs w:val="18"/>
              </w:rPr>
              <w:t> </w:t>
            </w:r>
            <w:r w:rsidRPr="00D23A46">
              <w:rPr>
                <w:rFonts w:ascii="GHEA Grapalat" w:hAnsi="GHEA Grapalat" w:cs="Calibri"/>
                <w:sz w:val="18"/>
                <w:szCs w:val="18"/>
              </w:rPr>
              <w:t xml:space="preserve"> (</w:t>
            </w:r>
            <w:r w:rsidRPr="00D23A46">
              <w:rPr>
                <w:rFonts w:ascii="GHEA Grapalat" w:hAnsi="GHEA Grapalat" w:cs="GHEA Grapalat"/>
                <w:sz w:val="18"/>
                <w:szCs w:val="18"/>
              </w:rPr>
              <w:t>Շիրակի</w:t>
            </w:r>
            <w:r w:rsidRPr="00D23A46">
              <w:rPr>
                <w:rFonts w:ascii="GHEA Grapalat" w:hAnsi="GHEA Grapalat" w:cs="Calibri"/>
                <w:sz w:val="18"/>
                <w:szCs w:val="18"/>
              </w:rPr>
              <w:t xml:space="preserve"> </w:t>
            </w:r>
            <w:r w:rsidRPr="00D23A46">
              <w:rPr>
                <w:rFonts w:ascii="GHEA Grapalat" w:hAnsi="GHEA Grapalat" w:cs="GHEA Grapalat"/>
                <w:sz w:val="18"/>
                <w:szCs w:val="18"/>
              </w:rPr>
              <w:t>մարզ՝</w:t>
            </w:r>
            <w:r w:rsidRPr="00D23A46">
              <w:rPr>
                <w:rFonts w:ascii="GHEA Grapalat" w:hAnsi="GHEA Grapalat" w:cs="Calibri"/>
                <w:sz w:val="18"/>
                <w:szCs w:val="18"/>
              </w:rPr>
              <w:t xml:space="preserve"> </w:t>
            </w:r>
            <w:r w:rsidRPr="00D23A46">
              <w:rPr>
                <w:rFonts w:ascii="GHEA Grapalat" w:hAnsi="GHEA Grapalat" w:cs="Calibri"/>
                <w:b/>
                <w:bCs/>
                <w:sz w:val="18"/>
                <w:szCs w:val="18"/>
              </w:rPr>
              <w:t>Հոռոմ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978E8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4455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593-072/71837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994A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DE88E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CF56A1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E30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7FDA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Վազգեն Սարգսյան փողոց</w:t>
            </w:r>
            <w:r w:rsidRPr="00D23A46">
              <w:rPr>
                <w:rFonts w:ascii="GHEA Grapalat" w:hAnsi="GHEA Grapalat" w:cs="Calibri"/>
                <w:sz w:val="18"/>
                <w:szCs w:val="18"/>
              </w:rPr>
              <w:t>),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E5FB6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E9C8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593-072/71531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C83C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5C6F6C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2F74AC7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A0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65815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Երևանյան խճուղի</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C2ECD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81464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593-072/71622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C720E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9C5BA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BA362E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873A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1495F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Խրիմյան Հայրիկի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ED13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018329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593-072/72027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593F1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641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D945AE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5B0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1299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Մայիսյան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9DC0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F4EC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593-072/72152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15AA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83252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7419AE5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59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A83FC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 – Երասխ – Գորիս – 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307-րդ կմ</w:t>
            </w:r>
            <w:r w:rsidRPr="00D23A46">
              <w:rPr>
                <w:rFonts w:ascii="GHEA Grapalat" w:hAnsi="GHEA Grapalat" w:cs="Calibri"/>
                <w:sz w:val="18"/>
                <w:szCs w:val="18"/>
              </w:rPr>
              <w:t xml:space="preserve"> (Սյունիքի մարզ՝ </w:t>
            </w:r>
            <w:r w:rsidRPr="00D23A46">
              <w:rPr>
                <w:rFonts w:ascii="GHEA Grapalat" w:hAnsi="GHEA Grapalat" w:cs="Calibri"/>
                <w:b/>
                <w:bCs/>
                <w:sz w:val="18"/>
                <w:szCs w:val="18"/>
              </w:rPr>
              <w:t>Կապան  քաղաքի Բաղաբերդ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48870F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61B2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0605F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E209C5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4EBFDD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2DE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864A7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Սյունիքի մարզ </w:t>
            </w:r>
            <w:r w:rsidRPr="00D23A46">
              <w:rPr>
                <w:rFonts w:ascii="GHEA Grapalat" w:hAnsi="GHEA Grapalat" w:cs="Calibri"/>
                <w:b/>
                <w:bCs/>
                <w:sz w:val="18"/>
                <w:szCs w:val="18"/>
              </w:rPr>
              <w:t>Լեռնաձոր գյուղի</w:t>
            </w:r>
            <w:r w:rsidRPr="00D23A46">
              <w:rPr>
                <w:rFonts w:ascii="GHEA Grapalat" w:hAnsi="GHEA Grapalat" w:cs="Calibri"/>
                <w:sz w:val="18"/>
                <w:szCs w:val="18"/>
              </w:rPr>
              <w:t xml:space="preserve"> վարչական տարածք,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8541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2DCA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593-072/71939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BA862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CB9F4A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640C76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50F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E6FD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«Երևան-Երասխ-Գորիս-Մեղրի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115.3-րդ կմ</w:t>
            </w:r>
            <w:r w:rsidRPr="00D23A46">
              <w:rPr>
                <w:rFonts w:ascii="GHEA Grapalat" w:hAnsi="GHEA Grapalat" w:cs="Calibri"/>
                <w:sz w:val="18"/>
                <w:szCs w:val="18"/>
              </w:rPr>
              <w:t xml:space="preserve"> (Վայոց Ձորի մարզ՝ </w:t>
            </w:r>
            <w:r w:rsidRPr="00D23A46">
              <w:rPr>
                <w:rFonts w:ascii="GHEA Grapalat" w:hAnsi="GHEA Grapalat" w:cs="Calibri"/>
                <w:b/>
                <w:bCs/>
                <w:sz w:val="18"/>
                <w:szCs w:val="18"/>
              </w:rPr>
              <w:t>Արփի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59E6E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FC35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593-072/71727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98BD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ACB8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73AF47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950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C1738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Հ-40 «Մ2-Արենի-Խաչիկ-Գնիշիկ-Եղեգնաձոր» հանրապետական նշանակության ավտոճանապարհի (Վայոց ձորի մարզի՝ </w:t>
            </w:r>
            <w:r w:rsidRPr="00D23A46">
              <w:rPr>
                <w:rFonts w:ascii="GHEA Grapalat" w:hAnsi="GHEA Grapalat" w:cs="Calibri"/>
                <w:b/>
                <w:bCs/>
                <w:sz w:val="18"/>
                <w:szCs w:val="18"/>
              </w:rPr>
              <w:t>Արենի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1D9D19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4AD2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593-072/71281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D8D30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C7CB51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E7FA9C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4D6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B66EED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Մ-4 &lt;&lt;Երևան-Սևան-Իջևան-Ադրբեջանի սահման» միջպետական նշանակության ավտոճանապարհ  </w:t>
            </w:r>
            <w:r w:rsidRPr="00D23A46">
              <w:rPr>
                <w:rFonts w:ascii="GHEA Grapalat" w:hAnsi="GHEA Grapalat" w:cs="Calibri"/>
                <w:b/>
                <w:bCs/>
                <w:sz w:val="18"/>
                <w:szCs w:val="18"/>
              </w:rPr>
              <w:t>91-րդ կմ</w:t>
            </w:r>
            <w:r w:rsidRPr="00D23A46">
              <w:rPr>
                <w:rFonts w:ascii="GHEA Grapalat" w:hAnsi="GHEA Grapalat" w:cs="Calibri"/>
                <w:sz w:val="18"/>
                <w:szCs w:val="18"/>
              </w:rPr>
              <w:t xml:space="preserve"> (Դիլիջան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E4A5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B9E6E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593-072/72133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DB99D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AA6F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6A721C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1843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5A50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Մ-6 &lt;&lt;Վանաձոր–Ալավերդի-Վրաստանի սահման» միջպետական նշանակության ավտոճանապարհի </w:t>
            </w:r>
            <w:r w:rsidRPr="00D23A46">
              <w:rPr>
                <w:rFonts w:ascii="GHEA Grapalat" w:hAnsi="GHEA Grapalat" w:cs="Calibri"/>
                <w:b/>
                <w:bCs/>
                <w:sz w:val="18"/>
                <w:szCs w:val="18"/>
              </w:rPr>
              <w:t>89.2-րդ կմ</w:t>
            </w:r>
            <w:r w:rsidRPr="00D23A46">
              <w:rPr>
                <w:rFonts w:ascii="GHEA Grapalat" w:hAnsi="GHEA Grapalat" w:cs="Calibri"/>
                <w:sz w:val="18"/>
                <w:szCs w:val="18"/>
              </w:rPr>
              <w:t xml:space="preserve"> (Տավուշի մարզ՝ </w:t>
            </w:r>
            <w:r w:rsidRPr="00D23A46">
              <w:rPr>
                <w:rFonts w:ascii="GHEA Grapalat" w:hAnsi="GHEA Grapalat" w:cs="Calibri"/>
                <w:b/>
                <w:bCs/>
                <w:sz w:val="18"/>
                <w:szCs w:val="18"/>
              </w:rPr>
              <w:t>Պտղավան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8CA72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9C58B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04303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1BB39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009F4F6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6E6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D92D5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Մ-16 «Մ-4-Ոսկեպար-Նոյեմբերյան-Մ-6» միջպետական նշանակության ավտոճանապարհի </w:t>
            </w:r>
            <w:r w:rsidRPr="00D23A46">
              <w:rPr>
                <w:rFonts w:ascii="GHEA Grapalat" w:hAnsi="GHEA Grapalat" w:cs="Calibri"/>
                <w:b/>
                <w:bCs/>
                <w:sz w:val="18"/>
                <w:szCs w:val="18"/>
              </w:rPr>
              <w:t>7.6-րդ կմ</w:t>
            </w:r>
            <w:r w:rsidRPr="00D23A46">
              <w:rPr>
                <w:rFonts w:ascii="GHEA Grapalat" w:hAnsi="GHEA Grapalat" w:cs="Calibri"/>
                <w:sz w:val="18"/>
                <w:szCs w:val="18"/>
              </w:rPr>
              <w:t xml:space="preserve"> (Տավուշի մարզ՝ </w:t>
            </w:r>
            <w:r w:rsidRPr="00D23A46">
              <w:rPr>
                <w:rFonts w:ascii="GHEA Grapalat" w:hAnsi="GHEA Grapalat" w:cs="Calibri"/>
                <w:b/>
                <w:bCs/>
                <w:sz w:val="18"/>
                <w:szCs w:val="18"/>
              </w:rPr>
              <w:t>Սարիգյուղ</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1000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EAD6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593-072/71613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3FBA0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D0C8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A619D5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65B4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D81DA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Մ-16 «Մ-4-Ոսկեպար-Նոյեմբերյան-Մ-6»  միջպետական նշանակության ավտոճանապարհի </w:t>
            </w:r>
            <w:r w:rsidRPr="00D23A46">
              <w:rPr>
                <w:rFonts w:ascii="GHEA Grapalat" w:hAnsi="GHEA Grapalat" w:cs="Calibri"/>
                <w:b/>
                <w:bCs/>
                <w:sz w:val="18"/>
                <w:szCs w:val="18"/>
              </w:rPr>
              <w:t>35.6-րդ կմ</w:t>
            </w:r>
            <w:r w:rsidRPr="00D23A46">
              <w:rPr>
                <w:rFonts w:ascii="GHEA Grapalat" w:hAnsi="GHEA Grapalat" w:cs="Calibri"/>
                <w:sz w:val="18"/>
                <w:szCs w:val="18"/>
              </w:rPr>
              <w:t xml:space="preserve"> (Տավուշի մարզ՝ </w:t>
            </w:r>
            <w:r w:rsidRPr="00D23A46">
              <w:rPr>
                <w:rFonts w:ascii="GHEA Grapalat" w:hAnsi="GHEA Grapalat" w:cs="Calibri"/>
                <w:b/>
                <w:bCs/>
                <w:sz w:val="18"/>
                <w:szCs w:val="18"/>
              </w:rPr>
              <w:t>Ջուջևան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DF6DF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2ECA61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AC41A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A5E9A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33BF352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FE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EE5E9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Դիլիջան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Թբիլիսյան խճուղի</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3681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21809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593-072/72141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4DD6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26E8D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6953930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70A1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0FABD9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Իջևան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Երևանյան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4739C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D8009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E99EF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484E5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44DFEBD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BC6E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49C2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Իջևան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Արցախյան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B42F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7EF2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593-072/71802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318E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28235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1E5A27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466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6235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Նոյեմբերյան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Նոյեմբերի 29-ի փողոց</w:t>
            </w:r>
            <w:r w:rsidRPr="00D23A46">
              <w:rPr>
                <w:rFonts w:ascii="GHEA Grapalat" w:hAnsi="GHEA Grapalat" w:cs="Calibri"/>
                <w:sz w:val="18"/>
                <w:szCs w:val="18"/>
              </w:rPr>
              <w:t>),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9D576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MULTARADAR SD580 ԻՐ ԼՐԱԿԱԶՄՈՎ</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2E120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593-072/71338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75B48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3G Ռաութեր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D9BD57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GSM անվտանգության համակարգ</w:t>
            </w:r>
          </w:p>
        </w:tc>
      </w:tr>
      <w:tr w:rsidR="00E86F75" w:rsidRPr="00D23A46" w14:paraId="5FE7F8A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91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76062A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Խաղաղ Դոնի փողոցում</w:t>
            </w:r>
            <w:r w:rsidRPr="00D23A46">
              <w:rPr>
                <w:rFonts w:ascii="GHEA Grapalat" w:hAnsi="GHEA Grapalat" w:cs="Calibri"/>
                <w:sz w:val="18"/>
                <w:szCs w:val="18"/>
              </w:rPr>
              <w:t xml:space="preserve"> (Տիտոգրադյան փողոցից դեպի Նուբարաշեն խճուղի)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7B4C149"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C67DE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D3353A"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CADBAE6" w14:textId="77777777" w:rsidR="00E86F75" w:rsidRPr="00D23A46" w:rsidRDefault="00E86F75" w:rsidP="00E86F75">
            <w:pPr>
              <w:jc w:val="center"/>
              <w:rPr>
                <w:rFonts w:ascii="GHEA Grapalat" w:hAnsi="GHEA Grapalat" w:cs="Calibri"/>
                <w:sz w:val="18"/>
                <w:szCs w:val="18"/>
              </w:rPr>
            </w:pPr>
          </w:p>
        </w:tc>
      </w:tr>
      <w:tr w:rsidR="00E86F75" w:rsidRPr="00D23A46" w14:paraId="671A962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C6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D4300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Աթոյան փողոցում</w:t>
            </w:r>
            <w:r w:rsidRPr="00D23A46">
              <w:rPr>
                <w:rFonts w:ascii="GHEA Grapalat" w:hAnsi="GHEA Grapalat" w:cs="Calibri"/>
                <w:sz w:val="18"/>
                <w:szCs w:val="18"/>
              </w:rPr>
              <w:t xml:space="preserve"> (Էրեբունի փողոցից դեպի Այվազովսկու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E89F80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FDD4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lang w:val="hy-AM"/>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DC0B64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51EBBE1" w14:textId="77777777" w:rsidR="00E86F75" w:rsidRPr="00D23A46" w:rsidRDefault="00E86F75" w:rsidP="00E86F75">
            <w:pPr>
              <w:jc w:val="center"/>
              <w:rPr>
                <w:rFonts w:ascii="GHEA Grapalat" w:hAnsi="GHEA Grapalat" w:cs="Calibri"/>
                <w:sz w:val="18"/>
                <w:szCs w:val="18"/>
              </w:rPr>
            </w:pPr>
          </w:p>
        </w:tc>
      </w:tr>
      <w:tr w:rsidR="00E86F75" w:rsidRPr="00D23A46" w14:paraId="60F11DA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F5A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C33E59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Մուրացանի փողոցում</w:t>
            </w:r>
            <w:r w:rsidRPr="00D23A46">
              <w:rPr>
                <w:rFonts w:ascii="GHEA Grapalat" w:hAnsi="GHEA Grapalat" w:cs="Calibri"/>
                <w:sz w:val="18"/>
                <w:szCs w:val="18"/>
              </w:rPr>
              <w:t xml:space="preserve"> (Ռոստովյան փողոցից դեպի Սասունցի Դավիթի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FB98E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2534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6676B6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8EFF9E" w14:textId="77777777" w:rsidR="00E86F75" w:rsidRPr="00D23A46" w:rsidRDefault="00E86F75" w:rsidP="00E86F75">
            <w:pPr>
              <w:jc w:val="center"/>
              <w:rPr>
                <w:rFonts w:ascii="GHEA Grapalat" w:hAnsi="GHEA Grapalat" w:cs="Calibri"/>
                <w:sz w:val="18"/>
                <w:szCs w:val="18"/>
              </w:rPr>
            </w:pPr>
          </w:p>
        </w:tc>
      </w:tr>
      <w:tr w:rsidR="00E86F75" w:rsidRPr="00D23A46" w14:paraId="5AF7FC5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4D9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5AB422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Այվազովսկու փողոցում</w:t>
            </w:r>
            <w:r w:rsidRPr="00D23A46">
              <w:rPr>
                <w:rFonts w:ascii="GHEA Grapalat" w:hAnsi="GHEA Grapalat" w:cs="Calibri"/>
                <w:sz w:val="18"/>
                <w:szCs w:val="18"/>
              </w:rPr>
              <w:t xml:space="preserve"> (Տիտոգրադյան փողոցից դեպի Նոր Արեշի 39-րդ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61514B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C8FF8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FEF33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DC49E41" w14:textId="77777777" w:rsidR="00E86F75" w:rsidRPr="00D23A46" w:rsidRDefault="00E86F75" w:rsidP="00E86F75">
            <w:pPr>
              <w:jc w:val="center"/>
              <w:rPr>
                <w:rFonts w:ascii="GHEA Grapalat" w:hAnsi="GHEA Grapalat" w:cs="Calibri"/>
                <w:sz w:val="18"/>
                <w:szCs w:val="18"/>
              </w:rPr>
            </w:pPr>
          </w:p>
        </w:tc>
      </w:tr>
      <w:tr w:rsidR="00E86F75" w:rsidRPr="00D23A46" w14:paraId="4EFC800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7FE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014FC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Մահարու փողոցում</w:t>
            </w:r>
            <w:r w:rsidRPr="00D23A46">
              <w:rPr>
                <w:rFonts w:ascii="GHEA Grapalat" w:hAnsi="GHEA Grapalat" w:cs="Calibri"/>
                <w:sz w:val="18"/>
                <w:szCs w:val="18"/>
              </w:rPr>
              <w:t xml:space="preserve"> (Նուբարաշենի փողոցից դեպի Մուշավանի 7-րդ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2B1BF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0DD079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79B19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99E7507" w14:textId="77777777" w:rsidR="00E86F75" w:rsidRPr="00D23A46" w:rsidRDefault="00E86F75" w:rsidP="00E86F75">
            <w:pPr>
              <w:jc w:val="center"/>
              <w:rPr>
                <w:rFonts w:ascii="GHEA Grapalat" w:hAnsi="GHEA Grapalat" w:cs="Calibri"/>
                <w:sz w:val="18"/>
                <w:szCs w:val="18"/>
              </w:rPr>
            </w:pPr>
          </w:p>
        </w:tc>
      </w:tr>
      <w:tr w:rsidR="00E86F75" w:rsidRPr="00D23A46" w14:paraId="39C7271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7E9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B63263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Նոր Արեշ 50 –րդ փողոցում</w:t>
            </w:r>
            <w:r w:rsidRPr="00D23A46">
              <w:rPr>
                <w:rFonts w:ascii="GHEA Grapalat" w:hAnsi="GHEA Grapalat" w:cs="Calibri"/>
                <w:sz w:val="18"/>
                <w:szCs w:val="18"/>
              </w:rPr>
              <w:t xml:space="preserve"> (Գ.Մահարի փողոցից  դեպի Նուբարաշենի փողոց),  ճանապարհահատվածում՝ 1 արագաչափ (երկողմանի),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BDD38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691A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2B1B7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DC85739" w14:textId="77777777" w:rsidR="00E86F75" w:rsidRPr="00D23A46" w:rsidRDefault="00E86F75" w:rsidP="00E86F75">
            <w:pPr>
              <w:jc w:val="center"/>
              <w:rPr>
                <w:rFonts w:ascii="GHEA Grapalat" w:hAnsi="GHEA Grapalat" w:cs="Calibri"/>
                <w:sz w:val="18"/>
                <w:szCs w:val="18"/>
              </w:rPr>
            </w:pPr>
          </w:p>
        </w:tc>
      </w:tr>
      <w:tr w:rsidR="00E86F75" w:rsidRPr="00D23A46" w14:paraId="0B50A77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36D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629800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Շիրակի փողոցում</w:t>
            </w:r>
            <w:r w:rsidRPr="00D23A46">
              <w:rPr>
                <w:rFonts w:ascii="GHEA Grapalat" w:hAnsi="GHEA Grapalat" w:cs="Calibri"/>
                <w:sz w:val="18"/>
                <w:szCs w:val="18"/>
              </w:rPr>
              <w:t xml:space="preserve"> (Հ.Հովհաննիսյան փողոցից դեպի Շիրակի փողոց 4-րդ նրբանցքի ճանապարհահատվածում) ՝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212173"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0D06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1B89E4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29CFADB" w14:textId="77777777" w:rsidR="00E86F75" w:rsidRPr="00D23A46" w:rsidRDefault="00E86F75" w:rsidP="00E86F75">
            <w:pPr>
              <w:jc w:val="center"/>
              <w:rPr>
                <w:rFonts w:ascii="GHEA Grapalat" w:hAnsi="GHEA Grapalat" w:cs="Calibri"/>
                <w:sz w:val="18"/>
                <w:szCs w:val="18"/>
              </w:rPr>
            </w:pPr>
          </w:p>
        </w:tc>
      </w:tr>
      <w:tr w:rsidR="00E86F75" w:rsidRPr="00D23A46" w14:paraId="2496E2A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41B2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A035C9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Ներքին Չարբախ 1-ին փողոցում</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E05205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B6AE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6392F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3093DDB" w14:textId="77777777" w:rsidR="00E86F75" w:rsidRPr="00D23A46" w:rsidRDefault="00E86F75" w:rsidP="00E86F75">
            <w:pPr>
              <w:jc w:val="center"/>
              <w:rPr>
                <w:rFonts w:ascii="GHEA Grapalat" w:hAnsi="GHEA Grapalat" w:cs="Calibri"/>
                <w:sz w:val="18"/>
                <w:szCs w:val="18"/>
              </w:rPr>
            </w:pPr>
          </w:p>
        </w:tc>
      </w:tr>
      <w:tr w:rsidR="00E86F75" w:rsidRPr="00D23A46" w14:paraId="247D6B2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462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6D363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Չեխովի փողոցում</w:t>
            </w:r>
            <w:r w:rsidRPr="00D23A46">
              <w:rPr>
                <w:rFonts w:ascii="GHEA Grapalat" w:hAnsi="GHEA Grapalat" w:cs="Calibri"/>
                <w:sz w:val="18"/>
                <w:szCs w:val="18"/>
              </w:rPr>
              <w:t xml:space="preserve">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C4981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0C98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3327AA"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585438E" w14:textId="77777777" w:rsidR="00E86F75" w:rsidRPr="00D23A46" w:rsidRDefault="00E86F75" w:rsidP="00E86F75">
            <w:pPr>
              <w:jc w:val="center"/>
              <w:rPr>
                <w:rFonts w:ascii="GHEA Grapalat" w:hAnsi="GHEA Grapalat" w:cs="Calibri"/>
                <w:sz w:val="18"/>
                <w:szCs w:val="18"/>
              </w:rPr>
            </w:pPr>
          </w:p>
        </w:tc>
      </w:tr>
      <w:tr w:rsidR="00E86F75" w:rsidRPr="00D23A46" w14:paraId="259E3F9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5048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C0C43F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Մայիսի 9-ի փողոցում</w:t>
            </w:r>
            <w:r w:rsidRPr="00D23A46">
              <w:rPr>
                <w:rFonts w:ascii="GHEA Grapalat" w:hAnsi="GHEA Grapalat" w:cs="Calibri"/>
                <w:sz w:val="18"/>
                <w:szCs w:val="18"/>
              </w:rPr>
              <w:t xml:space="preserve"> (Գ.Նժդեհ փողոցից դեպի Մանանդյան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D98B4D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65EB9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F7C25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DE6AD96" w14:textId="77777777" w:rsidR="00E86F75" w:rsidRPr="00D23A46" w:rsidRDefault="00E86F75" w:rsidP="00E86F75">
            <w:pPr>
              <w:jc w:val="center"/>
              <w:rPr>
                <w:rFonts w:ascii="GHEA Grapalat" w:hAnsi="GHEA Grapalat" w:cs="Calibri"/>
                <w:sz w:val="18"/>
                <w:szCs w:val="18"/>
              </w:rPr>
            </w:pPr>
          </w:p>
        </w:tc>
      </w:tr>
      <w:tr w:rsidR="00E86F75" w:rsidRPr="00D23A46" w14:paraId="1257F19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47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05D2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Րաֆֆու փողոցում</w:t>
            </w:r>
            <w:r w:rsidRPr="00D23A46">
              <w:rPr>
                <w:rFonts w:ascii="GHEA Grapalat" w:hAnsi="GHEA Grapalat" w:cs="Calibri"/>
                <w:sz w:val="18"/>
                <w:szCs w:val="18"/>
              </w:rPr>
              <w:t xml:space="preserve"> (Անդրանիկի փողոցից դեպի Սեբաստիայի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379F7B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921CA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0541DD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0AAB3B" w14:textId="77777777" w:rsidR="00E86F75" w:rsidRPr="00D23A46" w:rsidRDefault="00E86F75" w:rsidP="00E86F75">
            <w:pPr>
              <w:jc w:val="center"/>
              <w:rPr>
                <w:rFonts w:ascii="GHEA Grapalat" w:hAnsi="GHEA Grapalat" w:cs="Calibri"/>
                <w:sz w:val="18"/>
                <w:szCs w:val="18"/>
              </w:rPr>
            </w:pPr>
          </w:p>
        </w:tc>
      </w:tr>
      <w:tr w:rsidR="00E86F75" w:rsidRPr="00D23A46" w14:paraId="47A973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D05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2AD3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Րաֆֆու փողոցում</w:t>
            </w:r>
            <w:r w:rsidRPr="00D23A46">
              <w:rPr>
                <w:rFonts w:ascii="GHEA Grapalat" w:hAnsi="GHEA Grapalat" w:cs="Calibri"/>
                <w:sz w:val="18"/>
                <w:szCs w:val="18"/>
              </w:rPr>
              <w:t xml:space="preserve"> (Սեբաստիայի փողոցից դեպի Անդրանիկի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F4673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027E10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F17B2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F0F43D1" w14:textId="77777777" w:rsidR="00E86F75" w:rsidRPr="00D23A46" w:rsidRDefault="00E86F75" w:rsidP="00E86F75">
            <w:pPr>
              <w:jc w:val="center"/>
              <w:rPr>
                <w:rFonts w:ascii="GHEA Grapalat" w:hAnsi="GHEA Grapalat" w:cs="Calibri"/>
                <w:sz w:val="18"/>
                <w:szCs w:val="18"/>
              </w:rPr>
            </w:pPr>
          </w:p>
        </w:tc>
      </w:tr>
      <w:tr w:rsidR="00E86F75" w:rsidRPr="00D23A46" w14:paraId="4212A4B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44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93D06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Զ.Անդրանիկի փողոցում</w:t>
            </w:r>
            <w:r w:rsidRPr="00D23A46">
              <w:rPr>
                <w:rFonts w:ascii="GHEA Grapalat" w:hAnsi="GHEA Grapalat" w:cs="Calibri"/>
                <w:sz w:val="18"/>
                <w:szCs w:val="18"/>
              </w:rPr>
              <w:t xml:space="preserve">  (Րաֆֆու փողոցից դեպի &lt;&lt;Ֆլեշ&gt;&gt; բենզալցակայն)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2BE149"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F6E59A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7234F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3676ECE" w14:textId="77777777" w:rsidR="00E86F75" w:rsidRPr="00D23A46" w:rsidRDefault="00E86F75" w:rsidP="00E86F75">
            <w:pPr>
              <w:jc w:val="center"/>
              <w:rPr>
                <w:rFonts w:ascii="GHEA Grapalat" w:hAnsi="GHEA Grapalat" w:cs="Calibri"/>
                <w:sz w:val="18"/>
                <w:szCs w:val="18"/>
              </w:rPr>
            </w:pPr>
          </w:p>
        </w:tc>
      </w:tr>
      <w:tr w:rsidR="00E86F75" w:rsidRPr="00D23A46" w14:paraId="19075E0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5A5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AF3683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Զ. Քանաքեռցու փողոցում</w:t>
            </w:r>
            <w:r w:rsidRPr="00D23A46">
              <w:rPr>
                <w:rFonts w:ascii="GHEA Grapalat" w:hAnsi="GHEA Grapalat" w:cs="Calibri"/>
                <w:sz w:val="18"/>
                <w:szCs w:val="18"/>
              </w:rPr>
              <w:t xml:space="preserve"> (Թբիլիսյան խճուղուց դեպի Քանաքեռի 14-րդ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6F3220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86CA0F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A66D47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5F23C7C" w14:textId="77777777" w:rsidR="00E86F75" w:rsidRPr="00D23A46" w:rsidRDefault="00E86F75" w:rsidP="00E86F75">
            <w:pPr>
              <w:jc w:val="center"/>
              <w:rPr>
                <w:rFonts w:ascii="GHEA Grapalat" w:hAnsi="GHEA Grapalat" w:cs="Calibri"/>
                <w:sz w:val="18"/>
                <w:szCs w:val="18"/>
              </w:rPr>
            </w:pPr>
          </w:p>
        </w:tc>
      </w:tr>
      <w:tr w:rsidR="00E86F75" w:rsidRPr="00D23A46" w14:paraId="72EBDBF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F0B7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8585ED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 xml:space="preserve">Է. Հասրաթյան փողոցում </w:t>
            </w:r>
            <w:r w:rsidRPr="00D23A46">
              <w:rPr>
                <w:rFonts w:ascii="GHEA Grapalat" w:hAnsi="GHEA Grapalat" w:cs="Calibri"/>
                <w:sz w:val="18"/>
                <w:szCs w:val="18"/>
              </w:rPr>
              <w:t>(Միքայելյան վիրաբուժության ինստիտուտի մուտքից դեպի Կ.Ուլնեցու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3AA92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77471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4EEC04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5340DA" w14:textId="77777777" w:rsidR="00E86F75" w:rsidRPr="00D23A46" w:rsidRDefault="00E86F75" w:rsidP="00E86F75">
            <w:pPr>
              <w:jc w:val="center"/>
              <w:rPr>
                <w:rFonts w:ascii="GHEA Grapalat" w:hAnsi="GHEA Grapalat" w:cs="Calibri"/>
                <w:sz w:val="18"/>
                <w:szCs w:val="18"/>
              </w:rPr>
            </w:pPr>
          </w:p>
        </w:tc>
      </w:tr>
      <w:tr w:rsidR="00E86F75" w:rsidRPr="00D23A46" w14:paraId="69133D9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2547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04E586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Հր.Քոչար փողոցում</w:t>
            </w:r>
            <w:r w:rsidRPr="00D23A46">
              <w:rPr>
                <w:rFonts w:ascii="GHEA Grapalat" w:hAnsi="GHEA Grapalat" w:cs="Calibri"/>
                <w:sz w:val="18"/>
                <w:szCs w:val="18"/>
              </w:rPr>
              <w:t xml:space="preserve"> (Վրացական փողոցից դեպի Ռիգայի փողոց) ճանապարհահատավածում՝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8A3449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8AF3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9B1B5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C753F88" w14:textId="77777777" w:rsidR="00E86F75" w:rsidRPr="00D23A46" w:rsidRDefault="00E86F75" w:rsidP="00E86F75">
            <w:pPr>
              <w:jc w:val="center"/>
              <w:rPr>
                <w:rFonts w:ascii="GHEA Grapalat" w:hAnsi="GHEA Grapalat" w:cs="Calibri"/>
                <w:sz w:val="18"/>
                <w:szCs w:val="18"/>
              </w:rPr>
            </w:pPr>
          </w:p>
        </w:tc>
      </w:tr>
      <w:tr w:rsidR="00E86F75" w:rsidRPr="00D23A46" w14:paraId="2004339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B29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196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28958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Սարալանջի փողոցում</w:t>
            </w:r>
            <w:r w:rsidRPr="00D23A46">
              <w:rPr>
                <w:rFonts w:ascii="GHEA Grapalat" w:hAnsi="GHEA Grapalat" w:cs="Calibri"/>
                <w:sz w:val="18"/>
                <w:szCs w:val="18"/>
              </w:rPr>
              <w:t xml:space="preserve"> (Լեոնիդ Ազգալդյանի փողոցից դեպի Վերին Անտառային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FC697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F6751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B14F9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2472FDF" w14:textId="77777777" w:rsidR="00E86F75" w:rsidRPr="00D23A46" w:rsidRDefault="00E86F75" w:rsidP="00E86F75">
            <w:pPr>
              <w:jc w:val="center"/>
              <w:rPr>
                <w:rFonts w:ascii="GHEA Grapalat" w:hAnsi="GHEA Grapalat" w:cs="Calibri"/>
                <w:sz w:val="18"/>
                <w:szCs w:val="18"/>
              </w:rPr>
            </w:pPr>
          </w:p>
        </w:tc>
      </w:tr>
      <w:tr w:rsidR="00E86F75" w:rsidRPr="00D23A46" w14:paraId="3EC4B98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BD67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E9F45F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Աղաբաբյան փողոցում</w:t>
            </w:r>
            <w:r w:rsidRPr="00D23A46">
              <w:rPr>
                <w:rFonts w:ascii="GHEA Grapalat" w:hAnsi="GHEA Grapalat" w:cs="Calibri"/>
                <w:sz w:val="18"/>
                <w:szCs w:val="18"/>
              </w:rPr>
              <w:t xml:space="preserve">  (Դավիթաշեն 2-րդ փողոցից դեպի Դավիթաշեն 7-րդ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4BA0B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3618F1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BAE31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CA771C6" w14:textId="77777777" w:rsidR="00E86F75" w:rsidRPr="00D23A46" w:rsidRDefault="00E86F75" w:rsidP="00E86F75">
            <w:pPr>
              <w:jc w:val="center"/>
              <w:rPr>
                <w:rFonts w:ascii="GHEA Grapalat" w:hAnsi="GHEA Grapalat" w:cs="Calibri"/>
                <w:sz w:val="18"/>
                <w:szCs w:val="18"/>
              </w:rPr>
            </w:pPr>
          </w:p>
        </w:tc>
      </w:tr>
      <w:tr w:rsidR="00E86F75" w:rsidRPr="00D23A46" w14:paraId="31AAC6F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D7E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CB614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Եղվարդի խճուղում</w:t>
            </w:r>
            <w:r w:rsidRPr="00D23A46">
              <w:rPr>
                <w:rFonts w:ascii="GHEA Grapalat" w:hAnsi="GHEA Grapalat" w:cs="Calibri"/>
                <w:sz w:val="18"/>
                <w:szCs w:val="18"/>
              </w:rPr>
              <w:t xml:space="preserve"> (Տ.Պետրոսյան փողոցից դեպի Փիրումյանների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2AFA4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D056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8BA00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1868BB7" w14:textId="77777777" w:rsidR="00E86F75" w:rsidRPr="00D23A46" w:rsidRDefault="00E86F75" w:rsidP="00E86F75">
            <w:pPr>
              <w:jc w:val="center"/>
              <w:rPr>
                <w:rFonts w:ascii="GHEA Grapalat" w:hAnsi="GHEA Grapalat" w:cs="Calibri"/>
                <w:sz w:val="18"/>
                <w:szCs w:val="18"/>
              </w:rPr>
            </w:pPr>
          </w:p>
        </w:tc>
      </w:tr>
      <w:tr w:rsidR="00E86F75" w:rsidRPr="00D23A46" w14:paraId="4160127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FE99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199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D21DD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Չարենցի փողոցում</w:t>
            </w:r>
            <w:r w:rsidRPr="00D23A46">
              <w:rPr>
                <w:rFonts w:ascii="GHEA Grapalat" w:hAnsi="GHEA Grapalat" w:cs="Calibri"/>
                <w:sz w:val="18"/>
                <w:szCs w:val="18"/>
              </w:rPr>
              <w:t xml:space="preserve"> (Սայաթ Նովա պողոտայից դեպի Չարենց փողոց 2-րդ նրբանցք)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D00AB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38C6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2903E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8780AC" w14:textId="77777777" w:rsidR="00E86F75" w:rsidRPr="00D23A46" w:rsidRDefault="00E86F75" w:rsidP="00E86F75">
            <w:pPr>
              <w:jc w:val="center"/>
              <w:rPr>
                <w:rFonts w:ascii="GHEA Grapalat" w:hAnsi="GHEA Grapalat" w:cs="Calibri"/>
                <w:sz w:val="18"/>
                <w:szCs w:val="18"/>
              </w:rPr>
            </w:pPr>
          </w:p>
        </w:tc>
      </w:tr>
      <w:tr w:rsidR="00E86F75" w:rsidRPr="00D23A46" w14:paraId="16F87A7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19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35AF4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Ծիծեռնակաբերդի խճուղում</w:t>
            </w:r>
            <w:r w:rsidRPr="00D23A46">
              <w:rPr>
                <w:rFonts w:ascii="GHEA Grapalat" w:hAnsi="GHEA Grapalat" w:cs="Calibri"/>
                <w:sz w:val="18"/>
                <w:szCs w:val="18"/>
              </w:rPr>
              <w:t xml:space="preserve"> (Լենինգրադյան փողոցից դեպի Ծիծեռնակաբերդի խճուղի տրանսպորտային հանգույց)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91BFB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74743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9A7C27"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599C3C7" w14:textId="77777777" w:rsidR="00E86F75" w:rsidRPr="00D23A46" w:rsidRDefault="00E86F75" w:rsidP="00E86F75">
            <w:pPr>
              <w:jc w:val="center"/>
              <w:rPr>
                <w:rFonts w:ascii="GHEA Grapalat" w:hAnsi="GHEA Grapalat" w:cs="Calibri"/>
                <w:sz w:val="18"/>
                <w:szCs w:val="18"/>
              </w:rPr>
            </w:pPr>
          </w:p>
        </w:tc>
      </w:tr>
      <w:tr w:rsidR="00E86F75" w:rsidRPr="00D23A46" w14:paraId="6CB0291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100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039A14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Մազմանյան  փողոցում</w:t>
            </w:r>
            <w:r w:rsidRPr="00D23A46">
              <w:rPr>
                <w:rFonts w:ascii="GHEA Grapalat" w:hAnsi="GHEA Grapalat" w:cs="Calibri"/>
                <w:sz w:val="18"/>
                <w:szCs w:val="18"/>
              </w:rPr>
              <w:t xml:space="preserve"> (Շիրազի փողոցից  դեպի Բաշինջաղյան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EC03B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25874A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80025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7E664A7" w14:textId="77777777" w:rsidR="00E86F75" w:rsidRPr="00D23A46" w:rsidRDefault="00E86F75" w:rsidP="00E86F75">
            <w:pPr>
              <w:jc w:val="center"/>
              <w:rPr>
                <w:rFonts w:ascii="GHEA Grapalat" w:hAnsi="GHEA Grapalat" w:cs="Calibri"/>
                <w:sz w:val="18"/>
                <w:szCs w:val="18"/>
              </w:rPr>
            </w:pPr>
          </w:p>
        </w:tc>
      </w:tr>
      <w:tr w:rsidR="00E86F75" w:rsidRPr="00D23A46" w14:paraId="5E1D6D5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44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020E1B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Արարատի մարզ՝ (</w:t>
            </w:r>
            <w:r w:rsidRPr="00D23A46">
              <w:rPr>
                <w:rFonts w:ascii="GHEA Grapalat" w:hAnsi="GHEA Grapalat" w:cs="Calibri"/>
                <w:b/>
                <w:bCs/>
                <w:sz w:val="18"/>
                <w:szCs w:val="18"/>
              </w:rPr>
              <w:t>Խաչփառ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7FF31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F9C6E8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48FE5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E52EB65" w14:textId="77777777" w:rsidR="00E86F75" w:rsidRPr="00D23A46" w:rsidRDefault="00E86F75" w:rsidP="00E86F75">
            <w:pPr>
              <w:jc w:val="center"/>
              <w:rPr>
                <w:rFonts w:ascii="GHEA Grapalat" w:hAnsi="GHEA Grapalat" w:cs="Calibri"/>
                <w:sz w:val="18"/>
                <w:szCs w:val="18"/>
              </w:rPr>
            </w:pPr>
          </w:p>
        </w:tc>
      </w:tr>
      <w:tr w:rsidR="00E86F75" w:rsidRPr="00D23A46" w14:paraId="3C735EE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F36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8417FA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 (</w:t>
            </w:r>
            <w:r w:rsidRPr="00D23A46">
              <w:rPr>
                <w:rFonts w:ascii="GHEA Grapalat" w:hAnsi="GHEA Grapalat" w:cs="Calibri"/>
                <w:b/>
                <w:bCs/>
                <w:sz w:val="18"/>
                <w:szCs w:val="18"/>
              </w:rPr>
              <w:t>Աշտարակ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Երևանյան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3C9E25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2FDB6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610FF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8ADBE88" w14:textId="77777777" w:rsidR="00E86F75" w:rsidRPr="00D23A46" w:rsidRDefault="00E86F75" w:rsidP="00E86F75">
            <w:pPr>
              <w:jc w:val="center"/>
              <w:rPr>
                <w:rFonts w:ascii="GHEA Grapalat" w:hAnsi="GHEA Grapalat" w:cs="Calibri"/>
                <w:sz w:val="18"/>
                <w:szCs w:val="18"/>
              </w:rPr>
            </w:pPr>
          </w:p>
        </w:tc>
      </w:tr>
      <w:tr w:rsidR="00E86F75" w:rsidRPr="00D23A46" w14:paraId="2E5B364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D2C6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16DF6E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Մ-3 «Թուրքիայի սահման-Մարգարա-Վանաձոր-Տաշիր-Վրաստանի սահման» միջպետական նշանակության ավտոճանապարհի 17-րդ կմ (</w:t>
            </w:r>
            <w:r w:rsidRPr="00D23A46">
              <w:rPr>
                <w:rFonts w:ascii="GHEA Grapalat" w:hAnsi="GHEA Grapalat" w:cs="Calibri"/>
                <w:b/>
                <w:bCs/>
                <w:sz w:val="18"/>
                <w:szCs w:val="18"/>
              </w:rPr>
              <w:t>Մարգահովիտ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2A6340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D2662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49BF6A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E521777" w14:textId="77777777" w:rsidR="00E86F75" w:rsidRPr="00D23A46" w:rsidRDefault="00E86F75" w:rsidP="00E86F75">
            <w:pPr>
              <w:jc w:val="center"/>
              <w:rPr>
                <w:rFonts w:ascii="GHEA Grapalat" w:hAnsi="GHEA Grapalat" w:cs="Calibri"/>
                <w:sz w:val="18"/>
                <w:szCs w:val="18"/>
              </w:rPr>
            </w:pPr>
          </w:p>
        </w:tc>
      </w:tr>
      <w:tr w:rsidR="00E86F75" w:rsidRPr="00D23A46" w14:paraId="270527F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E19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77AA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Հ-21 «Հ-75–Հոռոմ–Արթիկ–Ալագյազ» հանրապետական նշանակության ավտոճանապարհի  20.6-րդ կմ (</w:t>
            </w:r>
            <w:r w:rsidRPr="00D23A46">
              <w:rPr>
                <w:rFonts w:ascii="GHEA Grapalat" w:hAnsi="GHEA Grapalat" w:cs="Calibri"/>
                <w:b/>
                <w:bCs/>
                <w:sz w:val="18"/>
                <w:szCs w:val="18"/>
              </w:rPr>
              <w:t>Նորաշեն գուղի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ACFBF7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F171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9769B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EBF2BEF" w14:textId="77777777" w:rsidR="00E86F75" w:rsidRPr="00D23A46" w:rsidRDefault="00E86F75" w:rsidP="00E86F75">
            <w:pPr>
              <w:jc w:val="center"/>
              <w:rPr>
                <w:rFonts w:ascii="GHEA Grapalat" w:hAnsi="GHEA Grapalat" w:cs="Calibri"/>
                <w:sz w:val="18"/>
                <w:szCs w:val="18"/>
              </w:rPr>
            </w:pPr>
          </w:p>
        </w:tc>
      </w:tr>
      <w:tr w:rsidR="00E86F75" w:rsidRPr="00D23A46" w14:paraId="4C8CB6F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4A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06DC28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Հ-12 «Մ-15-Մասիս-Ռանչպար-Արաքս-Ջրառատ-Մ-3» հանրապետական նշանակության ավտոճանապարհի (Արարատի մարզի՝ </w:t>
            </w:r>
            <w:r w:rsidRPr="00D23A46">
              <w:rPr>
                <w:rFonts w:ascii="GHEA Grapalat" w:hAnsi="GHEA Grapalat" w:cs="Calibri"/>
                <w:b/>
                <w:bCs/>
                <w:sz w:val="18"/>
                <w:szCs w:val="18"/>
              </w:rPr>
              <w:t>Մասիս քաղաքի</w:t>
            </w:r>
            <w:r w:rsidRPr="00D23A46">
              <w:rPr>
                <w:rFonts w:ascii="GHEA Grapalat" w:hAnsi="GHEA Grapalat" w:cs="Calibri"/>
                <w:sz w:val="18"/>
                <w:szCs w:val="18"/>
              </w:rPr>
              <w:t xml:space="preserve"> վարչական տարածք Երևանյան խճուղի)՝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CD80A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FCE447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724637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A099458" w14:textId="77777777" w:rsidR="00E86F75" w:rsidRPr="00D23A46" w:rsidRDefault="00E86F75" w:rsidP="00E86F75">
            <w:pPr>
              <w:jc w:val="center"/>
              <w:rPr>
                <w:rFonts w:ascii="GHEA Grapalat" w:hAnsi="GHEA Grapalat" w:cs="Calibri"/>
                <w:sz w:val="18"/>
                <w:szCs w:val="18"/>
              </w:rPr>
            </w:pPr>
          </w:p>
        </w:tc>
      </w:tr>
      <w:tr w:rsidR="00E86F75" w:rsidRPr="00D23A46" w14:paraId="35D2EAD7"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3975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AE0CE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Հ-8 «Երևան-Արտաշատ-Այգավան-Մ-2» հանրապետական նշանակության ավտոճանապարհի 11-րդ կմ (Արարատի մարզի՝ </w:t>
            </w:r>
            <w:r w:rsidRPr="00D23A46">
              <w:rPr>
                <w:rFonts w:ascii="GHEA Grapalat" w:hAnsi="GHEA Grapalat" w:cs="Calibri"/>
                <w:b/>
                <w:bCs/>
                <w:sz w:val="18"/>
                <w:szCs w:val="18"/>
              </w:rPr>
              <w:t>Մխչյան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D686AC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9D6062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B6CB2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9D625A" w14:textId="77777777" w:rsidR="00E86F75" w:rsidRPr="00D23A46" w:rsidRDefault="00E86F75" w:rsidP="00E86F75">
            <w:pPr>
              <w:jc w:val="center"/>
              <w:rPr>
                <w:rFonts w:ascii="GHEA Grapalat" w:hAnsi="GHEA Grapalat" w:cs="Calibri"/>
                <w:sz w:val="18"/>
                <w:szCs w:val="18"/>
              </w:rPr>
            </w:pPr>
          </w:p>
        </w:tc>
      </w:tr>
      <w:tr w:rsidR="00E86F75" w:rsidRPr="00D23A46" w14:paraId="4FF1B0D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8134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A581DC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Հ-8 «Երևան-Արտաշատ-Այգավան-Մ-2» հանրապետական նշանակության ավտոճանապարհի (Արարատի մարզի՝ </w:t>
            </w:r>
            <w:r w:rsidRPr="00D23A46">
              <w:rPr>
                <w:rFonts w:ascii="GHEA Grapalat" w:hAnsi="GHEA Grapalat" w:cs="Calibri"/>
                <w:b/>
                <w:bCs/>
                <w:sz w:val="18"/>
                <w:szCs w:val="18"/>
              </w:rPr>
              <w:t>Բուրաստան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17A26F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34BD6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051CCD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D2C1A16" w14:textId="77777777" w:rsidR="00E86F75" w:rsidRPr="00D23A46" w:rsidRDefault="00E86F75" w:rsidP="00E86F75">
            <w:pPr>
              <w:jc w:val="center"/>
              <w:rPr>
                <w:rFonts w:ascii="GHEA Grapalat" w:hAnsi="GHEA Grapalat" w:cs="Calibri"/>
                <w:sz w:val="18"/>
                <w:szCs w:val="18"/>
              </w:rPr>
            </w:pPr>
          </w:p>
        </w:tc>
      </w:tr>
      <w:tr w:rsidR="00E86F75" w:rsidRPr="00D23A46" w14:paraId="695DF57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AAC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8690B7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Հ-15 «Արմավիր–Արգավանդ-Մարգարա» հանրապետական նշանակության ավտոճանապարհի  5-րդ կմ </w:t>
            </w:r>
            <w:r w:rsidRPr="00D23A46">
              <w:rPr>
                <w:rFonts w:ascii="GHEA Grapalat" w:hAnsi="GHEA Grapalat" w:cs="Calibri"/>
                <w:b/>
                <w:bCs/>
                <w:sz w:val="18"/>
                <w:szCs w:val="18"/>
              </w:rPr>
              <w:t>(Հայկավան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E9A86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EED44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F58135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0E9EE0B" w14:textId="77777777" w:rsidR="00E86F75" w:rsidRPr="00D23A46" w:rsidRDefault="00E86F75" w:rsidP="00E86F75">
            <w:pPr>
              <w:jc w:val="center"/>
              <w:rPr>
                <w:rFonts w:ascii="GHEA Grapalat" w:hAnsi="GHEA Grapalat" w:cs="Calibri"/>
                <w:sz w:val="18"/>
                <w:szCs w:val="18"/>
              </w:rPr>
            </w:pPr>
          </w:p>
        </w:tc>
      </w:tr>
      <w:tr w:rsidR="00E86F75" w:rsidRPr="00D23A46" w14:paraId="5A4637E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F50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788235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Արմավիրի մարզ՝ (</w:t>
            </w:r>
            <w:r w:rsidRPr="00D23A46">
              <w:rPr>
                <w:rFonts w:ascii="GHEA Grapalat" w:hAnsi="GHEA Grapalat" w:cs="Calibri"/>
                <w:b/>
                <w:bCs/>
                <w:sz w:val="18"/>
                <w:szCs w:val="18"/>
              </w:rPr>
              <w:t>Սարդարապատ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C004D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D857B5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D9F2B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841AAE8" w14:textId="77777777" w:rsidR="00E86F75" w:rsidRPr="00D23A46" w:rsidRDefault="00E86F75" w:rsidP="00E86F75">
            <w:pPr>
              <w:jc w:val="center"/>
              <w:rPr>
                <w:rFonts w:ascii="GHEA Grapalat" w:hAnsi="GHEA Grapalat" w:cs="Calibri"/>
                <w:sz w:val="18"/>
                <w:szCs w:val="18"/>
              </w:rPr>
            </w:pPr>
          </w:p>
        </w:tc>
      </w:tr>
      <w:tr w:rsidR="00E86F75" w:rsidRPr="00D23A46" w14:paraId="0BFDE53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BC6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79C8E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Մ-11«Մարտունի-Վարդենիս-ԼՂՀ.սահման» միջպետականն շանակության ավտոճանապարհի   37.1-րդ կմ (</w:t>
            </w:r>
            <w:r w:rsidRPr="00D23A46">
              <w:rPr>
                <w:rFonts w:ascii="GHEA Grapalat" w:hAnsi="GHEA Grapalat" w:cs="Calibri"/>
                <w:b/>
                <w:bCs/>
                <w:sz w:val="18"/>
                <w:szCs w:val="18"/>
              </w:rPr>
              <w:t>Վարդենիս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1E175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8717B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4A95CF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05F8855" w14:textId="77777777" w:rsidR="00E86F75" w:rsidRPr="00D23A46" w:rsidRDefault="00E86F75" w:rsidP="00E86F75">
            <w:pPr>
              <w:jc w:val="center"/>
              <w:rPr>
                <w:rFonts w:ascii="GHEA Grapalat" w:hAnsi="GHEA Grapalat" w:cs="Calibri"/>
                <w:sz w:val="18"/>
                <w:szCs w:val="18"/>
              </w:rPr>
            </w:pPr>
          </w:p>
        </w:tc>
      </w:tr>
      <w:tr w:rsidR="00E86F75" w:rsidRPr="00D23A46" w14:paraId="5A8F30A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0567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12C08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Գեղարքունիքի մարզ`(</w:t>
            </w:r>
            <w:r w:rsidRPr="00D23A46">
              <w:rPr>
                <w:rFonts w:ascii="GHEA Grapalat" w:hAnsi="GHEA Grapalat" w:cs="Calibri"/>
                <w:b/>
                <w:bCs/>
                <w:sz w:val="18"/>
                <w:szCs w:val="18"/>
              </w:rPr>
              <w:t>Կարճաղբյուր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70704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18F417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FCF0929"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49F33B3" w14:textId="77777777" w:rsidR="00E86F75" w:rsidRPr="00D23A46" w:rsidRDefault="00E86F75" w:rsidP="00E86F75">
            <w:pPr>
              <w:jc w:val="center"/>
              <w:rPr>
                <w:rFonts w:ascii="GHEA Grapalat" w:hAnsi="GHEA Grapalat" w:cs="Calibri"/>
                <w:sz w:val="18"/>
                <w:szCs w:val="18"/>
              </w:rPr>
            </w:pPr>
          </w:p>
        </w:tc>
      </w:tr>
      <w:tr w:rsidR="00E86F75" w:rsidRPr="00D23A46" w14:paraId="5A0EE4E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02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C5D62E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Վանաձոր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Նարեկացի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A7363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D7CC1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BCC48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BCD3249" w14:textId="77777777" w:rsidR="00E86F75" w:rsidRPr="00D23A46" w:rsidRDefault="00E86F75" w:rsidP="00E86F75">
            <w:pPr>
              <w:jc w:val="center"/>
              <w:rPr>
                <w:rFonts w:ascii="GHEA Grapalat" w:hAnsi="GHEA Grapalat" w:cs="Calibri"/>
                <w:sz w:val="18"/>
                <w:szCs w:val="18"/>
              </w:rPr>
            </w:pPr>
          </w:p>
        </w:tc>
      </w:tr>
      <w:tr w:rsidR="00E86F75" w:rsidRPr="00D23A46" w14:paraId="648E173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19B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5F51F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 (</w:t>
            </w:r>
            <w:r w:rsidRPr="00D23A46">
              <w:rPr>
                <w:rFonts w:ascii="GHEA Grapalat" w:hAnsi="GHEA Grapalat" w:cs="Calibri"/>
                <w:b/>
                <w:bCs/>
                <w:sz w:val="18"/>
                <w:szCs w:val="18"/>
              </w:rPr>
              <w:t>Ստեփանավան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Վիրահայոց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CB57A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EED83F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EBA73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379D932" w14:textId="77777777" w:rsidR="00E86F75" w:rsidRPr="00D23A46" w:rsidRDefault="00E86F75" w:rsidP="00E86F75">
            <w:pPr>
              <w:jc w:val="center"/>
              <w:rPr>
                <w:rFonts w:ascii="GHEA Grapalat" w:hAnsi="GHEA Grapalat" w:cs="Calibri"/>
                <w:sz w:val="18"/>
                <w:szCs w:val="18"/>
              </w:rPr>
            </w:pPr>
          </w:p>
        </w:tc>
      </w:tr>
      <w:tr w:rsidR="00E86F75" w:rsidRPr="00D23A46" w14:paraId="5377ED1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D6A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F64417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 (</w:t>
            </w:r>
            <w:r w:rsidRPr="00D23A46">
              <w:rPr>
                <w:rFonts w:ascii="GHEA Grapalat" w:hAnsi="GHEA Grapalat" w:cs="Calibri"/>
                <w:b/>
                <w:bCs/>
                <w:sz w:val="18"/>
                <w:szCs w:val="18"/>
              </w:rPr>
              <w:t>Ստեփանավան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Բաղրամյան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430B99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C4DA33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7B2D0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57B3A4A" w14:textId="77777777" w:rsidR="00E86F75" w:rsidRPr="00D23A46" w:rsidRDefault="00E86F75" w:rsidP="00E86F75">
            <w:pPr>
              <w:jc w:val="center"/>
              <w:rPr>
                <w:rFonts w:ascii="GHEA Grapalat" w:hAnsi="GHEA Grapalat" w:cs="Calibri"/>
                <w:sz w:val="18"/>
                <w:szCs w:val="18"/>
              </w:rPr>
            </w:pPr>
          </w:p>
        </w:tc>
      </w:tr>
      <w:tr w:rsidR="00E86F75" w:rsidRPr="00D23A46" w14:paraId="58FA1A9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E8A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09ABAB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Հ-1 «Մ4-Ջրաբեր-Հրազդան-Հրազդանի քրեակատարողական հիմնարկ»  հանրապետական նշանակության ավտոճանապարհի 1-ին (</w:t>
            </w:r>
            <w:r w:rsidRPr="00D23A46">
              <w:rPr>
                <w:rFonts w:ascii="GHEA Grapalat" w:hAnsi="GHEA Grapalat" w:cs="Calibri"/>
                <w:b/>
                <w:bCs/>
                <w:sz w:val="18"/>
                <w:szCs w:val="18"/>
              </w:rPr>
              <w:t>Քաղսի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AFA469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E73D51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C2CE7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776F6A" w14:textId="77777777" w:rsidR="00E86F75" w:rsidRPr="00D23A46" w:rsidRDefault="00E86F75" w:rsidP="00E86F75">
            <w:pPr>
              <w:jc w:val="center"/>
              <w:rPr>
                <w:rFonts w:ascii="GHEA Grapalat" w:hAnsi="GHEA Grapalat" w:cs="Calibri"/>
                <w:sz w:val="18"/>
                <w:szCs w:val="18"/>
              </w:rPr>
            </w:pPr>
          </w:p>
        </w:tc>
      </w:tr>
      <w:tr w:rsidR="00E86F75" w:rsidRPr="00D23A46" w14:paraId="39DF392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C79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D285A5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Հ-4 &lt;&lt;Երևան-Եղվարդ-Արագյուղ-Հարթավան-Մ-3&gt;&gt; հանրապետական նշանակության ավտոճանապարհի 19.1-րդ կմ (</w:t>
            </w:r>
            <w:r w:rsidRPr="00D23A46">
              <w:rPr>
                <w:rFonts w:ascii="GHEA Grapalat" w:hAnsi="GHEA Grapalat" w:cs="Calibri"/>
                <w:b/>
                <w:bCs/>
                <w:sz w:val="18"/>
                <w:szCs w:val="18"/>
              </w:rPr>
              <w:t>Եղվարդ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01F0EC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85D6B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8ABA5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C1C6F1C" w14:textId="77777777" w:rsidR="00E86F75" w:rsidRPr="00D23A46" w:rsidRDefault="00E86F75" w:rsidP="00E86F75">
            <w:pPr>
              <w:jc w:val="center"/>
              <w:rPr>
                <w:rFonts w:ascii="GHEA Grapalat" w:hAnsi="GHEA Grapalat" w:cs="Calibri"/>
                <w:sz w:val="18"/>
                <w:szCs w:val="18"/>
              </w:rPr>
            </w:pPr>
          </w:p>
        </w:tc>
      </w:tr>
      <w:tr w:rsidR="00E86F75" w:rsidRPr="00D23A46" w14:paraId="4EB59B44"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291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8B17A7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Հ-4 &lt;&lt;Երևան-Եղվարդ-Արագյուղ-Հարթավան-Մ-3&gt;&gt;  հանրապետական նշանակության ավտոճանապարհի 20,2-րդ կմ (</w:t>
            </w:r>
            <w:r w:rsidRPr="00D23A46">
              <w:rPr>
                <w:rFonts w:ascii="GHEA Grapalat" w:hAnsi="GHEA Grapalat" w:cs="Calibri"/>
                <w:b/>
                <w:bCs/>
                <w:sz w:val="18"/>
                <w:szCs w:val="18"/>
              </w:rPr>
              <w:t>Եղվարդ  քաղաքի</w:t>
            </w:r>
            <w:r w:rsidRPr="00D23A46">
              <w:rPr>
                <w:rFonts w:ascii="GHEA Grapalat" w:hAnsi="GHEA Grapalat" w:cs="Calibri"/>
                <w:sz w:val="18"/>
                <w:szCs w:val="18"/>
              </w:rPr>
              <w:t xml:space="preserve"> Չարենցի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BB3384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5823BC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3D232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47B7147" w14:textId="77777777" w:rsidR="00E86F75" w:rsidRPr="00D23A46" w:rsidRDefault="00E86F75" w:rsidP="00E86F75">
            <w:pPr>
              <w:jc w:val="center"/>
              <w:rPr>
                <w:rFonts w:ascii="GHEA Grapalat" w:hAnsi="GHEA Grapalat" w:cs="Calibri"/>
                <w:sz w:val="18"/>
                <w:szCs w:val="18"/>
              </w:rPr>
            </w:pPr>
          </w:p>
        </w:tc>
      </w:tr>
      <w:tr w:rsidR="00E86F75" w:rsidRPr="00D23A46" w14:paraId="57D29CA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6C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5CDBAF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Հ-4  &lt;&lt;Մ-3 - Հարթավան -Արագյուղ -Եղվարդ -  Երևան&gt;&gt; հանրապետական նշանակության ավտոճանապարհի 22,1-րդ կմ (</w:t>
            </w:r>
            <w:r w:rsidRPr="00D23A46">
              <w:rPr>
                <w:rFonts w:ascii="GHEA Grapalat" w:hAnsi="GHEA Grapalat" w:cs="Calibri"/>
                <w:b/>
                <w:bCs/>
                <w:sz w:val="18"/>
                <w:szCs w:val="18"/>
              </w:rPr>
              <w:t>Եղվարդ քաղաքի</w:t>
            </w:r>
            <w:r w:rsidRPr="00D23A46">
              <w:rPr>
                <w:rFonts w:ascii="GHEA Grapalat" w:hAnsi="GHEA Grapalat" w:cs="Calibri"/>
                <w:sz w:val="18"/>
                <w:szCs w:val="18"/>
              </w:rPr>
              <w:t xml:space="preserve"> վարչական տարածք),</w:t>
            </w:r>
          </w:p>
          <w:p w14:paraId="208A78CA"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4895C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A7D10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0C026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EC49D47" w14:textId="77777777" w:rsidR="00E86F75" w:rsidRPr="00D23A46" w:rsidRDefault="00E86F75" w:rsidP="00E86F75">
            <w:pPr>
              <w:jc w:val="center"/>
              <w:rPr>
                <w:rFonts w:ascii="GHEA Grapalat" w:hAnsi="GHEA Grapalat" w:cs="Calibri"/>
                <w:sz w:val="18"/>
                <w:szCs w:val="18"/>
              </w:rPr>
            </w:pPr>
          </w:p>
        </w:tc>
      </w:tr>
      <w:tr w:rsidR="00E86F75" w:rsidRPr="00D23A46" w14:paraId="1600448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0F78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CB3F03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w:t>
            </w:r>
            <w:r w:rsidRPr="00D23A46">
              <w:rPr>
                <w:rFonts w:ascii="GHEA Grapalat" w:hAnsi="GHEA Grapalat" w:cs="Calibri"/>
                <w:b/>
                <w:bCs/>
                <w:sz w:val="18"/>
                <w:szCs w:val="18"/>
              </w:rPr>
              <w:t>Ծաղկաձոր քաղաքի</w:t>
            </w:r>
            <w:r w:rsidRPr="00D23A46">
              <w:rPr>
                <w:rFonts w:ascii="GHEA Grapalat" w:hAnsi="GHEA Grapalat" w:cs="Calibri"/>
                <w:sz w:val="18"/>
                <w:szCs w:val="18"/>
              </w:rPr>
              <w:t xml:space="preserve"> Տանձաղբյուրի փողոց),   1 արագաչափ (երկկողմանի),</w:t>
            </w:r>
          </w:p>
          <w:p w14:paraId="1E1384D0" w14:textId="77777777" w:rsidR="00E86F75" w:rsidRPr="00D23A46" w:rsidRDefault="00E86F75" w:rsidP="00E86F75">
            <w:pPr>
              <w:jc w:val="center"/>
              <w:rPr>
                <w:rFonts w:ascii="GHEA Grapalat" w:hAnsi="GHEA Grapalat" w:cs="Calibri"/>
                <w:sz w:val="18"/>
                <w:szCs w:val="18"/>
              </w:rPr>
            </w:pPr>
          </w:p>
          <w:p w14:paraId="6DDAEBC3"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938DA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1AD21A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F08DB7"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C7956B5" w14:textId="77777777" w:rsidR="00E86F75" w:rsidRPr="00D23A46" w:rsidRDefault="00E86F75" w:rsidP="00E86F75">
            <w:pPr>
              <w:jc w:val="center"/>
              <w:rPr>
                <w:rFonts w:ascii="GHEA Grapalat" w:hAnsi="GHEA Grapalat" w:cs="Calibri"/>
                <w:sz w:val="18"/>
                <w:szCs w:val="18"/>
              </w:rPr>
            </w:pPr>
          </w:p>
        </w:tc>
      </w:tr>
      <w:tr w:rsidR="00E86F75" w:rsidRPr="00D23A46" w14:paraId="16B4809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DD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D08FA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Շիրակի մարզ՝( </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Շիրակացու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C7744A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9164A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CE438A"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E01D0D0" w14:textId="77777777" w:rsidR="00E86F75" w:rsidRPr="00D23A46" w:rsidRDefault="00E86F75" w:rsidP="00E86F75">
            <w:pPr>
              <w:jc w:val="center"/>
              <w:rPr>
                <w:rFonts w:ascii="GHEA Grapalat" w:hAnsi="GHEA Grapalat" w:cs="Calibri"/>
                <w:sz w:val="18"/>
                <w:szCs w:val="18"/>
              </w:rPr>
            </w:pPr>
          </w:p>
        </w:tc>
      </w:tr>
      <w:tr w:rsidR="00E86F75" w:rsidRPr="00D23A46" w14:paraId="20556F3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5460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64CE82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Ղարիբջանյան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72863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794D8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37415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6D3A45E" w14:textId="77777777" w:rsidR="00E86F75" w:rsidRPr="00D23A46" w:rsidRDefault="00E86F75" w:rsidP="00E86F75">
            <w:pPr>
              <w:jc w:val="center"/>
              <w:rPr>
                <w:rFonts w:ascii="GHEA Grapalat" w:hAnsi="GHEA Grapalat" w:cs="Calibri"/>
                <w:sz w:val="18"/>
                <w:szCs w:val="18"/>
              </w:rPr>
            </w:pPr>
          </w:p>
        </w:tc>
      </w:tr>
      <w:tr w:rsidR="00E86F75" w:rsidRPr="00D23A46" w14:paraId="338B086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16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3FD63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Շիրակի մարզ՝(</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Տերյան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AEAAF6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856D21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C76D0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EADFB35" w14:textId="77777777" w:rsidR="00E86F75" w:rsidRPr="00D23A46" w:rsidRDefault="00E86F75" w:rsidP="00E86F75">
            <w:pPr>
              <w:jc w:val="center"/>
              <w:rPr>
                <w:rFonts w:ascii="GHEA Grapalat" w:hAnsi="GHEA Grapalat" w:cs="Calibri"/>
                <w:sz w:val="18"/>
                <w:szCs w:val="18"/>
              </w:rPr>
            </w:pPr>
          </w:p>
        </w:tc>
      </w:tr>
      <w:tr w:rsidR="00E86F75" w:rsidRPr="00D23A46" w14:paraId="5C361DB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E43B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07A2D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 – Երասխ – Գորիս – 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300.2-րդ կմ</w:t>
            </w:r>
            <w:r w:rsidRPr="00D23A46">
              <w:rPr>
                <w:rFonts w:ascii="GHEA Grapalat" w:hAnsi="GHEA Grapalat" w:cs="Calibri"/>
                <w:sz w:val="18"/>
                <w:szCs w:val="18"/>
              </w:rPr>
              <w:t xml:space="preserve"> (Սյունիքի մարզ՝ </w:t>
            </w:r>
            <w:r w:rsidRPr="00D23A46">
              <w:rPr>
                <w:rFonts w:ascii="GHEA Grapalat" w:hAnsi="GHEA Grapalat" w:cs="Calibri"/>
                <w:b/>
                <w:bCs/>
                <w:sz w:val="18"/>
                <w:szCs w:val="18"/>
              </w:rPr>
              <w:t xml:space="preserve">Կապան քաղաքի </w:t>
            </w:r>
            <w:r w:rsidRPr="00D23A46">
              <w:rPr>
                <w:rFonts w:ascii="GHEA Grapalat" w:hAnsi="GHEA Grapalat" w:cs="Calibri"/>
                <w:sz w:val="18"/>
                <w:szCs w:val="18"/>
              </w:rPr>
              <w:t>Գործարանային փողոց)՝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2FEB4C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AD3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D4B085B"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28C5218" w14:textId="77777777" w:rsidR="00E86F75" w:rsidRPr="00D23A46" w:rsidRDefault="00E86F75" w:rsidP="00E86F75">
            <w:pPr>
              <w:jc w:val="center"/>
              <w:rPr>
                <w:rFonts w:ascii="GHEA Grapalat" w:hAnsi="GHEA Grapalat" w:cs="Calibri"/>
                <w:sz w:val="18"/>
                <w:szCs w:val="18"/>
              </w:rPr>
            </w:pPr>
          </w:p>
        </w:tc>
      </w:tr>
      <w:tr w:rsidR="00E86F75" w:rsidRPr="00D23A46" w14:paraId="5AFB361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DC0E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77E583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Մ-2 «Երևան – Երասխ – Գորիս – Մեղրի Իրանի Իսլամական Հանրապետության սահման» միջպետական նշանակության ավտոճանապարհի </w:t>
            </w:r>
            <w:r w:rsidRPr="00D23A46">
              <w:rPr>
                <w:rFonts w:ascii="GHEA Grapalat" w:hAnsi="GHEA Grapalat" w:cs="Calibri"/>
                <w:b/>
                <w:bCs/>
                <w:sz w:val="18"/>
                <w:szCs w:val="18"/>
              </w:rPr>
              <w:t>308.-րդ</w:t>
            </w:r>
            <w:r w:rsidRPr="00D23A46">
              <w:rPr>
                <w:rFonts w:ascii="GHEA Grapalat" w:hAnsi="GHEA Grapalat" w:cs="Calibri"/>
                <w:sz w:val="18"/>
                <w:szCs w:val="18"/>
              </w:rPr>
              <w:t xml:space="preserve"> կմ (</w:t>
            </w:r>
            <w:r w:rsidRPr="00D23A46">
              <w:rPr>
                <w:rFonts w:ascii="GHEA Grapalat" w:hAnsi="GHEA Grapalat" w:cs="Calibri"/>
                <w:b/>
                <w:bCs/>
                <w:sz w:val="18"/>
                <w:szCs w:val="18"/>
              </w:rPr>
              <w:t>Սյունիքի մարզ՝ Կապան  քաղաք</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50A872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FEFA8D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82D8A2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61B28DC" w14:textId="77777777" w:rsidR="00E86F75" w:rsidRPr="00D23A46" w:rsidRDefault="00E86F75" w:rsidP="00E86F75">
            <w:pPr>
              <w:jc w:val="center"/>
              <w:rPr>
                <w:rFonts w:ascii="GHEA Grapalat" w:hAnsi="GHEA Grapalat" w:cs="Calibri"/>
                <w:sz w:val="18"/>
                <w:szCs w:val="18"/>
              </w:rPr>
            </w:pPr>
          </w:p>
        </w:tc>
      </w:tr>
      <w:tr w:rsidR="00E86F75" w:rsidRPr="00D23A46" w14:paraId="733D075F"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71D1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3031A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Սյունիքի մարզ՝(</w:t>
            </w:r>
            <w:r w:rsidRPr="00D23A46">
              <w:rPr>
                <w:rFonts w:ascii="GHEA Grapalat" w:hAnsi="GHEA Grapalat" w:cs="Calibri"/>
                <w:b/>
                <w:bCs/>
                <w:sz w:val="18"/>
                <w:szCs w:val="18"/>
              </w:rPr>
              <w:t>Գորիս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Արցախյան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0A33F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778782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A544F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5342F7" w14:textId="77777777" w:rsidR="00E86F75" w:rsidRPr="00D23A46" w:rsidRDefault="00E86F75" w:rsidP="00E86F75">
            <w:pPr>
              <w:jc w:val="center"/>
              <w:rPr>
                <w:rFonts w:ascii="GHEA Grapalat" w:hAnsi="GHEA Grapalat" w:cs="Calibri"/>
                <w:sz w:val="18"/>
                <w:szCs w:val="18"/>
              </w:rPr>
            </w:pPr>
          </w:p>
        </w:tc>
      </w:tr>
      <w:tr w:rsidR="00E86F75" w:rsidRPr="00D23A46" w14:paraId="13FFE26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0BB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2D5E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Սյունիքի մարզ՝(</w:t>
            </w:r>
            <w:r w:rsidRPr="00D23A46">
              <w:rPr>
                <w:rFonts w:ascii="GHEA Grapalat" w:hAnsi="GHEA Grapalat" w:cs="Calibri"/>
                <w:b/>
                <w:bCs/>
                <w:sz w:val="18"/>
                <w:szCs w:val="18"/>
              </w:rPr>
              <w:t>Գորայք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A96AC9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67826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02A50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F82B253" w14:textId="77777777" w:rsidR="00E86F75" w:rsidRPr="00D23A46" w:rsidRDefault="00E86F75" w:rsidP="00E86F75">
            <w:pPr>
              <w:jc w:val="center"/>
              <w:rPr>
                <w:rFonts w:ascii="GHEA Grapalat" w:hAnsi="GHEA Grapalat" w:cs="Calibri"/>
                <w:sz w:val="18"/>
                <w:szCs w:val="18"/>
              </w:rPr>
            </w:pPr>
          </w:p>
        </w:tc>
      </w:tr>
      <w:tr w:rsidR="00E86F75" w:rsidRPr="00D23A46" w14:paraId="3FD6D65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A75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6CC70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Սյունիքի մարզ՝ (</w:t>
            </w:r>
            <w:r w:rsidRPr="00D23A46">
              <w:rPr>
                <w:rFonts w:ascii="GHEA Grapalat" w:hAnsi="GHEA Grapalat" w:cs="Calibri"/>
                <w:b/>
                <w:bCs/>
                <w:sz w:val="18"/>
                <w:szCs w:val="18"/>
              </w:rPr>
              <w:t>Կապան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Հ.Ավետիսյան փողոց 26</w:t>
            </w:r>
            <w:r w:rsidRPr="00D23A46">
              <w:rPr>
                <w:rFonts w:ascii="GHEA Grapalat" w:hAnsi="GHEA Grapalat" w:cs="Calibri"/>
                <w:sz w:val="18"/>
                <w:szCs w:val="18"/>
              </w:rPr>
              <w:t xml:space="preserve"> հասեցեյի հարակից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C17CFE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8FFF5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43F42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4F9D7C1" w14:textId="77777777" w:rsidR="00E86F75" w:rsidRPr="00D23A46" w:rsidRDefault="00E86F75" w:rsidP="00E86F75">
            <w:pPr>
              <w:jc w:val="center"/>
              <w:rPr>
                <w:rFonts w:ascii="GHEA Grapalat" w:hAnsi="GHEA Grapalat" w:cs="Calibri"/>
                <w:sz w:val="18"/>
                <w:szCs w:val="18"/>
              </w:rPr>
            </w:pPr>
          </w:p>
        </w:tc>
      </w:tr>
      <w:tr w:rsidR="00E86F75" w:rsidRPr="00D23A46" w14:paraId="3F934C2D"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894A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9C93F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 – Երասխ – Գորիս – Մեղրի Իրանի Իսլամական Հանրապետության սահման» միջպետական նշանակության ավտոճանապարհի 187.4-րդ կմ  (</w:t>
            </w:r>
            <w:r w:rsidRPr="00D23A46">
              <w:rPr>
                <w:rFonts w:ascii="GHEA Grapalat" w:hAnsi="GHEA Grapalat" w:cs="Calibri"/>
                <w:b/>
                <w:bCs/>
                <w:sz w:val="18"/>
                <w:szCs w:val="18"/>
              </w:rPr>
              <w:t>Սառնակունք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9E5C39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E8CAB8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59C4A4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7D98A17" w14:textId="77777777" w:rsidR="00E86F75" w:rsidRPr="00D23A46" w:rsidRDefault="00E86F75" w:rsidP="00E86F75">
            <w:pPr>
              <w:jc w:val="center"/>
              <w:rPr>
                <w:rFonts w:ascii="GHEA Grapalat" w:hAnsi="GHEA Grapalat" w:cs="Calibri"/>
                <w:sz w:val="18"/>
                <w:szCs w:val="18"/>
              </w:rPr>
            </w:pPr>
          </w:p>
        </w:tc>
      </w:tr>
      <w:tr w:rsidR="00E86F75" w:rsidRPr="00D23A46" w14:paraId="0D3CFA6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408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95F31C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 Իրանի Իսլամական Հանրապետության սահման» միջպետական նշանակության ավտոճանապարհի 137.1-րդ կմ (</w:t>
            </w:r>
            <w:r w:rsidRPr="00D23A46">
              <w:rPr>
                <w:rFonts w:ascii="GHEA Grapalat" w:hAnsi="GHEA Grapalat" w:cs="Calibri"/>
                <w:b/>
                <w:bCs/>
                <w:sz w:val="18"/>
                <w:szCs w:val="18"/>
              </w:rPr>
              <w:t>Վայք քաղաքի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405368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70971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6709C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BEEA500" w14:textId="77777777" w:rsidR="00E86F75" w:rsidRPr="00D23A46" w:rsidRDefault="00E86F75" w:rsidP="00E86F75">
            <w:pPr>
              <w:jc w:val="center"/>
              <w:rPr>
                <w:rFonts w:ascii="GHEA Grapalat" w:hAnsi="GHEA Grapalat" w:cs="Calibri"/>
                <w:sz w:val="18"/>
                <w:szCs w:val="18"/>
              </w:rPr>
            </w:pPr>
          </w:p>
        </w:tc>
      </w:tr>
      <w:tr w:rsidR="00E86F75" w:rsidRPr="00D23A46" w14:paraId="4052474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FB9CD"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E67F2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«Երևան-Երասխ-Գորիս-Մեղրի-Իրանի Իսլամական Հանրապետության սահման» միջպետական նշանակության ավտոճանապարհի 125.4-րդ կմ (</w:t>
            </w:r>
            <w:r w:rsidRPr="00D23A46">
              <w:rPr>
                <w:rFonts w:ascii="GHEA Grapalat" w:hAnsi="GHEA Grapalat" w:cs="Calibri"/>
                <w:b/>
                <w:bCs/>
                <w:sz w:val="18"/>
                <w:szCs w:val="18"/>
              </w:rPr>
              <w:t>Մալիշկա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4E1EE7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8700A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321A2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5224F8A" w14:textId="77777777" w:rsidR="00E86F75" w:rsidRPr="00D23A46" w:rsidRDefault="00E86F75" w:rsidP="00E86F75">
            <w:pPr>
              <w:jc w:val="center"/>
              <w:rPr>
                <w:rFonts w:ascii="GHEA Grapalat" w:hAnsi="GHEA Grapalat" w:cs="Calibri"/>
                <w:sz w:val="18"/>
                <w:szCs w:val="18"/>
              </w:rPr>
            </w:pPr>
          </w:p>
        </w:tc>
      </w:tr>
      <w:tr w:rsidR="00E86F75" w:rsidRPr="00D23A46" w14:paraId="6F81626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49EF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DD4655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Մ-16 «Մ-4-Ոսկեպար-Նոյեմբերյան-Մ-6» միջպետական նշանակության ավտոճանապարհի 48.1-րդ կմ (Տավուշի մարզ՝ </w:t>
            </w:r>
            <w:r w:rsidRPr="00D23A46">
              <w:rPr>
                <w:rFonts w:ascii="GHEA Grapalat" w:hAnsi="GHEA Grapalat" w:cs="Calibri"/>
                <w:b/>
                <w:bCs/>
                <w:sz w:val="18"/>
                <w:szCs w:val="18"/>
              </w:rPr>
              <w:t>Բերդավան գյուղի</w:t>
            </w:r>
            <w:r w:rsidRPr="00D23A46">
              <w:rPr>
                <w:rFonts w:ascii="GHEA Grapalat" w:hAnsi="GHEA Grapalat" w:cs="Calibri"/>
                <w:sz w:val="18"/>
                <w:szCs w:val="18"/>
              </w:rPr>
              <w:t xml:space="preserve">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83FB59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F26EBB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2D1D8E"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4D376CC" w14:textId="77777777" w:rsidR="00E86F75" w:rsidRPr="00D23A46" w:rsidRDefault="00E86F75" w:rsidP="00E86F75">
            <w:pPr>
              <w:jc w:val="center"/>
              <w:rPr>
                <w:rFonts w:ascii="GHEA Grapalat" w:hAnsi="GHEA Grapalat" w:cs="Calibri"/>
                <w:sz w:val="18"/>
                <w:szCs w:val="18"/>
              </w:rPr>
            </w:pPr>
          </w:p>
        </w:tc>
      </w:tr>
      <w:tr w:rsidR="00E86F75" w:rsidRPr="00D23A46" w14:paraId="421C2E1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7EDC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25A546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Իջևան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Անկախության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E6483C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1F4D8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EDA8F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07776FA" w14:textId="77777777" w:rsidR="00E86F75" w:rsidRPr="00D23A46" w:rsidRDefault="00E86F75" w:rsidP="00E86F75">
            <w:pPr>
              <w:jc w:val="center"/>
              <w:rPr>
                <w:rFonts w:ascii="GHEA Grapalat" w:hAnsi="GHEA Grapalat" w:cs="Calibri"/>
                <w:sz w:val="18"/>
                <w:szCs w:val="18"/>
              </w:rPr>
            </w:pPr>
          </w:p>
        </w:tc>
      </w:tr>
      <w:tr w:rsidR="00E86F75" w:rsidRPr="00D23A46" w14:paraId="2288217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4C0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E6D6A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Տավուշի մարզ`(</w:t>
            </w:r>
            <w:r w:rsidRPr="00D23A46">
              <w:rPr>
                <w:rFonts w:ascii="GHEA Grapalat" w:hAnsi="GHEA Grapalat" w:cs="Calibri"/>
                <w:b/>
                <w:bCs/>
                <w:sz w:val="18"/>
                <w:szCs w:val="18"/>
              </w:rPr>
              <w:t>Դիլիջան քաղաքի</w:t>
            </w:r>
            <w:r w:rsidRPr="00D23A46">
              <w:rPr>
                <w:rFonts w:ascii="GHEA Grapalat" w:hAnsi="GHEA Grapalat" w:cs="Calibri"/>
                <w:sz w:val="18"/>
                <w:szCs w:val="18"/>
              </w:rPr>
              <w:t xml:space="preserve"> վարչական տարածք,</w:t>
            </w:r>
            <w:r w:rsidRPr="00D23A46">
              <w:rPr>
                <w:rFonts w:ascii="GHEA Grapalat" w:hAnsi="GHEA Grapalat" w:cs="Calibri"/>
                <w:b/>
                <w:bCs/>
                <w:sz w:val="18"/>
                <w:szCs w:val="18"/>
              </w:rPr>
              <w:t>Կալինինի փողոց</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6999E6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E5FEE7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14BA1CC"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D8AD7DE" w14:textId="77777777" w:rsidR="00E86F75" w:rsidRPr="00D23A46" w:rsidRDefault="00E86F75" w:rsidP="00E86F75">
            <w:pPr>
              <w:jc w:val="center"/>
              <w:rPr>
                <w:rFonts w:ascii="GHEA Grapalat" w:hAnsi="GHEA Grapalat" w:cs="Calibri"/>
                <w:sz w:val="18"/>
                <w:szCs w:val="18"/>
              </w:rPr>
            </w:pPr>
          </w:p>
        </w:tc>
      </w:tr>
      <w:tr w:rsidR="00E86F75" w:rsidRPr="00D23A46" w14:paraId="5DB5833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78B9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433321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Բագրևանդի փողոցում</w:t>
            </w:r>
            <w:r w:rsidRPr="00D23A46">
              <w:rPr>
                <w:rFonts w:ascii="GHEA Grapalat" w:hAnsi="GHEA Grapalat" w:cs="Calibri"/>
                <w:sz w:val="18"/>
                <w:szCs w:val="18"/>
              </w:rPr>
              <w:t>(Բագրևանդի 50-րդ փողոցից դեպի Թևոսյան փողոց) ճանապարհահատվածում՝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B1671F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1E7B4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6D14C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EC243F2" w14:textId="77777777" w:rsidR="00E86F75" w:rsidRPr="00D23A46" w:rsidRDefault="00E86F75" w:rsidP="00E86F75">
            <w:pPr>
              <w:jc w:val="center"/>
              <w:rPr>
                <w:rFonts w:ascii="GHEA Grapalat" w:hAnsi="GHEA Grapalat" w:cs="Calibri"/>
                <w:sz w:val="18"/>
                <w:szCs w:val="18"/>
              </w:rPr>
            </w:pPr>
          </w:p>
        </w:tc>
      </w:tr>
      <w:tr w:rsidR="00E86F75" w:rsidRPr="00D23A46" w14:paraId="692BAE6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A8D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4948A4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Գյուրջյան փողոցում</w:t>
            </w:r>
            <w:r w:rsidRPr="00D23A46">
              <w:rPr>
                <w:rFonts w:ascii="GHEA Grapalat" w:hAnsi="GHEA Grapalat" w:cs="Calibri"/>
                <w:sz w:val="18"/>
                <w:szCs w:val="18"/>
              </w:rPr>
              <w:t xml:space="preserve"> (Քոչարյան փողոցից դեպի Շոպրոնի փողոց) ճանապարհահատվածում՝ 1 արագաչափ  (երկկողմանի), երթևեկության թույլատրելի առավելագույն  60 կմ/ժ արագությամբ</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8AC28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354A5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15D389F"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0521CE8" w14:textId="77777777" w:rsidR="00E86F75" w:rsidRPr="00D23A46" w:rsidRDefault="00E86F75" w:rsidP="00E86F75">
            <w:pPr>
              <w:jc w:val="center"/>
              <w:rPr>
                <w:rFonts w:ascii="GHEA Grapalat" w:hAnsi="GHEA Grapalat" w:cs="Calibri"/>
                <w:sz w:val="18"/>
                <w:szCs w:val="18"/>
              </w:rPr>
            </w:pPr>
          </w:p>
        </w:tc>
      </w:tr>
      <w:tr w:rsidR="00E86F75" w:rsidRPr="00D23A46" w14:paraId="54719383"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48C9"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3CB250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Դավիթաշենի կամրջի հատվածում</w:t>
            </w:r>
            <w:r w:rsidRPr="00D23A46">
              <w:rPr>
                <w:rFonts w:ascii="GHEA Grapalat" w:hAnsi="GHEA Grapalat" w:cs="Calibri"/>
                <w:sz w:val="18"/>
                <w:szCs w:val="18"/>
              </w:rPr>
              <w:t xml:space="preserve"> (Սասնա Ծռերի փողոցից դեպի Վ.Վաղարշյան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359625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1EEF7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8D64B40"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011C2F8" w14:textId="77777777" w:rsidR="00E86F75" w:rsidRPr="00D23A46" w:rsidRDefault="00E86F75" w:rsidP="00E86F75">
            <w:pPr>
              <w:jc w:val="center"/>
              <w:rPr>
                <w:rFonts w:ascii="GHEA Grapalat" w:hAnsi="GHEA Grapalat" w:cs="Calibri"/>
                <w:sz w:val="18"/>
                <w:szCs w:val="18"/>
              </w:rPr>
            </w:pPr>
          </w:p>
        </w:tc>
      </w:tr>
      <w:tr w:rsidR="00E86F75" w:rsidRPr="00D23A46" w14:paraId="6D462581"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E641"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C72010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Լոռու մարզ՝ Մ-3 միջպետական նշանակության ավտոճանապարհի Սպիտակ-Վանաձոր ճանապարհահատվածի </w:t>
            </w:r>
            <w:r w:rsidRPr="00D23A46">
              <w:rPr>
                <w:rFonts w:ascii="GHEA Grapalat" w:hAnsi="GHEA Grapalat" w:cs="Calibri"/>
                <w:b/>
                <w:bCs/>
                <w:sz w:val="18"/>
                <w:szCs w:val="18"/>
              </w:rPr>
              <w:t>Արջահովիտ և Քարաձոր</w:t>
            </w:r>
            <w:r w:rsidRPr="00D23A46">
              <w:rPr>
                <w:rFonts w:ascii="GHEA Grapalat" w:hAnsi="GHEA Grapalat" w:cs="Calibri"/>
                <w:sz w:val="18"/>
                <w:szCs w:val="18"/>
              </w:rPr>
              <w:t xml:space="preserve"> բնակավայրերի վարչական սահմանի հարակից հատվածում, 1 արագաչափ (երկկողմանի),</w:t>
            </w:r>
          </w:p>
          <w:p w14:paraId="5C9EA3AA"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CF9921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66545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ՄԵՏԱՂԱԿԱՆ ԱՐԿՂ (ՄՈՒԼՅԱԺ)</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BDB111"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D3ECCDD" w14:textId="77777777" w:rsidR="00E86F75" w:rsidRPr="00D23A46" w:rsidRDefault="00E86F75" w:rsidP="00E86F75">
            <w:pPr>
              <w:jc w:val="center"/>
              <w:rPr>
                <w:rFonts w:ascii="GHEA Grapalat" w:hAnsi="GHEA Grapalat" w:cs="Calibri"/>
                <w:sz w:val="18"/>
                <w:szCs w:val="18"/>
              </w:rPr>
            </w:pPr>
          </w:p>
        </w:tc>
      </w:tr>
      <w:tr w:rsidR="00E86F75" w:rsidRPr="00D23A46" w14:paraId="0ED1A96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9C3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268D093"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 Բաբաջանյան փողոցում</w:t>
            </w:r>
            <w:r w:rsidRPr="00D23A46">
              <w:rPr>
                <w:rFonts w:ascii="GHEA Grapalat" w:hAnsi="GHEA Grapalat" w:cs="Calibri"/>
                <w:sz w:val="18"/>
                <w:szCs w:val="18"/>
              </w:rPr>
              <w:t xml:space="preserve"> (Րաֆֆու փողոցից դեպի Անդրանիկ փողոց) ճանապարհահատվածում,</w:t>
            </w:r>
          </w:p>
          <w:p w14:paraId="3A169907" w14:textId="77777777" w:rsidR="00E86F75" w:rsidRPr="00D23A46" w:rsidRDefault="00E86F75" w:rsidP="00E86F75">
            <w:pPr>
              <w:jc w:val="center"/>
              <w:rPr>
                <w:rFonts w:ascii="GHEA Grapalat" w:hAnsi="GHEA Grapalat" w:cs="Calibri"/>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FF984A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263A03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071142"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12E0DBB" w14:textId="77777777" w:rsidR="00E86F75" w:rsidRPr="00D23A46" w:rsidRDefault="00E86F75" w:rsidP="00E86F75">
            <w:pPr>
              <w:jc w:val="center"/>
              <w:rPr>
                <w:rFonts w:ascii="GHEA Grapalat" w:hAnsi="GHEA Grapalat" w:cs="Calibri"/>
                <w:sz w:val="18"/>
                <w:szCs w:val="18"/>
              </w:rPr>
            </w:pPr>
          </w:p>
        </w:tc>
      </w:tr>
      <w:tr w:rsidR="00E86F75" w:rsidRPr="00D23A46" w14:paraId="6AF384B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CD8F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0FC61E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 Բաբաջանյան</w:t>
            </w:r>
            <w:r w:rsidRPr="00D23A46">
              <w:rPr>
                <w:rFonts w:ascii="GHEA Grapalat" w:hAnsi="GHEA Grapalat" w:cs="Calibri"/>
                <w:sz w:val="18"/>
                <w:szCs w:val="18"/>
              </w:rPr>
              <w:t xml:space="preserve"> փողոցում (Անդրանիկի փողոցից դեպի Րաֆֆու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D45DE5F"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C70C67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D7AA8E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5AEB8C8" w14:textId="77777777" w:rsidR="00E86F75" w:rsidRPr="00D23A46" w:rsidRDefault="00E86F75" w:rsidP="00E86F75">
            <w:pPr>
              <w:jc w:val="center"/>
              <w:rPr>
                <w:rFonts w:ascii="GHEA Grapalat" w:hAnsi="GHEA Grapalat" w:cs="Calibri"/>
                <w:sz w:val="18"/>
                <w:szCs w:val="18"/>
              </w:rPr>
            </w:pPr>
          </w:p>
        </w:tc>
      </w:tr>
      <w:tr w:rsidR="00E86F75" w:rsidRPr="00D23A46" w14:paraId="31FA6F78"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7DCF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925B4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Թբիլիսյան խճուղում</w:t>
            </w:r>
            <w:r w:rsidRPr="00D23A46">
              <w:rPr>
                <w:rFonts w:ascii="GHEA Grapalat" w:hAnsi="GHEA Grapalat" w:cs="Calibri"/>
                <w:sz w:val="18"/>
                <w:szCs w:val="18"/>
              </w:rPr>
              <w:t xml:space="preserve"> (Զաքարիա Քանաքեռցի փողոցից դեպի Աճառյան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697A1A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2206B3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0BCF82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C883F8B" w14:textId="77777777" w:rsidR="00E86F75" w:rsidRPr="00D23A46" w:rsidRDefault="00E86F75" w:rsidP="00E86F75">
            <w:pPr>
              <w:jc w:val="center"/>
              <w:rPr>
                <w:rFonts w:ascii="GHEA Grapalat" w:hAnsi="GHEA Grapalat" w:cs="Calibri"/>
                <w:sz w:val="18"/>
                <w:szCs w:val="18"/>
              </w:rPr>
            </w:pPr>
          </w:p>
        </w:tc>
      </w:tr>
      <w:tr w:rsidR="00E86F75" w:rsidRPr="00D23A46" w14:paraId="399779C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1C5E"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9B430D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Փիրումյանների փողոցում</w:t>
            </w:r>
            <w:r w:rsidRPr="00D23A46">
              <w:rPr>
                <w:rFonts w:ascii="GHEA Grapalat" w:hAnsi="GHEA Grapalat" w:cs="Calibri"/>
                <w:sz w:val="18"/>
                <w:szCs w:val="18"/>
              </w:rPr>
              <w:t xml:space="preserve">  (Եղվարդի խճուղուց դեպի Տ.Պետրոսյան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0C1A6B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252D1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3ED1AC"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DFE8DEC" w14:textId="77777777" w:rsidR="00E86F75" w:rsidRPr="00D23A46" w:rsidRDefault="00E86F75" w:rsidP="00E86F75">
            <w:pPr>
              <w:jc w:val="center"/>
              <w:rPr>
                <w:rFonts w:ascii="GHEA Grapalat" w:hAnsi="GHEA Grapalat" w:cs="Calibri"/>
                <w:sz w:val="18"/>
                <w:szCs w:val="18"/>
              </w:rPr>
            </w:pPr>
          </w:p>
        </w:tc>
      </w:tr>
      <w:tr w:rsidR="00E86F75" w:rsidRPr="00D23A46" w14:paraId="28A60A42"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192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45A57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Կիևյան փողոցում</w:t>
            </w:r>
            <w:r w:rsidRPr="00D23A46">
              <w:rPr>
                <w:rFonts w:ascii="GHEA Grapalat" w:hAnsi="GHEA Grapalat" w:cs="Calibri"/>
                <w:sz w:val="18"/>
                <w:szCs w:val="18"/>
              </w:rPr>
              <w:t xml:space="preserve"> (Հ.Քոչար փողոցից դեպի Օրբելի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E8CF6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669ED19"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B9BEE3"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8DCC608" w14:textId="77777777" w:rsidR="00E86F75" w:rsidRPr="00D23A46" w:rsidRDefault="00E86F75" w:rsidP="00E86F75">
            <w:pPr>
              <w:jc w:val="center"/>
              <w:rPr>
                <w:rFonts w:ascii="GHEA Grapalat" w:hAnsi="GHEA Grapalat" w:cs="Calibri"/>
                <w:sz w:val="18"/>
                <w:szCs w:val="18"/>
              </w:rPr>
            </w:pPr>
          </w:p>
        </w:tc>
      </w:tr>
      <w:tr w:rsidR="00E86F75" w:rsidRPr="00D23A46" w14:paraId="101B8329"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4484B"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4B60F3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Ջանիբեկյան փողոցում</w:t>
            </w:r>
            <w:r w:rsidRPr="00D23A46">
              <w:rPr>
                <w:rFonts w:ascii="GHEA Grapalat" w:hAnsi="GHEA Grapalat" w:cs="Calibri"/>
                <w:sz w:val="18"/>
                <w:szCs w:val="18"/>
              </w:rPr>
              <w:t xml:space="preserve"> (Շիրազի փողոցից  դեպի Բաշինջաղյան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72334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270304"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AB7576"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EC614DE" w14:textId="77777777" w:rsidR="00E86F75" w:rsidRPr="00D23A46" w:rsidRDefault="00E86F75" w:rsidP="00E86F75">
            <w:pPr>
              <w:jc w:val="center"/>
              <w:rPr>
                <w:rFonts w:ascii="GHEA Grapalat" w:hAnsi="GHEA Grapalat" w:cs="Calibri"/>
                <w:sz w:val="18"/>
                <w:szCs w:val="18"/>
              </w:rPr>
            </w:pPr>
          </w:p>
        </w:tc>
      </w:tr>
      <w:tr w:rsidR="00E86F75" w:rsidRPr="00D23A46" w14:paraId="3827677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36EC6"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F3D623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Էրեբունի փողոցում</w:t>
            </w:r>
            <w:r w:rsidRPr="00D23A46">
              <w:rPr>
                <w:rFonts w:ascii="GHEA Grapalat" w:hAnsi="GHEA Grapalat" w:cs="Calibri"/>
                <w:sz w:val="18"/>
                <w:szCs w:val="18"/>
              </w:rPr>
              <w:t xml:space="preserve"> (Արցախի փողոցից դեպի Աթոյան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0EDD257"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AB1EE8"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CD992C"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B7A2698" w14:textId="77777777" w:rsidR="00E86F75" w:rsidRPr="00D23A46" w:rsidRDefault="00E86F75" w:rsidP="00E86F75">
            <w:pPr>
              <w:jc w:val="center"/>
              <w:rPr>
                <w:rFonts w:ascii="GHEA Grapalat" w:hAnsi="GHEA Grapalat" w:cs="Calibri"/>
                <w:sz w:val="18"/>
                <w:szCs w:val="18"/>
              </w:rPr>
            </w:pPr>
          </w:p>
        </w:tc>
      </w:tr>
      <w:tr w:rsidR="00E86F75" w:rsidRPr="00D23A46" w14:paraId="71C2B166"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A112F"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lastRenderedPageBreak/>
              <w:t>246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2F320B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Արագածոտնի մարզ՝ (</w:t>
            </w:r>
            <w:r w:rsidRPr="00D23A46">
              <w:rPr>
                <w:rFonts w:ascii="GHEA Grapalat" w:hAnsi="GHEA Grapalat" w:cs="Calibri"/>
                <w:b/>
                <w:bCs/>
                <w:sz w:val="18"/>
                <w:szCs w:val="18"/>
              </w:rPr>
              <w:t>Ապարան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DF77A6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200AAE"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466458"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84411C" w14:textId="77777777" w:rsidR="00E86F75" w:rsidRPr="00D23A46" w:rsidRDefault="00E86F75" w:rsidP="00E86F75">
            <w:pPr>
              <w:jc w:val="center"/>
              <w:rPr>
                <w:rFonts w:ascii="GHEA Grapalat" w:hAnsi="GHEA Grapalat" w:cs="Calibri"/>
                <w:sz w:val="18"/>
                <w:szCs w:val="18"/>
              </w:rPr>
            </w:pPr>
          </w:p>
        </w:tc>
      </w:tr>
      <w:tr w:rsidR="00E86F75" w:rsidRPr="00D23A46" w14:paraId="253824EE"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9B4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57DCB2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Լոռու մարզ՝(</w:t>
            </w:r>
            <w:r w:rsidRPr="00D23A46">
              <w:rPr>
                <w:rFonts w:ascii="GHEA Grapalat" w:hAnsi="GHEA Grapalat" w:cs="Calibri"/>
                <w:b/>
                <w:bCs/>
                <w:sz w:val="18"/>
                <w:szCs w:val="18"/>
              </w:rPr>
              <w:t>Տաշիր քաղաքի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E6B71D"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F0B8C4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1086B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A0CB994" w14:textId="77777777" w:rsidR="00E86F75" w:rsidRPr="00D23A46" w:rsidRDefault="00E86F75" w:rsidP="00E86F75">
            <w:pPr>
              <w:jc w:val="center"/>
              <w:rPr>
                <w:rFonts w:ascii="GHEA Grapalat" w:hAnsi="GHEA Grapalat" w:cs="Calibri"/>
                <w:sz w:val="18"/>
                <w:szCs w:val="18"/>
              </w:rPr>
            </w:pPr>
          </w:p>
        </w:tc>
      </w:tr>
      <w:tr w:rsidR="00E86F75" w:rsidRPr="00D23A46" w14:paraId="42085ECA"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D80D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374DC20"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Շիրակի մարզ՝( </w:t>
            </w:r>
            <w:r w:rsidRPr="00D23A46">
              <w:rPr>
                <w:rFonts w:ascii="GHEA Grapalat" w:hAnsi="GHEA Grapalat" w:cs="Calibri"/>
                <w:b/>
                <w:bCs/>
                <w:sz w:val="18"/>
                <w:szCs w:val="18"/>
              </w:rPr>
              <w:t>Գյումրի քաղաքի</w:t>
            </w:r>
            <w:r w:rsidRPr="00D23A46">
              <w:rPr>
                <w:rFonts w:ascii="GHEA Grapalat" w:hAnsi="GHEA Grapalat" w:cs="Calibri"/>
                <w:sz w:val="18"/>
                <w:szCs w:val="18"/>
              </w:rPr>
              <w:t xml:space="preserve"> վարչական տարածք, </w:t>
            </w:r>
            <w:r w:rsidRPr="00D23A46">
              <w:rPr>
                <w:rFonts w:ascii="GHEA Grapalat" w:hAnsi="GHEA Grapalat" w:cs="Calibri"/>
                <w:b/>
                <w:bCs/>
                <w:sz w:val="18"/>
                <w:szCs w:val="18"/>
              </w:rPr>
              <w:t>Հոռոմի խաչմերուկ</w:t>
            </w:r>
            <w:r w:rsidRPr="00D23A46">
              <w:rPr>
                <w:rFonts w:ascii="GHEA Grapalat" w:hAnsi="GHEA Grapalat" w:cs="Calibri"/>
                <w:sz w:val="18"/>
                <w:szCs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52D82A1"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DF92D82"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B53B7F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5C502C8" w14:textId="77777777" w:rsidR="00E86F75" w:rsidRPr="00D23A46" w:rsidRDefault="00E86F75" w:rsidP="00E86F75">
            <w:pPr>
              <w:jc w:val="center"/>
              <w:rPr>
                <w:rFonts w:ascii="GHEA Grapalat" w:hAnsi="GHEA Grapalat" w:cs="Calibri"/>
                <w:sz w:val="18"/>
                <w:szCs w:val="18"/>
              </w:rPr>
            </w:pPr>
          </w:p>
        </w:tc>
      </w:tr>
      <w:tr w:rsidR="00E86F75" w:rsidRPr="00D23A46" w14:paraId="2324D9BC"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944B2"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83D4E4A"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Մ-2    «Երևան - Երասխ - Գորիս - Մեղրի - Իրանի Իսլամական Հանրապետության սահման» միջպետական նշանակության ավտոճանապարհի  328.5-րդ կմ (</w:t>
            </w:r>
            <w:r w:rsidRPr="00D23A46">
              <w:rPr>
                <w:rFonts w:ascii="GHEA Grapalat" w:hAnsi="GHEA Grapalat" w:cs="Calibri"/>
                <w:b/>
                <w:bCs/>
                <w:sz w:val="18"/>
                <w:szCs w:val="18"/>
              </w:rPr>
              <w:t>Սյունիքի մարզ՝ Քաջարան</w:t>
            </w:r>
            <w:r w:rsidRPr="00D23A46">
              <w:rPr>
                <w:rFonts w:ascii="GHEA Grapalat" w:hAnsi="GHEA Grapalat" w:cs="Calibri"/>
                <w:sz w:val="18"/>
                <w:szCs w:val="18"/>
              </w:rPr>
              <w:t xml:space="preserve"> քաղաքի վարչական տարածք)՝</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2F11665"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5F4EC4B"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19DDA7"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B59126D" w14:textId="77777777" w:rsidR="00E86F75" w:rsidRPr="00D23A46" w:rsidRDefault="00E86F75" w:rsidP="00E86F75">
            <w:pPr>
              <w:jc w:val="center"/>
              <w:rPr>
                <w:rFonts w:ascii="GHEA Grapalat" w:hAnsi="GHEA Grapalat" w:cs="Calibri"/>
                <w:sz w:val="18"/>
                <w:szCs w:val="18"/>
              </w:rPr>
            </w:pPr>
          </w:p>
        </w:tc>
      </w:tr>
      <w:tr w:rsidR="00E86F75" w:rsidRPr="00D23A46" w14:paraId="0F7B31E0"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C56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FBF04E4"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Արարատի մարզ՝  (</w:t>
            </w:r>
            <w:r w:rsidRPr="00D23A46">
              <w:rPr>
                <w:rFonts w:ascii="GHEA Grapalat" w:hAnsi="GHEA Grapalat" w:cs="Calibri"/>
                <w:b/>
                <w:bCs/>
                <w:sz w:val="18"/>
                <w:szCs w:val="18"/>
              </w:rPr>
              <w:t>Ջրահովիտ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E2B7E1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590007C"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6F5244"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9B3BD8A" w14:textId="77777777" w:rsidR="00E86F75" w:rsidRPr="00D23A46" w:rsidRDefault="00E86F75" w:rsidP="00E86F75">
            <w:pPr>
              <w:jc w:val="center"/>
              <w:rPr>
                <w:rFonts w:ascii="GHEA Grapalat" w:hAnsi="GHEA Grapalat" w:cs="Calibri"/>
                <w:sz w:val="18"/>
                <w:szCs w:val="18"/>
              </w:rPr>
            </w:pPr>
          </w:p>
        </w:tc>
      </w:tr>
      <w:tr w:rsidR="00E86F75" w:rsidRPr="00D23A46" w14:paraId="14CAFB8B"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1C0C"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04819848"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Կոտայքի մարզ, Բալահովիտ գյուղում (</w:t>
            </w:r>
            <w:r w:rsidRPr="00D23A46">
              <w:rPr>
                <w:rFonts w:ascii="GHEA Grapalat" w:hAnsi="GHEA Grapalat" w:cs="Calibri"/>
                <w:b/>
                <w:bCs/>
                <w:sz w:val="18"/>
                <w:szCs w:val="18"/>
              </w:rPr>
              <w:t>Բալահովիտ գյուղի</w:t>
            </w:r>
            <w:r w:rsidRPr="00D23A46">
              <w:rPr>
                <w:rFonts w:ascii="GHEA Grapalat" w:hAnsi="GHEA Grapalat" w:cs="Calibri"/>
                <w:sz w:val="18"/>
                <w:szCs w:val="18"/>
              </w:rPr>
              <w:t xml:space="preserve"> վարչական տարածք), 1 արագաչափ  (երկկողմանի),</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ABBC42A"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0618070"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8901DD"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E191F1A" w14:textId="77777777" w:rsidR="00E86F75" w:rsidRPr="00D23A46" w:rsidRDefault="00E86F75" w:rsidP="00E86F75">
            <w:pPr>
              <w:jc w:val="center"/>
              <w:rPr>
                <w:rFonts w:ascii="GHEA Grapalat" w:hAnsi="GHEA Grapalat" w:cs="Calibri"/>
                <w:sz w:val="18"/>
                <w:szCs w:val="18"/>
              </w:rPr>
            </w:pPr>
          </w:p>
        </w:tc>
      </w:tr>
      <w:tr w:rsidR="00E86F75" w:rsidRPr="00D23A46" w14:paraId="148F8335" w14:textId="77777777" w:rsidTr="00E86F75">
        <w:trPr>
          <w:trHeight w:val="2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C7D5"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252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669F0307" w14:textId="77777777" w:rsidR="00E86F75" w:rsidRPr="00D23A46" w:rsidRDefault="00E86F75" w:rsidP="00E86F75">
            <w:pPr>
              <w:jc w:val="center"/>
              <w:rPr>
                <w:rFonts w:ascii="GHEA Grapalat" w:hAnsi="GHEA Grapalat" w:cs="Calibri"/>
                <w:sz w:val="18"/>
                <w:szCs w:val="18"/>
              </w:rPr>
            </w:pPr>
            <w:r w:rsidRPr="00D23A46">
              <w:rPr>
                <w:rFonts w:ascii="GHEA Grapalat" w:hAnsi="GHEA Grapalat" w:cs="Calibri"/>
                <w:sz w:val="18"/>
                <w:szCs w:val="18"/>
              </w:rPr>
              <w:t xml:space="preserve">Երևան քաղաք, </w:t>
            </w:r>
            <w:r w:rsidRPr="00D23A46">
              <w:rPr>
                <w:rFonts w:ascii="GHEA Grapalat" w:hAnsi="GHEA Grapalat" w:cs="Calibri"/>
                <w:b/>
                <w:bCs/>
                <w:sz w:val="18"/>
                <w:szCs w:val="18"/>
              </w:rPr>
              <w:t>Աշխաբադի փողոցում</w:t>
            </w:r>
            <w:r w:rsidRPr="00D23A46">
              <w:rPr>
                <w:rFonts w:ascii="GHEA Grapalat" w:hAnsi="GHEA Grapalat" w:cs="Calibri"/>
                <w:sz w:val="18"/>
                <w:szCs w:val="18"/>
              </w:rPr>
              <w:t xml:space="preserve"> (Տաշքենդի փողոց նրբանցքից դեպի Մ.Բաբաջանյան փողոց) ճանապարհահատվածում՝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441CC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10D416" w14:textId="77777777" w:rsidR="00E86F75" w:rsidRPr="00D23A46" w:rsidRDefault="00E86F75" w:rsidP="00E86F75">
            <w:pPr>
              <w:jc w:val="center"/>
              <w:rPr>
                <w:rFonts w:ascii="GHEA Grapalat" w:hAnsi="GHEA Grapalat" w:cs="Calibri"/>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A52915" w14:textId="77777777" w:rsidR="00E86F75" w:rsidRPr="00D23A46" w:rsidRDefault="00E86F75" w:rsidP="00E86F75">
            <w:pPr>
              <w:jc w:val="center"/>
              <w:rPr>
                <w:rFonts w:ascii="GHEA Grapalat" w:hAnsi="GHEA Grapalat" w:cs="Calibri"/>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C25E358" w14:textId="77777777" w:rsidR="00E86F75" w:rsidRPr="00D23A46" w:rsidRDefault="00E86F75" w:rsidP="00E86F75">
            <w:pPr>
              <w:jc w:val="center"/>
              <w:rPr>
                <w:rFonts w:ascii="GHEA Grapalat" w:hAnsi="GHEA Grapalat" w:cs="Calibri"/>
                <w:sz w:val="18"/>
                <w:szCs w:val="18"/>
              </w:rPr>
            </w:pPr>
          </w:p>
        </w:tc>
      </w:tr>
      <w:bookmarkEnd w:id="25"/>
    </w:tbl>
    <w:p w14:paraId="60A952BB" w14:textId="77777777" w:rsidR="00E86F75" w:rsidRPr="00D23A46" w:rsidRDefault="00E86F75" w:rsidP="00E86F75">
      <w:pPr>
        <w:jc w:val="both"/>
        <w:rPr>
          <w:rFonts w:ascii="GHEA Grapalat" w:hAnsi="GHEA Grapalat" w:cs="Sylfaen"/>
          <w:sz w:val="18"/>
          <w:szCs w:val="18"/>
        </w:rPr>
      </w:pPr>
    </w:p>
    <w:p w14:paraId="5AD7BEE7" w14:textId="77777777" w:rsidR="00E86F75" w:rsidRPr="00D23A46" w:rsidRDefault="00E86F75" w:rsidP="00E86F75">
      <w:pPr>
        <w:jc w:val="both"/>
        <w:rPr>
          <w:rFonts w:ascii="GHEA Grapalat" w:hAnsi="GHEA Grapalat" w:cs="Sylfaen"/>
          <w:sz w:val="18"/>
          <w:szCs w:val="18"/>
          <w:lang w:val="hy-AM"/>
        </w:rPr>
      </w:pPr>
    </w:p>
    <w:p w14:paraId="21C37E22" w14:textId="4E439AD7" w:rsidR="00E86F75" w:rsidRPr="00D23A46" w:rsidRDefault="00E86F75" w:rsidP="002E25B2">
      <w:pPr>
        <w:ind w:left="34"/>
        <w:jc w:val="center"/>
        <w:rPr>
          <w:rFonts w:ascii="GHEA Grapalat" w:hAnsi="GHEA Grapalat" w:cs="Arial"/>
          <w:b/>
          <w:sz w:val="18"/>
          <w:szCs w:val="18"/>
          <w:lang w:val="hy-AM"/>
        </w:rPr>
      </w:pPr>
      <w:bookmarkStart w:id="26" w:name="_Hlk173143622"/>
      <w:r w:rsidRPr="00D23A46">
        <w:rPr>
          <w:rFonts w:ascii="GHEA Grapalat" w:hAnsi="GHEA Grapalat" w:cs="Arial"/>
          <w:b/>
          <w:sz w:val="18"/>
          <w:szCs w:val="18"/>
          <w:lang w:val="hy-AM"/>
        </w:rPr>
        <w:t xml:space="preserve">Աղյուսակ </w:t>
      </w:r>
      <w:r w:rsidRPr="002E25B2">
        <w:rPr>
          <w:rFonts w:ascii="GHEA Grapalat" w:hAnsi="GHEA Grapalat" w:cs="Arial"/>
          <w:b/>
          <w:sz w:val="18"/>
          <w:szCs w:val="18"/>
          <w:lang w:val="hy-AM"/>
        </w:rPr>
        <w:t>N.</w:t>
      </w:r>
      <w:r w:rsidRPr="00D23A46">
        <w:rPr>
          <w:rFonts w:ascii="GHEA Grapalat" w:hAnsi="GHEA Grapalat" w:cs="Arial"/>
          <w:b/>
          <w:sz w:val="18"/>
          <w:szCs w:val="18"/>
          <w:lang w:val="hy-AM"/>
        </w:rPr>
        <w:t>3</w:t>
      </w:r>
    </w:p>
    <w:p w14:paraId="63CAAC80" w14:textId="77777777" w:rsidR="00E86F75" w:rsidRPr="00D23A46" w:rsidRDefault="00E86F75" w:rsidP="00E86F75">
      <w:pPr>
        <w:jc w:val="both"/>
        <w:rPr>
          <w:rFonts w:ascii="GHEA Grapalat" w:hAnsi="GHEA Grapalat" w:cs="Arial"/>
          <w:b/>
          <w:sz w:val="18"/>
          <w:szCs w:val="18"/>
        </w:rPr>
      </w:pPr>
    </w:p>
    <w:tbl>
      <w:tblPr>
        <w:tblpPr w:leftFromText="180" w:rightFromText="180" w:vertAnchor="text" w:horzAnchor="margin" w:tblpXSpec="center" w:tblpY="7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701"/>
        <w:gridCol w:w="1559"/>
      </w:tblGrid>
      <w:tr w:rsidR="00E86F75" w:rsidRPr="00D23A46" w14:paraId="55900802" w14:textId="77777777" w:rsidTr="00E86F75">
        <w:trPr>
          <w:trHeight w:val="277"/>
        </w:trPr>
        <w:tc>
          <w:tcPr>
            <w:tcW w:w="7375" w:type="dxa"/>
            <w:shd w:val="clear" w:color="auto" w:fill="auto"/>
          </w:tcPr>
          <w:p w14:paraId="714895A5"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Օժանդակ</w:t>
            </w:r>
          </w:p>
        </w:tc>
        <w:tc>
          <w:tcPr>
            <w:tcW w:w="1701" w:type="dxa"/>
            <w:shd w:val="clear" w:color="auto" w:fill="auto"/>
          </w:tcPr>
          <w:p w14:paraId="08A1D168"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Վերանորոգում</w:t>
            </w:r>
          </w:p>
        </w:tc>
        <w:tc>
          <w:tcPr>
            <w:tcW w:w="1559" w:type="dxa"/>
            <w:shd w:val="clear" w:color="auto" w:fill="auto"/>
          </w:tcPr>
          <w:p w14:paraId="42EB3D00" w14:textId="77777777" w:rsidR="00E86F75" w:rsidRPr="00D23A46" w:rsidRDefault="00E86F75" w:rsidP="00E86F75">
            <w:pPr>
              <w:jc w:val="center"/>
              <w:rPr>
                <w:rFonts w:ascii="GHEA Grapalat" w:hAnsi="GHEA Grapalat" w:cs="Arial"/>
                <w:b/>
                <w:sz w:val="18"/>
                <w:szCs w:val="18"/>
                <w:lang w:val="hy-AM"/>
              </w:rPr>
            </w:pPr>
            <w:r w:rsidRPr="00D23A46">
              <w:rPr>
                <w:rFonts w:ascii="GHEA Grapalat" w:hAnsi="GHEA Grapalat" w:cs="Arial"/>
                <w:b/>
                <w:sz w:val="18"/>
                <w:szCs w:val="18"/>
                <w:lang w:val="hy-AM"/>
              </w:rPr>
              <w:t>Փոխարինում</w:t>
            </w:r>
          </w:p>
        </w:tc>
      </w:tr>
      <w:tr w:rsidR="00E86F75" w:rsidRPr="00D23A46" w14:paraId="23C52DB0" w14:textId="77777777" w:rsidTr="00E86F75">
        <w:trPr>
          <w:trHeight w:val="268"/>
        </w:trPr>
        <w:tc>
          <w:tcPr>
            <w:tcW w:w="7375" w:type="dxa"/>
            <w:shd w:val="clear" w:color="auto" w:fill="auto"/>
          </w:tcPr>
          <w:p w14:paraId="11901ADB"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թերմոպատյան</w:t>
            </w:r>
          </w:p>
        </w:tc>
        <w:tc>
          <w:tcPr>
            <w:tcW w:w="1701" w:type="dxa"/>
            <w:shd w:val="clear" w:color="auto" w:fill="auto"/>
          </w:tcPr>
          <w:p w14:paraId="60630D23"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w:t>
            </w:r>
          </w:p>
        </w:tc>
        <w:tc>
          <w:tcPr>
            <w:tcW w:w="1559" w:type="dxa"/>
            <w:shd w:val="clear" w:color="auto" w:fill="auto"/>
          </w:tcPr>
          <w:p w14:paraId="52FBDFCA" w14:textId="77777777" w:rsidR="00E86F75" w:rsidRPr="00D23A46" w:rsidRDefault="00E86F75" w:rsidP="00E86F75">
            <w:pPr>
              <w:tabs>
                <w:tab w:val="left" w:pos="600"/>
                <w:tab w:val="center" w:pos="671"/>
              </w:tabs>
              <w:rPr>
                <w:rFonts w:ascii="GHEA Grapalat" w:hAnsi="GHEA Grapalat" w:cs="Arial"/>
                <w:sz w:val="18"/>
                <w:szCs w:val="18"/>
                <w:lang w:val="hy-AM"/>
              </w:rPr>
            </w:pPr>
            <w:r w:rsidRPr="00D23A46">
              <w:rPr>
                <w:rFonts w:ascii="GHEA Grapalat" w:hAnsi="GHEA Grapalat" w:cs="Arial"/>
                <w:sz w:val="18"/>
                <w:szCs w:val="18"/>
                <w:lang w:val="hy-AM"/>
              </w:rPr>
              <w:tab/>
            </w:r>
            <w:r w:rsidRPr="00D23A46">
              <w:rPr>
                <w:rFonts w:ascii="GHEA Grapalat" w:hAnsi="GHEA Grapalat" w:cs="Arial"/>
                <w:sz w:val="18"/>
                <w:szCs w:val="18"/>
                <w:lang w:val="hy-AM"/>
              </w:rPr>
              <w:tab/>
              <w:t>1</w:t>
            </w:r>
          </w:p>
        </w:tc>
      </w:tr>
      <w:tr w:rsidR="00E86F75" w:rsidRPr="00D23A46" w14:paraId="56CAE5B0" w14:textId="77777777" w:rsidTr="00E86F75">
        <w:trPr>
          <w:trHeight w:val="277"/>
        </w:trPr>
        <w:tc>
          <w:tcPr>
            <w:tcW w:w="7375" w:type="dxa"/>
            <w:shd w:val="clear" w:color="auto" w:fill="auto"/>
          </w:tcPr>
          <w:p w14:paraId="5E768297"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թերմոպատյանի 12վ հովացուցիչ</w:t>
            </w:r>
          </w:p>
        </w:tc>
        <w:tc>
          <w:tcPr>
            <w:tcW w:w="1701" w:type="dxa"/>
            <w:shd w:val="clear" w:color="auto" w:fill="auto"/>
          </w:tcPr>
          <w:p w14:paraId="037CC9E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655A5DBC"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41</w:t>
            </w:r>
          </w:p>
        </w:tc>
      </w:tr>
      <w:tr w:rsidR="00E86F75" w:rsidRPr="00D23A46" w14:paraId="1E3BB958" w14:textId="77777777" w:rsidTr="00E86F75">
        <w:trPr>
          <w:trHeight w:val="277"/>
        </w:trPr>
        <w:tc>
          <w:tcPr>
            <w:tcW w:w="7375" w:type="dxa"/>
            <w:shd w:val="clear" w:color="auto" w:fill="auto"/>
          </w:tcPr>
          <w:p w14:paraId="40DA7C76"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ամրակային դետալ</w:t>
            </w:r>
          </w:p>
        </w:tc>
        <w:tc>
          <w:tcPr>
            <w:tcW w:w="1701" w:type="dxa"/>
            <w:shd w:val="clear" w:color="auto" w:fill="auto"/>
          </w:tcPr>
          <w:p w14:paraId="18E58772"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3889EC51"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r>
      <w:tr w:rsidR="00E86F75" w:rsidRPr="00D23A46" w14:paraId="07C78254" w14:textId="77777777" w:rsidTr="00E86F75">
        <w:trPr>
          <w:trHeight w:val="268"/>
        </w:trPr>
        <w:tc>
          <w:tcPr>
            <w:tcW w:w="7375" w:type="dxa"/>
            <w:shd w:val="clear" w:color="auto" w:fill="auto"/>
          </w:tcPr>
          <w:p w14:paraId="7442173E"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rPr>
              <w:t>Logipix</w:t>
            </w:r>
            <w:r w:rsidRPr="00D23A46">
              <w:rPr>
                <w:rFonts w:ascii="GHEA Grapalat" w:hAnsi="GHEA Grapalat" w:cs="Calibri"/>
                <w:b/>
                <w:bCs/>
                <w:sz w:val="18"/>
                <w:szCs w:val="18"/>
              </w:rPr>
              <w:t xml:space="preserve"> LPIX15-DN-01</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միակցիչ LAN Connector RJ-45</w:t>
            </w:r>
          </w:p>
        </w:tc>
        <w:tc>
          <w:tcPr>
            <w:tcW w:w="1701" w:type="dxa"/>
            <w:shd w:val="clear" w:color="auto" w:fill="auto"/>
          </w:tcPr>
          <w:p w14:paraId="2682A128"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7C6D4A4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340</w:t>
            </w:r>
          </w:p>
        </w:tc>
      </w:tr>
      <w:tr w:rsidR="00E86F75" w:rsidRPr="00D23A46" w14:paraId="2A51B435" w14:textId="77777777" w:rsidTr="00E86F75">
        <w:trPr>
          <w:trHeight w:val="277"/>
        </w:trPr>
        <w:tc>
          <w:tcPr>
            <w:tcW w:w="7375" w:type="dxa"/>
            <w:shd w:val="clear" w:color="auto" w:fill="auto"/>
          </w:tcPr>
          <w:p w14:paraId="0BDF7FCD"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FTP մալուխ</w:t>
            </w:r>
          </w:p>
        </w:tc>
        <w:tc>
          <w:tcPr>
            <w:tcW w:w="1701" w:type="dxa"/>
            <w:shd w:val="clear" w:color="auto" w:fill="auto"/>
          </w:tcPr>
          <w:p w14:paraId="18368031"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7DE08B6C" w14:textId="77777777" w:rsidR="00E86F75" w:rsidRPr="00D23A46" w:rsidRDefault="00E86F75" w:rsidP="00E86F75">
            <w:pPr>
              <w:jc w:val="center"/>
              <w:rPr>
                <w:rFonts w:ascii="GHEA Grapalat" w:hAnsi="GHEA Grapalat" w:cs="Arial"/>
                <w:sz w:val="18"/>
                <w:szCs w:val="18"/>
                <w:lang w:val="hy-AM"/>
              </w:rPr>
            </w:pPr>
          </w:p>
        </w:tc>
      </w:tr>
      <w:tr w:rsidR="00E86F75" w:rsidRPr="00D23A46" w14:paraId="0E938F8D" w14:textId="77777777" w:rsidTr="00E86F75">
        <w:trPr>
          <w:trHeight w:val="268"/>
        </w:trPr>
        <w:tc>
          <w:tcPr>
            <w:tcW w:w="7375" w:type="dxa"/>
            <w:shd w:val="clear" w:color="auto" w:fill="auto"/>
          </w:tcPr>
          <w:p w14:paraId="1B7B2667"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ցանցային սվիչ բաժանարար</w:t>
            </w:r>
          </w:p>
        </w:tc>
        <w:tc>
          <w:tcPr>
            <w:tcW w:w="1701" w:type="dxa"/>
            <w:shd w:val="clear" w:color="auto" w:fill="auto"/>
          </w:tcPr>
          <w:p w14:paraId="5E7D0C64"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7E514366"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30</w:t>
            </w:r>
          </w:p>
        </w:tc>
      </w:tr>
      <w:tr w:rsidR="00E86F75" w:rsidRPr="00D23A46" w14:paraId="7F79174B" w14:textId="77777777" w:rsidTr="00E86F75">
        <w:trPr>
          <w:trHeight w:val="286"/>
        </w:trPr>
        <w:tc>
          <w:tcPr>
            <w:tcW w:w="7375" w:type="dxa"/>
            <w:shd w:val="clear" w:color="auto" w:fill="auto"/>
          </w:tcPr>
          <w:p w14:paraId="4DF6D27D"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հոսանքի սնուցման մալուխ</w:t>
            </w:r>
          </w:p>
        </w:tc>
        <w:tc>
          <w:tcPr>
            <w:tcW w:w="1701" w:type="dxa"/>
            <w:shd w:val="clear" w:color="auto" w:fill="auto"/>
          </w:tcPr>
          <w:p w14:paraId="10F5DD14"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32F0FAC" w14:textId="77777777" w:rsidR="00E86F75" w:rsidRPr="00D23A46" w:rsidRDefault="00E86F75" w:rsidP="00E86F75">
            <w:pPr>
              <w:jc w:val="center"/>
              <w:rPr>
                <w:rFonts w:ascii="GHEA Grapalat" w:hAnsi="GHEA Grapalat" w:cs="Arial"/>
                <w:sz w:val="18"/>
                <w:szCs w:val="18"/>
                <w:lang w:val="hy-AM"/>
              </w:rPr>
            </w:pPr>
          </w:p>
        </w:tc>
      </w:tr>
      <w:tr w:rsidR="00E86F75" w:rsidRPr="00D23A46" w14:paraId="12667AE9" w14:textId="77777777" w:rsidTr="00E86F75">
        <w:trPr>
          <w:trHeight w:val="286"/>
        </w:trPr>
        <w:tc>
          <w:tcPr>
            <w:tcW w:w="7375" w:type="dxa"/>
            <w:shd w:val="clear" w:color="auto" w:fill="auto"/>
          </w:tcPr>
          <w:p w14:paraId="637F81F8"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ընդարձակիչ 12վ սնուցման աղբյուր</w:t>
            </w:r>
          </w:p>
        </w:tc>
        <w:tc>
          <w:tcPr>
            <w:tcW w:w="1701" w:type="dxa"/>
            <w:shd w:val="clear" w:color="auto" w:fill="auto"/>
          </w:tcPr>
          <w:p w14:paraId="2DA9EC53"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0</w:t>
            </w:r>
          </w:p>
        </w:tc>
        <w:tc>
          <w:tcPr>
            <w:tcW w:w="1559" w:type="dxa"/>
            <w:shd w:val="clear" w:color="auto" w:fill="auto"/>
          </w:tcPr>
          <w:p w14:paraId="6ADBEED6"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16</w:t>
            </w:r>
          </w:p>
        </w:tc>
      </w:tr>
      <w:tr w:rsidR="00E86F75" w:rsidRPr="00D23A46" w14:paraId="0FF5A2C5" w14:textId="77777777" w:rsidTr="00E86F75">
        <w:trPr>
          <w:trHeight w:val="286"/>
        </w:trPr>
        <w:tc>
          <w:tcPr>
            <w:tcW w:w="7375" w:type="dxa"/>
            <w:shd w:val="clear" w:color="auto" w:fill="auto"/>
          </w:tcPr>
          <w:p w14:paraId="0085F72B"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24վ տրանսֆորմատորով</w:t>
            </w:r>
          </w:p>
        </w:tc>
        <w:tc>
          <w:tcPr>
            <w:tcW w:w="1701" w:type="dxa"/>
            <w:shd w:val="clear" w:color="auto" w:fill="auto"/>
          </w:tcPr>
          <w:p w14:paraId="2E67DAC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2</w:t>
            </w:r>
          </w:p>
        </w:tc>
        <w:tc>
          <w:tcPr>
            <w:tcW w:w="1559" w:type="dxa"/>
            <w:shd w:val="clear" w:color="auto" w:fill="auto"/>
          </w:tcPr>
          <w:p w14:paraId="6140D9EF"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5</w:t>
            </w:r>
          </w:p>
        </w:tc>
      </w:tr>
      <w:tr w:rsidR="00E86F75" w:rsidRPr="00D23A46" w14:paraId="0812EAEA" w14:textId="77777777" w:rsidTr="00E86F75">
        <w:trPr>
          <w:trHeight w:val="286"/>
        </w:trPr>
        <w:tc>
          <w:tcPr>
            <w:tcW w:w="7375" w:type="dxa"/>
            <w:shd w:val="clear" w:color="auto" w:fill="auto"/>
          </w:tcPr>
          <w:p w14:paraId="5D7221CD"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 xml:space="preserve"> ամրակային դետալ</w:t>
            </w:r>
          </w:p>
        </w:tc>
        <w:tc>
          <w:tcPr>
            <w:tcW w:w="1701" w:type="dxa"/>
            <w:shd w:val="clear" w:color="auto" w:fill="auto"/>
          </w:tcPr>
          <w:p w14:paraId="7E87A530"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34D91BF9"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11</w:t>
            </w:r>
          </w:p>
        </w:tc>
      </w:tr>
      <w:tr w:rsidR="00E86F75" w:rsidRPr="00D23A46" w14:paraId="50FDE2E6" w14:textId="77777777" w:rsidTr="00E86F75">
        <w:trPr>
          <w:trHeight w:val="286"/>
        </w:trPr>
        <w:tc>
          <w:tcPr>
            <w:tcW w:w="7375" w:type="dxa"/>
            <w:shd w:val="clear" w:color="auto" w:fill="auto"/>
          </w:tcPr>
          <w:p w14:paraId="58CAC31C" w14:textId="77777777" w:rsidR="00E86F75" w:rsidRPr="00D23A46" w:rsidRDefault="00E86F75" w:rsidP="00E86F75">
            <w:pPr>
              <w:rPr>
                <w:rFonts w:ascii="GHEA Grapalat" w:hAnsi="GHEA Grapalat" w:cs="Arial"/>
                <w:b/>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 xml:space="preserve"> ընդարձակիչի միակցիչ LAN Connector RJ-45 </w:t>
            </w:r>
          </w:p>
        </w:tc>
        <w:tc>
          <w:tcPr>
            <w:tcW w:w="1701" w:type="dxa"/>
            <w:shd w:val="clear" w:color="auto" w:fill="auto"/>
          </w:tcPr>
          <w:p w14:paraId="75ABFA89"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61B75327"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37</w:t>
            </w:r>
          </w:p>
        </w:tc>
      </w:tr>
      <w:tr w:rsidR="00E86F75" w:rsidRPr="00D23A46" w14:paraId="1E11540A" w14:textId="77777777" w:rsidTr="00E86F75">
        <w:trPr>
          <w:trHeight w:val="286"/>
        </w:trPr>
        <w:tc>
          <w:tcPr>
            <w:tcW w:w="7375" w:type="dxa"/>
            <w:shd w:val="clear" w:color="auto" w:fill="auto"/>
          </w:tcPr>
          <w:p w14:paraId="36F6625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 xml:space="preserve"> FTP մալուխ</w:t>
            </w:r>
          </w:p>
        </w:tc>
        <w:tc>
          <w:tcPr>
            <w:tcW w:w="1701" w:type="dxa"/>
            <w:shd w:val="clear" w:color="auto" w:fill="auto"/>
          </w:tcPr>
          <w:p w14:paraId="25270303"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64AB6367" w14:textId="77777777" w:rsidR="00E86F75" w:rsidRPr="00D23A46" w:rsidRDefault="00E86F75" w:rsidP="00E86F75">
            <w:pPr>
              <w:jc w:val="center"/>
              <w:rPr>
                <w:rFonts w:ascii="GHEA Grapalat" w:hAnsi="GHEA Grapalat" w:cs="Arial"/>
                <w:sz w:val="18"/>
                <w:szCs w:val="18"/>
                <w:lang w:val="hy-AM"/>
              </w:rPr>
            </w:pPr>
          </w:p>
        </w:tc>
      </w:tr>
      <w:tr w:rsidR="00E86F75" w:rsidRPr="00D23A46" w14:paraId="4C626BFF" w14:textId="77777777" w:rsidTr="00E86F75">
        <w:trPr>
          <w:trHeight w:val="286"/>
        </w:trPr>
        <w:tc>
          <w:tcPr>
            <w:tcW w:w="7375" w:type="dxa"/>
            <w:shd w:val="clear" w:color="auto" w:fill="auto"/>
          </w:tcPr>
          <w:p w14:paraId="19D1D382"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 xml:space="preserve">տեսախցիկի </w:t>
            </w:r>
            <w:r w:rsidRPr="00D23A46">
              <w:rPr>
                <w:rFonts w:ascii="GHEA Grapalat" w:hAnsi="GHEA Grapalat" w:cs="Sylfaen"/>
                <w:sz w:val="18"/>
                <w:szCs w:val="18"/>
                <w:lang w:val="hy-AM"/>
              </w:rPr>
              <w:t>հոսանքի սնուցման մալուխ</w:t>
            </w:r>
          </w:p>
        </w:tc>
        <w:tc>
          <w:tcPr>
            <w:tcW w:w="1701" w:type="dxa"/>
            <w:shd w:val="clear" w:color="auto" w:fill="auto"/>
          </w:tcPr>
          <w:p w14:paraId="21ABEDD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BCFC26B" w14:textId="77777777" w:rsidR="00E86F75" w:rsidRPr="00D23A46" w:rsidRDefault="00E86F75" w:rsidP="00E86F75">
            <w:pPr>
              <w:jc w:val="center"/>
              <w:rPr>
                <w:rFonts w:ascii="GHEA Grapalat" w:hAnsi="GHEA Grapalat" w:cs="Arial"/>
                <w:sz w:val="18"/>
                <w:szCs w:val="18"/>
                <w:lang w:val="hy-AM"/>
              </w:rPr>
            </w:pPr>
          </w:p>
        </w:tc>
      </w:tr>
      <w:tr w:rsidR="00E86F75" w:rsidRPr="00D23A46" w14:paraId="59DDB86E" w14:textId="77777777" w:rsidTr="00E86F75">
        <w:trPr>
          <w:trHeight w:val="286"/>
        </w:trPr>
        <w:tc>
          <w:tcPr>
            <w:tcW w:w="7375" w:type="dxa"/>
            <w:shd w:val="clear" w:color="auto" w:fill="auto"/>
          </w:tcPr>
          <w:p w14:paraId="76D5E967"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միակցիչներով (BNC conectors)</w:t>
            </w:r>
          </w:p>
        </w:tc>
        <w:tc>
          <w:tcPr>
            <w:tcW w:w="1701" w:type="dxa"/>
            <w:shd w:val="clear" w:color="auto" w:fill="auto"/>
          </w:tcPr>
          <w:p w14:paraId="07681779"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3F592498"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133</w:t>
            </w:r>
          </w:p>
        </w:tc>
      </w:tr>
      <w:tr w:rsidR="00E86F75" w:rsidRPr="00D23A46" w14:paraId="6DD4048C" w14:textId="77777777" w:rsidTr="00E86F75">
        <w:trPr>
          <w:trHeight w:val="286"/>
        </w:trPr>
        <w:tc>
          <w:tcPr>
            <w:tcW w:w="7375" w:type="dxa"/>
            <w:shd w:val="clear" w:color="auto" w:fill="auto"/>
          </w:tcPr>
          <w:p w14:paraId="29F92C4E"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SAMSUNG SCP-HP PTZ 3430HP  </w:t>
            </w:r>
            <w:r w:rsidRPr="00D23A46">
              <w:rPr>
                <w:rFonts w:ascii="GHEA Grapalat" w:hAnsi="GHEA Grapalat" w:cs="Calibri"/>
                <w:bCs/>
                <w:sz w:val="18"/>
                <w:szCs w:val="18"/>
                <w:lang w:val="hy-AM"/>
              </w:rPr>
              <w:t>տեսախցիկի  RG-6  տեսակի մալուխ</w:t>
            </w:r>
          </w:p>
        </w:tc>
        <w:tc>
          <w:tcPr>
            <w:tcW w:w="1701" w:type="dxa"/>
            <w:shd w:val="clear" w:color="auto" w:fill="auto"/>
          </w:tcPr>
          <w:p w14:paraId="572565BB"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0BC9604" w14:textId="77777777" w:rsidR="00E86F75" w:rsidRPr="00D23A46" w:rsidRDefault="00E86F75" w:rsidP="00E86F75">
            <w:pPr>
              <w:jc w:val="center"/>
              <w:rPr>
                <w:rFonts w:ascii="GHEA Grapalat" w:hAnsi="GHEA Grapalat" w:cs="Arial"/>
                <w:sz w:val="18"/>
                <w:szCs w:val="18"/>
                <w:lang w:val="hy-AM"/>
              </w:rPr>
            </w:pPr>
          </w:p>
        </w:tc>
      </w:tr>
      <w:tr w:rsidR="00E86F75" w:rsidRPr="00D23A46" w14:paraId="7D12F985" w14:textId="77777777" w:rsidTr="00E86F75">
        <w:trPr>
          <w:trHeight w:val="286"/>
        </w:trPr>
        <w:tc>
          <w:tcPr>
            <w:tcW w:w="7375" w:type="dxa"/>
            <w:shd w:val="clear" w:color="auto" w:fill="auto"/>
          </w:tcPr>
          <w:p w14:paraId="79BF5AAE"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24վ սնուցման աղբյուր</w:t>
            </w:r>
          </w:p>
        </w:tc>
        <w:tc>
          <w:tcPr>
            <w:tcW w:w="1701" w:type="dxa"/>
            <w:shd w:val="clear" w:color="auto" w:fill="auto"/>
          </w:tcPr>
          <w:p w14:paraId="3D06ADBD"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443EE1F" w14:textId="77777777" w:rsidR="00E86F75" w:rsidRPr="00D23A46" w:rsidRDefault="00E86F75" w:rsidP="00E86F75">
            <w:pPr>
              <w:jc w:val="center"/>
              <w:rPr>
                <w:rFonts w:ascii="GHEA Grapalat" w:hAnsi="GHEA Grapalat" w:cs="Arial"/>
                <w:sz w:val="18"/>
                <w:szCs w:val="18"/>
                <w:lang w:val="hy-AM"/>
              </w:rPr>
            </w:pPr>
          </w:p>
        </w:tc>
      </w:tr>
      <w:tr w:rsidR="00E86F75" w:rsidRPr="00D23A46" w14:paraId="7303EB95" w14:textId="77777777" w:rsidTr="00E86F75">
        <w:trPr>
          <w:trHeight w:val="286"/>
        </w:trPr>
        <w:tc>
          <w:tcPr>
            <w:tcW w:w="7375" w:type="dxa"/>
            <w:shd w:val="clear" w:color="auto" w:fill="auto"/>
          </w:tcPr>
          <w:p w14:paraId="5BFB507C"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ամրակային դետալ</w:t>
            </w:r>
          </w:p>
        </w:tc>
        <w:tc>
          <w:tcPr>
            <w:tcW w:w="1701" w:type="dxa"/>
            <w:shd w:val="clear" w:color="auto" w:fill="auto"/>
          </w:tcPr>
          <w:p w14:paraId="534B97E9"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60FB0F2" w14:textId="77777777" w:rsidR="00E86F75" w:rsidRPr="00D23A46" w:rsidRDefault="00E86F75" w:rsidP="00E86F75">
            <w:pPr>
              <w:jc w:val="center"/>
              <w:rPr>
                <w:rFonts w:ascii="GHEA Grapalat" w:hAnsi="GHEA Grapalat" w:cs="Arial"/>
                <w:sz w:val="18"/>
                <w:szCs w:val="18"/>
                <w:lang w:val="hy-AM"/>
              </w:rPr>
            </w:pPr>
          </w:p>
        </w:tc>
      </w:tr>
      <w:tr w:rsidR="00E86F75" w:rsidRPr="00D23A46" w14:paraId="66DC43A7" w14:textId="77777777" w:rsidTr="00E86F75">
        <w:trPr>
          <w:trHeight w:val="286"/>
        </w:trPr>
        <w:tc>
          <w:tcPr>
            <w:tcW w:w="7375" w:type="dxa"/>
            <w:shd w:val="clear" w:color="auto" w:fill="auto"/>
          </w:tcPr>
          <w:p w14:paraId="7871B1C1" w14:textId="77777777" w:rsidR="00E86F75" w:rsidRPr="00D23A46" w:rsidRDefault="00E86F75" w:rsidP="00E86F75">
            <w:pPr>
              <w:rPr>
                <w:rFonts w:ascii="GHEA Grapalat" w:hAnsi="GHEA Grapalat" w:cs="Calibri"/>
                <w:b/>
                <w:bCs/>
                <w:sz w:val="18"/>
                <w:szCs w:val="18"/>
              </w:rPr>
            </w:pPr>
            <w:r w:rsidRPr="00D23A46">
              <w:rPr>
                <w:rFonts w:ascii="GHEA Grapalat" w:hAnsi="GHEA Grapalat" w:cs="Calibri"/>
                <w:b/>
                <w:bCs/>
                <w:sz w:val="18"/>
                <w:szCs w:val="18"/>
              </w:rPr>
              <w:t>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միակցիչ LAN Connector RJ-45</w:t>
            </w:r>
          </w:p>
        </w:tc>
        <w:tc>
          <w:tcPr>
            <w:tcW w:w="1701" w:type="dxa"/>
            <w:shd w:val="clear" w:color="auto" w:fill="auto"/>
          </w:tcPr>
          <w:p w14:paraId="3CBD386B"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422A2BBA" w14:textId="77777777" w:rsidR="00E86F75" w:rsidRPr="00D23A46" w:rsidRDefault="00E86F75" w:rsidP="00E86F75">
            <w:pPr>
              <w:jc w:val="center"/>
              <w:rPr>
                <w:rFonts w:ascii="GHEA Grapalat" w:hAnsi="GHEA Grapalat" w:cs="Arial"/>
                <w:sz w:val="18"/>
                <w:szCs w:val="18"/>
                <w:lang w:val="hy-AM"/>
              </w:rPr>
            </w:pPr>
            <w:r w:rsidRPr="00D23A46">
              <w:rPr>
                <w:rFonts w:ascii="GHEA Grapalat" w:hAnsi="GHEA Grapalat" w:cs="Arial"/>
                <w:sz w:val="18"/>
                <w:szCs w:val="18"/>
                <w:lang w:val="hy-AM"/>
              </w:rPr>
              <w:t>30</w:t>
            </w:r>
          </w:p>
        </w:tc>
      </w:tr>
      <w:tr w:rsidR="00E86F75" w:rsidRPr="00D23A46" w14:paraId="2F61B249" w14:textId="77777777" w:rsidTr="00E86F75">
        <w:trPr>
          <w:trHeight w:val="286"/>
        </w:trPr>
        <w:tc>
          <w:tcPr>
            <w:tcW w:w="7375" w:type="dxa"/>
            <w:shd w:val="clear" w:color="auto" w:fill="auto"/>
          </w:tcPr>
          <w:p w14:paraId="2B1C49A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FTP մալուխ</w:t>
            </w:r>
          </w:p>
        </w:tc>
        <w:tc>
          <w:tcPr>
            <w:tcW w:w="1701" w:type="dxa"/>
            <w:shd w:val="clear" w:color="auto" w:fill="auto"/>
          </w:tcPr>
          <w:p w14:paraId="7741E899"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3685357C" w14:textId="77777777" w:rsidR="00E86F75" w:rsidRPr="00D23A46" w:rsidRDefault="00E86F75" w:rsidP="00E86F75">
            <w:pPr>
              <w:jc w:val="center"/>
              <w:rPr>
                <w:rFonts w:ascii="GHEA Grapalat" w:hAnsi="GHEA Grapalat" w:cs="Arial"/>
                <w:sz w:val="18"/>
                <w:szCs w:val="18"/>
                <w:lang w:val="hy-AM"/>
              </w:rPr>
            </w:pPr>
          </w:p>
        </w:tc>
      </w:tr>
      <w:tr w:rsidR="00E86F75" w:rsidRPr="00D23A46" w14:paraId="26D427D5" w14:textId="77777777" w:rsidTr="00E86F75">
        <w:trPr>
          <w:trHeight w:val="286"/>
        </w:trPr>
        <w:tc>
          <w:tcPr>
            <w:tcW w:w="7375" w:type="dxa"/>
            <w:shd w:val="clear" w:color="auto" w:fill="auto"/>
          </w:tcPr>
          <w:p w14:paraId="520164FF"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LOGIPIX IP PTZ  </w:t>
            </w:r>
            <w:r w:rsidRPr="00D23A46">
              <w:rPr>
                <w:rFonts w:ascii="GHEA Grapalat" w:hAnsi="GHEA Grapalat" w:cs="Calibri"/>
                <w:bCs/>
                <w:sz w:val="18"/>
                <w:szCs w:val="18"/>
                <w:lang w:val="hy-AM"/>
              </w:rPr>
              <w:t xml:space="preserve"> տեսախցիկի </w:t>
            </w:r>
            <w:r w:rsidRPr="00D23A46">
              <w:rPr>
                <w:rFonts w:ascii="GHEA Grapalat" w:hAnsi="GHEA Grapalat" w:cs="Sylfaen"/>
                <w:sz w:val="18"/>
                <w:szCs w:val="18"/>
                <w:lang w:val="hy-AM"/>
              </w:rPr>
              <w:t xml:space="preserve">  հոսանքի սնուցման մալուխ</w:t>
            </w:r>
          </w:p>
        </w:tc>
        <w:tc>
          <w:tcPr>
            <w:tcW w:w="1701" w:type="dxa"/>
            <w:shd w:val="clear" w:color="auto" w:fill="auto"/>
          </w:tcPr>
          <w:p w14:paraId="1A8C799C"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A220986" w14:textId="77777777" w:rsidR="00E86F75" w:rsidRPr="00D23A46" w:rsidRDefault="00E86F75" w:rsidP="00E86F75">
            <w:pPr>
              <w:jc w:val="center"/>
              <w:rPr>
                <w:rFonts w:ascii="GHEA Grapalat" w:hAnsi="GHEA Grapalat" w:cs="Arial"/>
                <w:sz w:val="18"/>
                <w:szCs w:val="18"/>
                <w:lang w:val="hy-AM"/>
              </w:rPr>
            </w:pPr>
          </w:p>
        </w:tc>
      </w:tr>
      <w:tr w:rsidR="00E86F75" w:rsidRPr="00D23A46" w14:paraId="5569A3B7" w14:textId="77777777" w:rsidTr="00E86F75">
        <w:trPr>
          <w:trHeight w:val="286"/>
        </w:trPr>
        <w:tc>
          <w:tcPr>
            <w:tcW w:w="7375" w:type="dxa"/>
            <w:shd w:val="clear" w:color="auto" w:fill="auto"/>
          </w:tcPr>
          <w:p w14:paraId="3408DB2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w:t>
            </w:r>
          </w:p>
        </w:tc>
        <w:tc>
          <w:tcPr>
            <w:tcW w:w="1701" w:type="dxa"/>
            <w:shd w:val="clear" w:color="auto" w:fill="auto"/>
          </w:tcPr>
          <w:p w14:paraId="52CCAA5B"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0B04592" w14:textId="77777777" w:rsidR="00E86F75" w:rsidRPr="00D23A46" w:rsidRDefault="00E86F75" w:rsidP="00E86F75">
            <w:pPr>
              <w:jc w:val="center"/>
              <w:rPr>
                <w:rFonts w:ascii="GHEA Grapalat" w:hAnsi="GHEA Grapalat" w:cs="Arial"/>
                <w:sz w:val="18"/>
                <w:szCs w:val="18"/>
                <w:lang w:val="hy-AM"/>
              </w:rPr>
            </w:pPr>
          </w:p>
        </w:tc>
      </w:tr>
      <w:tr w:rsidR="00E86F75" w:rsidRPr="00D23A46" w14:paraId="10985A9C" w14:textId="77777777" w:rsidTr="00E86F75">
        <w:trPr>
          <w:trHeight w:val="286"/>
        </w:trPr>
        <w:tc>
          <w:tcPr>
            <w:tcW w:w="7375" w:type="dxa"/>
            <w:shd w:val="clear" w:color="auto" w:fill="auto"/>
          </w:tcPr>
          <w:p w14:paraId="50BA8DB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շլեֆ տեսակի մալուխ</w:t>
            </w:r>
          </w:p>
        </w:tc>
        <w:tc>
          <w:tcPr>
            <w:tcW w:w="1701" w:type="dxa"/>
            <w:shd w:val="clear" w:color="auto" w:fill="auto"/>
          </w:tcPr>
          <w:p w14:paraId="1FDC0824"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7311250" w14:textId="77777777" w:rsidR="00E86F75" w:rsidRPr="00D23A46" w:rsidRDefault="00E86F75" w:rsidP="00E86F75">
            <w:pPr>
              <w:jc w:val="center"/>
              <w:rPr>
                <w:rFonts w:ascii="GHEA Grapalat" w:hAnsi="GHEA Grapalat" w:cs="Arial"/>
                <w:sz w:val="18"/>
                <w:szCs w:val="18"/>
                <w:lang w:val="hy-AM"/>
              </w:rPr>
            </w:pPr>
          </w:p>
        </w:tc>
      </w:tr>
      <w:tr w:rsidR="00E86F75" w:rsidRPr="00D23A46" w14:paraId="0751B14C" w14:textId="77777777" w:rsidTr="00E86F75">
        <w:trPr>
          <w:trHeight w:val="286"/>
        </w:trPr>
        <w:tc>
          <w:tcPr>
            <w:tcW w:w="7375" w:type="dxa"/>
            <w:shd w:val="clear" w:color="auto" w:fill="auto"/>
          </w:tcPr>
          <w:p w14:paraId="3FD8DA7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SZE03-08 ընդարձակիչ</w:t>
            </w:r>
          </w:p>
        </w:tc>
        <w:tc>
          <w:tcPr>
            <w:tcW w:w="1701" w:type="dxa"/>
            <w:shd w:val="clear" w:color="auto" w:fill="auto"/>
          </w:tcPr>
          <w:p w14:paraId="7D416E6D"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52364714" w14:textId="77777777" w:rsidR="00E86F75" w:rsidRPr="00D23A46" w:rsidRDefault="00E86F75" w:rsidP="00E86F75">
            <w:pPr>
              <w:jc w:val="center"/>
              <w:rPr>
                <w:rFonts w:ascii="GHEA Grapalat" w:hAnsi="GHEA Grapalat" w:cs="Arial"/>
                <w:sz w:val="18"/>
                <w:szCs w:val="18"/>
                <w:lang w:val="hy-AM"/>
              </w:rPr>
            </w:pPr>
          </w:p>
        </w:tc>
      </w:tr>
      <w:tr w:rsidR="00E86F75" w:rsidRPr="00D23A46" w14:paraId="1A7636B0" w14:textId="77777777" w:rsidTr="00E86F75">
        <w:trPr>
          <w:trHeight w:val="286"/>
        </w:trPr>
        <w:tc>
          <w:tcPr>
            <w:tcW w:w="7375" w:type="dxa"/>
            <w:shd w:val="clear" w:color="auto" w:fill="auto"/>
          </w:tcPr>
          <w:p w14:paraId="640B5AB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SZE03-08 ընդարձակիչի 12վ սնուցման աղբյուր</w:t>
            </w:r>
          </w:p>
        </w:tc>
        <w:tc>
          <w:tcPr>
            <w:tcW w:w="1701" w:type="dxa"/>
            <w:shd w:val="clear" w:color="auto" w:fill="auto"/>
          </w:tcPr>
          <w:p w14:paraId="22A421D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0DB2ABD1" w14:textId="77777777" w:rsidR="00E86F75" w:rsidRPr="00D23A46" w:rsidRDefault="00E86F75" w:rsidP="00E86F75">
            <w:pPr>
              <w:jc w:val="center"/>
              <w:rPr>
                <w:rFonts w:ascii="GHEA Grapalat" w:hAnsi="GHEA Grapalat" w:cs="Arial"/>
                <w:sz w:val="18"/>
                <w:szCs w:val="18"/>
                <w:lang w:val="hy-AM"/>
              </w:rPr>
            </w:pPr>
          </w:p>
        </w:tc>
      </w:tr>
      <w:tr w:rsidR="00E86F75" w:rsidRPr="00D23A46" w14:paraId="7D1ABDD2" w14:textId="77777777" w:rsidTr="00E86F75">
        <w:trPr>
          <w:trHeight w:val="286"/>
        </w:trPr>
        <w:tc>
          <w:tcPr>
            <w:tcW w:w="7375" w:type="dxa"/>
            <w:shd w:val="clear" w:color="auto" w:fill="auto"/>
          </w:tcPr>
          <w:p w14:paraId="441CB589"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մետաղական արկղ</w:t>
            </w:r>
          </w:p>
        </w:tc>
        <w:tc>
          <w:tcPr>
            <w:tcW w:w="1701" w:type="dxa"/>
            <w:shd w:val="clear" w:color="auto" w:fill="auto"/>
          </w:tcPr>
          <w:p w14:paraId="1C6D1A12"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208DDB17" w14:textId="77777777" w:rsidR="00E86F75" w:rsidRPr="00D23A46" w:rsidRDefault="00E86F75" w:rsidP="00E86F75">
            <w:pPr>
              <w:jc w:val="center"/>
              <w:rPr>
                <w:rFonts w:ascii="GHEA Grapalat" w:hAnsi="GHEA Grapalat" w:cs="Arial"/>
                <w:sz w:val="18"/>
                <w:szCs w:val="18"/>
                <w:lang w:val="hy-AM"/>
              </w:rPr>
            </w:pPr>
          </w:p>
        </w:tc>
      </w:tr>
      <w:tr w:rsidR="00E86F75" w:rsidRPr="00D23A46" w14:paraId="76F56BA6" w14:textId="77777777" w:rsidTr="00E86F75">
        <w:trPr>
          <w:trHeight w:val="286"/>
        </w:trPr>
        <w:tc>
          <w:tcPr>
            <w:tcW w:w="7375" w:type="dxa"/>
            <w:shd w:val="clear" w:color="auto" w:fill="auto"/>
          </w:tcPr>
          <w:p w14:paraId="05F11189"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մետաղական արկղի փականներ</w:t>
            </w:r>
          </w:p>
        </w:tc>
        <w:tc>
          <w:tcPr>
            <w:tcW w:w="1701" w:type="dxa"/>
            <w:shd w:val="clear" w:color="auto" w:fill="auto"/>
          </w:tcPr>
          <w:p w14:paraId="0C3A6C2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385383D6" w14:textId="77777777" w:rsidR="00E86F75" w:rsidRPr="00D23A46" w:rsidRDefault="00E86F75" w:rsidP="00E86F75">
            <w:pPr>
              <w:jc w:val="center"/>
              <w:rPr>
                <w:rFonts w:ascii="GHEA Grapalat" w:hAnsi="GHEA Grapalat" w:cs="Arial"/>
                <w:sz w:val="18"/>
                <w:szCs w:val="18"/>
                <w:lang w:val="hy-AM"/>
              </w:rPr>
            </w:pPr>
          </w:p>
        </w:tc>
      </w:tr>
      <w:tr w:rsidR="00E86F75" w:rsidRPr="00D23A46" w14:paraId="2F2C6E6E" w14:textId="77777777" w:rsidTr="00E86F75">
        <w:trPr>
          <w:trHeight w:val="286"/>
        </w:trPr>
        <w:tc>
          <w:tcPr>
            <w:tcW w:w="7375" w:type="dxa"/>
            <w:shd w:val="clear" w:color="auto" w:fill="auto"/>
          </w:tcPr>
          <w:p w14:paraId="402FC760"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մետաղական արկղի հովացման համակարգի հովացուցիչներ 220վ</w:t>
            </w:r>
          </w:p>
        </w:tc>
        <w:tc>
          <w:tcPr>
            <w:tcW w:w="1701" w:type="dxa"/>
            <w:shd w:val="clear" w:color="auto" w:fill="auto"/>
          </w:tcPr>
          <w:p w14:paraId="04008253"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0</w:t>
            </w:r>
          </w:p>
        </w:tc>
        <w:tc>
          <w:tcPr>
            <w:tcW w:w="1559" w:type="dxa"/>
            <w:shd w:val="clear" w:color="auto" w:fill="auto"/>
          </w:tcPr>
          <w:p w14:paraId="22945277"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44</w:t>
            </w:r>
          </w:p>
        </w:tc>
      </w:tr>
      <w:tr w:rsidR="00E86F75" w:rsidRPr="00D23A46" w14:paraId="3661EDFF" w14:textId="77777777" w:rsidTr="00E86F75">
        <w:trPr>
          <w:trHeight w:val="286"/>
        </w:trPr>
        <w:tc>
          <w:tcPr>
            <w:tcW w:w="7375" w:type="dxa"/>
            <w:shd w:val="clear" w:color="auto" w:fill="auto"/>
          </w:tcPr>
          <w:p w14:paraId="56954B93"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lastRenderedPageBreak/>
              <w:t>LNVR 16-4-B</w:t>
            </w:r>
            <w:r w:rsidRPr="00D23A46">
              <w:rPr>
                <w:rFonts w:ascii="GHEA Grapalat" w:hAnsi="GHEA Grapalat" w:cs="Calibri"/>
                <w:bCs/>
                <w:sz w:val="18"/>
                <w:szCs w:val="18"/>
                <w:lang w:val="hy-AM"/>
              </w:rPr>
              <w:t xml:space="preserve"> տեսագրող սարքի մետաղական արկղի </w:t>
            </w:r>
            <w:r w:rsidRPr="00D23A46">
              <w:rPr>
                <w:rFonts w:ascii="GHEA Grapalat" w:hAnsi="GHEA Grapalat" w:cs="Sylfaen"/>
                <w:sz w:val="18"/>
                <w:szCs w:val="18"/>
                <w:lang w:val="hy-AM"/>
              </w:rPr>
              <w:t xml:space="preserve"> ամրակային դետալ</w:t>
            </w:r>
          </w:p>
        </w:tc>
        <w:tc>
          <w:tcPr>
            <w:tcW w:w="1701" w:type="dxa"/>
            <w:shd w:val="clear" w:color="auto" w:fill="auto"/>
          </w:tcPr>
          <w:p w14:paraId="38812989"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E232C29" w14:textId="77777777" w:rsidR="00E86F75" w:rsidRPr="00D23A46" w:rsidRDefault="00E86F75" w:rsidP="00E86F75">
            <w:pPr>
              <w:jc w:val="center"/>
              <w:rPr>
                <w:rFonts w:ascii="GHEA Grapalat" w:hAnsi="GHEA Grapalat" w:cs="Arial"/>
                <w:sz w:val="18"/>
                <w:szCs w:val="18"/>
                <w:lang w:val="hy-AM"/>
              </w:rPr>
            </w:pPr>
          </w:p>
        </w:tc>
      </w:tr>
      <w:tr w:rsidR="00E86F75" w:rsidRPr="00D23A46" w14:paraId="60E4A174" w14:textId="77777777" w:rsidTr="00E86F75">
        <w:trPr>
          <w:trHeight w:val="286"/>
        </w:trPr>
        <w:tc>
          <w:tcPr>
            <w:tcW w:w="7375" w:type="dxa"/>
            <w:shd w:val="clear" w:color="auto" w:fill="auto"/>
          </w:tcPr>
          <w:p w14:paraId="65F425F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LNVR SC485 տեսաազդանշանային տպասալիկ  SZE03-08 ընդարձակիչի հոսանքի մալուխ</w:t>
            </w:r>
          </w:p>
        </w:tc>
        <w:tc>
          <w:tcPr>
            <w:tcW w:w="1701" w:type="dxa"/>
            <w:shd w:val="clear" w:color="auto" w:fill="auto"/>
          </w:tcPr>
          <w:p w14:paraId="6260E512"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3A40BECD" w14:textId="77777777" w:rsidR="00E86F75" w:rsidRPr="00D23A46" w:rsidRDefault="00E86F75" w:rsidP="00E86F75">
            <w:pPr>
              <w:jc w:val="center"/>
              <w:rPr>
                <w:rFonts w:ascii="GHEA Grapalat" w:hAnsi="GHEA Grapalat" w:cs="Arial"/>
                <w:sz w:val="18"/>
                <w:szCs w:val="18"/>
                <w:lang w:val="hy-AM"/>
              </w:rPr>
            </w:pPr>
          </w:p>
        </w:tc>
      </w:tr>
      <w:tr w:rsidR="00E86F75" w:rsidRPr="00D23A46" w14:paraId="0EE37B2E" w14:textId="77777777" w:rsidTr="00E86F75">
        <w:trPr>
          <w:trHeight w:val="286"/>
        </w:trPr>
        <w:tc>
          <w:tcPr>
            <w:tcW w:w="7375" w:type="dxa"/>
            <w:shd w:val="clear" w:color="auto" w:fill="auto"/>
          </w:tcPr>
          <w:p w14:paraId="3E12B6F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հոսանքի սնուցման մալուխ</w:t>
            </w:r>
          </w:p>
        </w:tc>
        <w:tc>
          <w:tcPr>
            <w:tcW w:w="1701" w:type="dxa"/>
            <w:shd w:val="clear" w:color="auto" w:fill="auto"/>
          </w:tcPr>
          <w:p w14:paraId="6F01AA58"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2DF0EDE7" w14:textId="77777777" w:rsidR="00E86F75" w:rsidRPr="00D23A46" w:rsidRDefault="00E86F75" w:rsidP="00E86F75">
            <w:pPr>
              <w:jc w:val="center"/>
              <w:rPr>
                <w:rFonts w:ascii="GHEA Grapalat" w:hAnsi="GHEA Grapalat" w:cs="Arial"/>
                <w:sz w:val="18"/>
                <w:szCs w:val="18"/>
                <w:lang w:val="hy-AM"/>
              </w:rPr>
            </w:pPr>
          </w:p>
        </w:tc>
      </w:tr>
      <w:tr w:rsidR="00E86F75" w:rsidRPr="00D23A46" w14:paraId="0BA940D0" w14:textId="77777777" w:rsidTr="00E86F75">
        <w:trPr>
          <w:trHeight w:val="286"/>
        </w:trPr>
        <w:tc>
          <w:tcPr>
            <w:tcW w:w="7375" w:type="dxa"/>
            <w:shd w:val="clear" w:color="auto" w:fill="auto"/>
          </w:tcPr>
          <w:p w14:paraId="47F9596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հոսանքի սնուցման մալուխի էլեկրտրական ապահովիչ</w:t>
            </w:r>
          </w:p>
        </w:tc>
        <w:tc>
          <w:tcPr>
            <w:tcW w:w="1701" w:type="dxa"/>
            <w:shd w:val="clear" w:color="auto" w:fill="auto"/>
          </w:tcPr>
          <w:p w14:paraId="43E74EAF"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1BC264FF" w14:textId="77777777" w:rsidR="00E86F75" w:rsidRPr="00D23A46" w:rsidRDefault="00E86F75" w:rsidP="00E86F75">
            <w:pPr>
              <w:jc w:val="center"/>
              <w:rPr>
                <w:rFonts w:ascii="GHEA Grapalat" w:hAnsi="GHEA Grapalat" w:cs="Arial"/>
                <w:sz w:val="18"/>
                <w:szCs w:val="18"/>
              </w:rPr>
            </w:pPr>
            <w:r w:rsidRPr="00D23A46">
              <w:rPr>
                <w:rFonts w:ascii="GHEA Grapalat" w:hAnsi="GHEA Grapalat" w:cs="Arial"/>
                <w:sz w:val="18"/>
                <w:szCs w:val="18"/>
              </w:rPr>
              <w:t>18</w:t>
            </w:r>
          </w:p>
        </w:tc>
      </w:tr>
      <w:tr w:rsidR="00E86F75" w:rsidRPr="00D23A46" w14:paraId="363ED887" w14:textId="77777777" w:rsidTr="00E86F75">
        <w:trPr>
          <w:trHeight w:val="286"/>
        </w:trPr>
        <w:tc>
          <w:tcPr>
            <w:tcW w:w="7375" w:type="dxa"/>
            <w:shd w:val="clear" w:color="auto" w:fill="auto"/>
          </w:tcPr>
          <w:p w14:paraId="77282B8C"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տեսագրող սարքի </w:t>
            </w:r>
            <w:r w:rsidRPr="00D23A46">
              <w:rPr>
                <w:rFonts w:ascii="GHEA Grapalat" w:hAnsi="GHEA Grapalat"/>
                <w:sz w:val="18"/>
                <w:szCs w:val="18"/>
                <w:lang w:val="hy-AM"/>
              </w:rPr>
              <w:t>GSM կառավարման համակարգ</w:t>
            </w:r>
          </w:p>
        </w:tc>
        <w:tc>
          <w:tcPr>
            <w:tcW w:w="1701" w:type="dxa"/>
            <w:shd w:val="clear" w:color="auto" w:fill="auto"/>
          </w:tcPr>
          <w:p w14:paraId="5B1B9EB5" w14:textId="77777777" w:rsidR="00E86F75" w:rsidRPr="00D23A46" w:rsidRDefault="00E86F75" w:rsidP="00E86F75">
            <w:pPr>
              <w:jc w:val="center"/>
              <w:rPr>
                <w:rFonts w:ascii="GHEA Grapalat" w:hAnsi="GHEA Grapalat" w:cs="Arial"/>
                <w:sz w:val="18"/>
                <w:szCs w:val="18"/>
                <w:lang w:val="hy-AM"/>
              </w:rPr>
            </w:pPr>
          </w:p>
        </w:tc>
        <w:tc>
          <w:tcPr>
            <w:tcW w:w="1559" w:type="dxa"/>
            <w:shd w:val="clear" w:color="auto" w:fill="auto"/>
          </w:tcPr>
          <w:p w14:paraId="4DA4618A" w14:textId="77777777" w:rsidR="00E86F75" w:rsidRPr="00D23A46" w:rsidRDefault="00E86F75" w:rsidP="00E86F75">
            <w:pPr>
              <w:jc w:val="center"/>
              <w:rPr>
                <w:rFonts w:ascii="GHEA Grapalat" w:hAnsi="GHEA Grapalat" w:cs="Arial"/>
                <w:sz w:val="18"/>
                <w:szCs w:val="18"/>
                <w:lang w:val="hy-AM"/>
              </w:rPr>
            </w:pPr>
          </w:p>
        </w:tc>
      </w:tr>
      <w:tr w:rsidR="00E86F75" w:rsidRPr="00D23A46" w14:paraId="606EE04A" w14:textId="77777777" w:rsidTr="00E86F75">
        <w:trPr>
          <w:trHeight w:val="286"/>
        </w:trPr>
        <w:tc>
          <w:tcPr>
            <w:tcW w:w="7375" w:type="dxa"/>
            <w:shd w:val="clear" w:color="auto" w:fill="auto"/>
          </w:tcPr>
          <w:p w14:paraId="24059460" w14:textId="77777777" w:rsidR="00E86F75" w:rsidRPr="00D23A46" w:rsidRDefault="00E86F75" w:rsidP="00E86F75">
            <w:pPr>
              <w:rPr>
                <w:rFonts w:ascii="GHEA Grapalat" w:hAnsi="GHEA Grapalat" w:cs="Calibri"/>
                <w:b/>
                <w:bCs/>
                <w:sz w:val="18"/>
                <w:szCs w:val="18"/>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միակցիչներ</w:t>
            </w:r>
          </w:p>
        </w:tc>
        <w:tc>
          <w:tcPr>
            <w:tcW w:w="1701" w:type="dxa"/>
            <w:shd w:val="clear" w:color="auto" w:fill="auto"/>
          </w:tcPr>
          <w:p w14:paraId="0519FED8" w14:textId="77777777" w:rsidR="00E86F75" w:rsidRPr="00D23A46" w:rsidRDefault="00E86F75" w:rsidP="00E86F75">
            <w:pPr>
              <w:jc w:val="center"/>
              <w:rPr>
                <w:rFonts w:ascii="GHEA Grapalat" w:hAnsi="GHEA Grapalat"/>
                <w:sz w:val="18"/>
                <w:szCs w:val="18"/>
              </w:rPr>
            </w:pPr>
          </w:p>
        </w:tc>
        <w:tc>
          <w:tcPr>
            <w:tcW w:w="1559" w:type="dxa"/>
            <w:shd w:val="clear" w:color="auto" w:fill="auto"/>
          </w:tcPr>
          <w:p w14:paraId="51526162"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40</w:t>
            </w:r>
          </w:p>
        </w:tc>
      </w:tr>
      <w:tr w:rsidR="00E86F75" w:rsidRPr="00D23A46" w14:paraId="79FE0641" w14:textId="77777777" w:rsidTr="00E86F75">
        <w:trPr>
          <w:trHeight w:val="286"/>
        </w:trPr>
        <w:tc>
          <w:tcPr>
            <w:tcW w:w="7375" w:type="dxa"/>
            <w:shd w:val="clear" w:color="auto" w:fill="auto"/>
          </w:tcPr>
          <w:p w14:paraId="189F621C"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միացման մալուխներ</w:t>
            </w:r>
          </w:p>
        </w:tc>
        <w:tc>
          <w:tcPr>
            <w:tcW w:w="1701" w:type="dxa"/>
            <w:shd w:val="clear" w:color="auto" w:fill="auto"/>
          </w:tcPr>
          <w:p w14:paraId="35837CE0"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05A79C4"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16</w:t>
            </w:r>
          </w:p>
        </w:tc>
      </w:tr>
      <w:tr w:rsidR="00E86F75" w:rsidRPr="00D23A46" w14:paraId="7AE603A1" w14:textId="77777777" w:rsidTr="00E86F75">
        <w:trPr>
          <w:trHeight w:val="286"/>
        </w:trPr>
        <w:tc>
          <w:tcPr>
            <w:tcW w:w="7375" w:type="dxa"/>
            <w:shd w:val="clear" w:color="auto" w:fill="auto"/>
          </w:tcPr>
          <w:p w14:paraId="2142D25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փականներ</w:t>
            </w:r>
          </w:p>
        </w:tc>
        <w:tc>
          <w:tcPr>
            <w:tcW w:w="1701" w:type="dxa"/>
            <w:shd w:val="clear" w:color="auto" w:fill="auto"/>
          </w:tcPr>
          <w:p w14:paraId="1B8C2EA5"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6BE63E04"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0</w:t>
            </w:r>
          </w:p>
        </w:tc>
      </w:tr>
      <w:tr w:rsidR="00E86F75" w:rsidRPr="00D23A46" w14:paraId="5888D4F1" w14:textId="77777777" w:rsidTr="00E86F75">
        <w:trPr>
          <w:trHeight w:val="286"/>
        </w:trPr>
        <w:tc>
          <w:tcPr>
            <w:tcW w:w="7375" w:type="dxa"/>
            <w:shd w:val="clear" w:color="auto" w:fill="auto"/>
          </w:tcPr>
          <w:p w14:paraId="6526322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տաքացման համակարգի  ջերմային տվիչ</w:t>
            </w:r>
          </w:p>
        </w:tc>
        <w:tc>
          <w:tcPr>
            <w:tcW w:w="1701" w:type="dxa"/>
            <w:shd w:val="clear" w:color="auto" w:fill="auto"/>
          </w:tcPr>
          <w:p w14:paraId="055E9C9F"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9AB37D0"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0</w:t>
            </w:r>
          </w:p>
        </w:tc>
      </w:tr>
      <w:tr w:rsidR="00E86F75" w:rsidRPr="00D23A46" w14:paraId="6B4F21C5" w14:textId="77777777" w:rsidTr="00E86F75">
        <w:trPr>
          <w:trHeight w:val="286"/>
        </w:trPr>
        <w:tc>
          <w:tcPr>
            <w:tcW w:w="7375" w:type="dxa"/>
            <w:shd w:val="clear" w:color="auto" w:fill="auto"/>
          </w:tcPr>
          <w:p w14:paraId="145E0C1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տաքացման համակարգի կարգավորիչ</w:t>
            </w:r>
          </w:p>
        </w:tc>
        <w:tc>
          <w:tcPr>
            <w:tcW w:w="1701" w:type="dxa"/>
            <w:shd w:val="clear" w:color="auto" w:fill="auto"/>
          </w:tcPr>
          <w:p w14:paraId="77030028"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w:t>
            </w:r>
          </w:p>
        </w:tc>
        <w:tc>
          <w:tcPr>
            <w:tcW w:w="1559" w:type="dxa"/>
            <w:shd w:val="clear" w:color="auto" w:fill="auto"/>
          </w:tcPr>
          <w:p w14:paraId="492A0002"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32</w:t>
            </w:r>
          </w:p>
        </w:tc>
      </w:tr>
      <w:tr w:rsidR="00E86F75" w:rsidRPr="00D23A46" w14:paraId="7B6E1E3D" w14:textId="77777777" w:rsidTr="00E86F75">
        <w:trPr>
          <w:trHeight w:val="286"/>
        </w:trPr>
        <w:tc>
          <w:tcPr>
            <w:tcW w:w="7375" w:type="dxa"/>
            <w:shd w:val="clear" w:color="auto" w:fill="auto"/>
          </w:tcPr>
          <w:p w14:paraId="55CF62A0"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ապակիներ</w:t>
            </w:r>
          </w:p>
        </w:tc>
        <w:tc>
          <w:tcPr>
            <w:tcW w:w="1701" w:type="dxa"/>
            <w:shd w:val="clear" w:color="auto" w:fill="auto"/>
          </w:tcPr>
          <w:p w14:paraId="100768DF"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074EF733"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25</w:t>
            </w:r>
          </w:p>
        </w:tc>
      </w:tr>
      <w:tr w:rsidR="00E86F75" w:rsidRPr="00D23A46" w14:paraId="09B56ADE" w14:textId="77777777" w:rsidTr="00E86F75">
        <w:trPr>
          <w:trHeight w:val="286"/>
        </w:trPr>
        <w:tc>
          <w:tcPr>
            <w:tcW w:w="7375" w:type="dxa"/>
            <w:shd w:val="clear" w:color="auto" w:fill="auto"/>
          </w:tcPr>
          <w:p w14:paraId="4A8B0BA3"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արկղի (մուլյաժ) ապակիներ</w:t>
            </w:r>
          </w:p>
        </w:tc>
        <w:tc>
          <w:tcPr>
            <w:tcW w:w="1701" w:type="dxa"/>
            <w:shd w:val="clear" w:color="auto" w:fill="auto"/>
          </w:tcPr>
          <w:p w14:paraId="534A4142" w14:textId="77777777" w:rsidR="00E86F75" w:rsidRPr="00D23A46" w:rsidRDefault="00E86F75" w:rsidP="00E86F75">
            <w:pPr>
              <w:jc w:val="center"/>
              <w:rPr>
                <w:rFonts w:ascii="GHEA Grapalat" w:hAnsi="GHEA Grapalat"/>
                <w:sz w:val="18"/>
                <w:szCs w:val="18"/>
              </w:rPr>
            </w:pPr>
          </w:p>
        </w:tc>
        <w:tc>
          <w:tcPr>
            <w:tcW w:w="1559" w:type="dxa"/>
            <w:shd w:val="clear" w:color="auto" w:fill="auto"/>
          </w:tcPr>
          <w:p w14:paraId="62B66108"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10</w:t>
            </w:r>
          </w:p>
        </w:tc>
      </w:tr>
      <w:tr w:rsidR="00E86F75" w:rsidRPr="00D23A46" w14:paraId="6F1535E0" w14:textId="77777777" w:rsidTr="00E86F75">
        <w:trPr>
          <w:trHeight w:val="286"/>
        </w:trPr>
        <w:tc>
          <w:tcPr>
            <w:tcW w:w="7375" w:type="dxa"/>
            <w:shd w:val="clear" w:color="auto" w:fill="auto"/>
          </w:tcPr>
          <w:p w14:paraId="0FD17CE6"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պաշտպանիչ արկղի ապակիների երեսկալներ</w:t>
            </w:r>
          </w:p>
        </w:tc>
        <w:tc>
          <w:tcPr>
            <w:tcW w:w="1701" w:type="dxa"/>
            <w:shd w:val="clear" w:color="auto" w:fill="auto"/>
          </w:tcPr>
          <w:p w14:paraId="72B14A82"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6845DF5"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50</w:t>
            </w:r>
          </w:p>
        </w:tc>
      </w:tr>
      <w:tr w:rsidR="00E86F75" w:rsidRPr="00D23A46" w14:paraId="3DE192B5" w14:textId="77777777" w:rsidTr="00E86F75">
        <w:trPr>
          <w:trHeight w:val="286"/>
        </w:trPr>
        <w:tc>
          <w:tcPr>
            <w:tcW w:w="7375" w:type="dxa"/>
            <w:shd w:val="clear" w:color="auto" w:fill="auto"/>
          </w:tcPr>
          <w:p w14:paraId="1BC0C33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մետաղական արկղի (մուլյաժ) ապակիներ  երեսկալներ</w:t>
            </w:r>
          </w:p>
        </w:tc>
        <w:tc>
          <w:tcPr>
            <w:tcW w:w="1701" w:type="dxa"/>
            <w:shd w:val="clear" w:color="auto" w:fill="auto"/>
          </w:tcPr>
          <w:p w14:paraId="4D0E0419"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2DC01B3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lang w:val="hy-AM"/>
              </w:rPr>
              <w:t>10</w:t>
            </w:r>
          </w:p>
        </w:tc>
      </w:tr>
      <w:tr w:rsidR="00E86F75" w:rsidRPr="00D23A46" w14:paraId="7A5926C4" w14:textId="77777777" w:rsidTr="00E86F75">
        <w:trPr>
          <w:trHeight w:val="286"/>
        </w:trPr>
        <w:tc>
          <w:tcPr>
            <w:tcW w:w="7375" w:type="dxa"/>
            <w:shd w:val="clear" w:color="auto" w:fill="auto"/>
          </w:tcPr>
          <w:p w14:paraId="11C5EF4A"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բոլոր տեսակի արկղերի կանգնակներ</w:t>
            </w:r>
          </w:p>
        </w:tc>
        <w:tc>
          <w:tcPr>
            <w:tcW w:w="1701" w:type="dxa"/>
            <w:shd w:val="clear" w:color="auto" w:fill="auto"/>
          </w:tcPr>
          <w:p w14:paraId="7179B2EF"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64D27ED9"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12</w:t>
            </w:r>
          </w:p>
        </w:tc>
      </w:tr>
      <w:tr w:rsidR="00E86F75" w:rsidRPr="00D23A46" w14:paraId="0280D563" w14:textId="77777777" w:rsidTr="00E86F75">
        <w:trPr>
          <w:trHeight w:val="286"/>
        </w:trPr>
        <w:tc>
          <w:tcPr>
            <w:tcW w:w="7375" w:type="dxa"/>
            <w:shd w:val="clear" w:color="auto" w:fill="auto"/>
          </w:tcPr>
          <w:p w14:paraId="49312889"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բոլոր տեսակի արկղերի և կանգնակների ամրակային դետալներ</w:t>
            </w:r>
          </w:p>
        </w:tc>
        <w:tc>
          <w:tcPr>
            <w:tcW w:w="1701" w:type="dxa"/>
            <w:shd w:val="clear" w:color="auto" w:fill="auto"/>
          </w:tcPr>
          <w:p w14:paraId="7DECE901"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04B3D862"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12</w:t>
            </w:r>
          </w:p>
        </w:tc>
      </w:tr>
      <w:tr w:rsidR="00E86F75" w:rsidRPr="00D23A46" w14:paraId="5BDEBE47" w14:textId="77777777" w:rsidTr="00E86F75">
        <w:trPr>
          <w:trHeight w:val="286"/>
        </w:trPr>
        <w:tc>
          <w:tcPr>
            <w:tcW w:w="7375" w:type="dxa"/>
            <w:shd w:val="clear" w:color="auto" w:fill="auto"/>
          </w:tcPr>
          <w:p w14:paraId="2386E9C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բոլոր տեսակի արկղերի  ամրակային դետալներ</w:t>
            </w:r>
          </w:p>
        </w:tc>
        <w:tc>
          <w:tcPr>
            <w:tcW w:w="1701" w:type="dxa"/>
            <w:shd w:val="clear" w:color="auto" w:fill="auto"/>
          </w:tcPr>
          <w:p w14:paraId="09C2E3E4"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4AD6A96"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12</w:t>
            </w:r>
          </w:p>
        </w:tc>
      </w:tr>
      <w:tr w:rsidR="00E86F75" w:rsidRPr="00D23A46" w14:paraId="66EF6FA5" w14:textId="77777777" w:rsidTr="00E86F75">
        <w:trPr>
          <w:trHeight w:val="286"/>
        </w:trPr>
        <w:tc>
          <w:tcPr>
            <w:tcW w:w="7375" w:type="dxa"/>
            <w:shd w:val="clear" w:color="auto" w:fill="auto"/>
          </w:tcPr>
          <w:p w14:paraId="0B369611"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բոլոր տեսակի արկղերի վրա  </w:t>
            </w:r>
            <w:r w:rsidRPr="00D23A46">
              <w:rPr>
                <w:rFonts w:ascii="GHEA Grapalat" w:hAnsi="GHEA Grapalat" w:cs="Sylfaen"/>
                <w:sz w:val="18"/>
                <w:szCs w:val="18"/>
                <w:lang w:val="hy-AM"/>
              </w:rPr>
              <w:t>կպչուն ժապավենով կատարված POLICE.AM  գրառումներ</w:t>
            </w:r>
          </w:p>
        </w:tc>
        <w:tc>
          <w:tcPr>
            <w:tcW w:w="1701" w:type="dxa"/>
            <w:shd w:val="clear" w:color="auto" w:fill="auto"/>
          </w:tcPr>
          <w:p w14:paraId="4827CFB6"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3A58422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26</w:t>
            </w:r>
          </w:p>
        </w:tc>
      </w:tr>
      <w:tr w:rsidR="00E86F75" w:rsidRPr="00D23A46" w14:paraId="7C1822DA" w14:textId="77777777" w:rsidTr="00E86F75">
        <w:trPr>
          <w:trHeight w:val="286"/>
        </w:trPr>
        <w:tc>
          <w:tcPr>
            <w:tcW w:w="7375" w:type="dxa"/>
            <w:shd w:val="clear" w:color="auto" w:fill="auto"/>
          </w:tcPr>
          <w:p w14:paraId="0A9AE8BB"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նախազգուշացնող ճանապարհային նշաններ ՝ ցուցանակներ</w:t>
            </w:r>
          </w:p>
        </w:tc>
        <w:tc>
          <w:tcPr>
            <w:tcW w:w="1701" w:type="dxa"/>
            <w:shd w:val="clear" w:color="auto" w:fill="auto"/>
          </w:tcPr>
          <w:p w14:paraId="73DF14F6"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0342910"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20</w:t>
            </w:r>
          </w:p>
        </w:tc>
      </w:tr>
      <w:tr w:rsidR="00E86F75" w:rsidRPr="00D23A46" w14:paraId="74A20EF6" w14:textId="77777777" w:rsidTr="00E86F75">
        <w:trPr>
          <w:trHeight w:val="286"/>
        </w:trPr>
        <w:tc>
          <w:tcPr>
            <w:tcW w:w="7375" w:type="dxa"/>
            <w:shd w:val="clear" w:color="auto" w:fill="auto"/>
          </w:tcPr>
          <w:p w14:paraId="44FDEF72"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w:t>
            </w:r>
          </w:p>
        </w:tc>
        <w:tc>
          <w:tcPr>
            <w:tcW w:w="1701" w:type="dxa"/>
            <w:shd w:val="clear" w:color="auto" w:fill="auto"/>
          </w:tcPr>
          <w:p w14:paraId="5CD7B1C4"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9CBA5B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15</w:t>
            </w:r>
          </w:p>
        </w:tc>
      </w:tr>
      <w:tr w:rsidR="00E86F75" w:rsidRPr="00D23A46" w14:paraId="7CA9AE9C" w14:textId="77777777" w:rsidTr="00E86F75">
        <w:trPr>
          <w:trHeight w:val="286"/>
        </w:trPr>
        <w:tc>
          <w:tcPr>
            <w:tcW w:w="7375" w:type="dxa"/>
            <w:shd w:val="clear" w:color="auto" w:fill="auto"/>
          </w:tcPr>
          <w:p w14:paraId="0824E24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համակարգի 12վ մարտկոց</w:t>
            </w:r>
          </w:p>
        </w:tc>
        <w:tc>
          <w:tcPr>
            <w:tcW w:w="1701" w:type="dxa"/>
            <w:shd w:val="clear" w:color="auto" w:fill="auto"/>
          </w:tcPr>
          <w:p w14:paraId="0A08F797"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150F07C4"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1</w:t>
            </w:r>
            <w:r w:rsidRPr="00D23A46">
              <w:rPr>
                <w:rFonts w:ascii="GHEA Grapalat" w:hAnsi="GHEA Grapalat"/>
                <w:bCs/>
                <w:sz w:val="18"/>
                <w:szCs w:val="18"/>
                <w:lang w:val="hy-AM"/>
              </w:rPr>
              <w:t>08</w:t>
            </w:r>
          </w:p>
        </w:tc>
      </w:tr>
      <w:tr w:rsidR="00E86F75" w:rsidRPr="00D23A46" w14:paraId="5BFD2D25" w14:textId="77777777" w:rsidTr="00E86F75">
        <w:trPr>
          <w:trHeight w:val="286"/>
        </w:trPr>
        <w:tc>
          <w:tcPr>
            <w:tcW w:w="7375" w:type="dxa"/>
            <w:shd w:val="clear" w:color="auto" w:fill="auto"/>
          </w:tcPr>
          <w:p w14:paraId="149C90A8"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համակարգի  անխա փան սնուցման աղբյուր</w:t>
            </w:r>
          </w:p>
        </w:tc>
        <w:tc>
          <w:tcPr>
            <w:tcW w:w="1701" w:type="dxa"/>
            <w:shd w:val="clear" w:color="auto" w:fill="auto"/>
          </w:tcPr>
          <w:p w14:paraId="55664BC8"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0760DD3"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171</w:t>
            </w:r>
          </w:p>
        </w:tc>
      </w:tr>
      <w:tr w:rsidR="00E86F75" w:rsidRPr="00D23A46" w14:paraId="57429D2A" w14:textId="77777777" w:rsidTr="00E86F75">
        <w:trPr>
          <w:trHeight w:val="286"/>
        </w:trPr>
        <w:tc>
          <w:tcPr>
            <w:tcW w:w="7375" w:type="dxa"/>
            <w:shd w:val="clear" w:color="auto" w:fill="auto"/>
          </w:tcPr>
          <w:p w14:paraId="1AB9C7F3"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արագաչափի  </w:t>
            </w:r>
            <w:r w:rsidRPr="00D23A46">
              <w:rPr>
                <w:rFonts w:ascii="GHEA Grapalat" w:hAnsi="GHEA Grapalat" w:cs="Sylfaen"/>
                <w:sz w:val="18"/>
                <w:szCs w:val="18"/>
                <w:lang w:val="hy-AM"/>
              </w:rPr>
              <w:t>ա</w:t>
            </w:r>
            <w:r w:rsidRPr="00D23A46">
              <w:rPr>
                <w:rFonts w:ascii="GHEA Grapalat" w:hAnsi="GHEA Grapalat" w:cs="Arial"/>
                <w:sz w:val="18"/>
                <w:szCs w:val="18"/>
                <w:lang w:val="hy-AM"/>
              </w:rPr>
              <w:t>նվտանգության համակարգի հարվածային դետեկտոր (վիբրոտվիչ)</w:t>
            </w:r>
          </w:p>
        </w:tc>
        <w:tc>
          <w:tcPr>
            <w:tcW w:w="1701" w:type="dxa"/>
            <w:shd w:val="clear" w:color="auto" w:fill="auto"/>
          </w:tcPr>
          <w:p w14:paraId="64387125"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6459774C"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40</w:t>
            </w:r>
          </w:p>
        </w:tc>
      </w:tr>
      <w:tr w:rsidR="00E86F75" w:rsidRPr="00D23A46" w14:paraId="5BCB2464" w14:textId="77777777" w:rsidTr="00E86F75">
        <w:trPr>
          <w:trHeight w:val="286"/>
        </w:trPr>
        <w:tc>
          <w:tcPr>
            <w:tcW w:w="7375" w:type="dxa"/>
            <w:shd w:val="clear" w:color="auto" w:fill="auto"/>
          </w:tcPr>
          <w:p w14:paraId="31942615"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հոսանքի սնուցման մալուխի հաշվիչի արկղ</w:t>
            </w:r>
          </w:p>
        </w:tc>
        <w:tc>
          <w:tcPr>
            <w:tcW w:w="1701" w:type="dxa"/>
            <w:shd w:val="clear" w:color="auto" w:fill="auto"/>
          </w:tcPr>
          <w:p w14:paraId="1B85B498"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bCs/>
                <w:sz w:val="18"/>
                <w:szCs w:val="18"/>
              </w:rPr>
              <w:t>2</w:t>
            </w:r>
          </w:p>
        </w:tc>
        <w:tc>
          <w:tcPr>
            <w:tcW w:w="1559" w:type="dxa"/>
            <w:shd w:val="clear" w:color="auto" w:fill="auto"/>
          </w:tcPr>
          <w:p w14:paraId="736DF133"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1</w:t>
            </w:r>
          </w:p>
        </w:tc>
      </w:tr>
      <w:tr w:rsidR="00E86F75" w:rsidRPr="00D23A46" w14:paraId="5690B5E3" w14:textId="77777777" w:rsidTr="00E86F75">
        <w:trPr>
          <w:trHeight w:val="286"/>
        </w:trPr>
        <w:tc>
          <w:tcPr>
            <w:tcW w:w="7375" w:type="dxa"/>
            <w:shd w:val="clear" w:color="auto" w:fill="auto"/>
          </w:tcPr>
          <w:p w14:paraId="1B3FFBB4"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հոսանքի սնուցման մալուխի էլեկրտրական ապահովիչ</w:t>
            </w:r>
          </w:p>
        </w:tc>
        <w:tc>
          <w:tcPr>
            <w:tcW w:w="1701" w:type="dxa"/>
            <w:shd w:val="clear" w:color="auto" w:fill="auto"/>
          </w:tcPr>
          <w:p w14:paraId="00A7E709"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4456F20D"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18</w:t>
            </w:r>
          </w:p>
        </w:tc>
      </w:tr>
      <w:tr w:rsidR="00E86F75" w:rsidRPr="00D23A46" w14:paraId="5CE1A6F6" w14:textId="77777777" w:rsidTr="00E86F75">
        <w:trPr>
          <w:trHeight w:val="286"/>
        </w:trPr>
        <w:tc>
          <w:tcPr>
            <w:tcW w:w="7375" w:type="dxa"/>
            <w:shd w:val="clear" w:color="auto" w:fill="auto"/>
          </w:tcPr>
          <w:p w14:paraId="089EB09E"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ցանցային ուղղորդիչ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w:t>
            </w:r>
          </w:p>
        </w:tc>
        <w:tc>
          <w:tcPr>
            <w:tcW w:w="1701" w:type="dxa"/>
            <w:shd w:val="clear" w:color="auto" w:fill="auto"/>
          </w:tcPr>
          <w:p w14:paraId="4AEA4722" w14:textId="77777777" w:rsidR="00E86F75" w:rsidRPr="00D23A46" w:rsidRDefault="00E86F75" w:rsidP="00E86F75">
            <w:pPr>
              <w:jc w:val="center"/>
              <w:rPr>
                <w:rFonts w:ascii="GHEA Grapalat" w:hAnsi="GHEA Grapalat"/>
                <w:sz w:val="18"/>
                <w:szCs w:val="18"/>
              </w:rPr>
            </w:pPr>
          </w:p>
        </w:tc>
        <w:tc>
          <w:tcPr>
            <w:tcW w:w="1559" w:type="dxa"/>
            <w:shd w:val="clear" w:color="auto" w:fill="auto"/>
          </w:tcPr>
          <w:p w14:paraId="18B7C3DD"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4</w:t>
            </w:r>
          </w:p>
        </w:tc>
      </w:tr>
      <w:tr w:rsidR="00E86F75" w:rsidRPr="00D23A46" w14:paraId="62415A0A" w14:textId="77777777" w:rsidTr="00E86F75">
        <w:trPr>
          <w:trHeight w:val="286"/>
        </w:trPr>
        <w:tc>
          <w:tcPr>
            <w:tcW w:w="7375" w:type="dxa"/>
            <w:shd w:val="clear" w:color="auto" w:fill="auto"/>
          </w:tcPr>
          <w:p w14:paraId="57CF159D" w14:textId="77777777" w:rsidR="00E86F75" w:rsidRPr="00D23A46" w:rsidRDefault="00E86F75" w:rsidP="00E86F75">
            <w:pPr>
              <w:rPr>
                <w:rFonts w:ascii="GHEA Grapalat" w:hAnsi="GHEA Grapalat" w:cs="Calibri"/>
                <w:b/>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արագաչափի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ալեհավաք</w:t>
            </w:r>
          </w:p>
        </w:tc>
        <w:tc>
          <w:tcPr>
            <w:tcW w:w="1701" w:type="dxa"/>
            <w:shd w:val="clear" w:color="auto" w:fill="auto"/>
          </w:tcPr>
          <w:p w14:paraId="3E7D179B"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FFF5A8A" w14:textId="77777777" w:rsidR="00E86F75" w:rsidRPr="00D23A46" w:rsidRDefault="00E86F75" w:rsidP="00E86F75">
            <w:pPr>
              <w:jc w:val="center"/>
              <w:rPr>
                <w:rFonts w:ascii="GHEA Grapalat" w:hAnsi="GHEA Grapalat"/>
                <w:sz w:val="18"/>
                <w:szCs w:val="18"/>
              </w:rPr>
            </w:pPr>
            <w:r w:rsidRPr="00D23A46">
              <w:rPr>
                <w:rFonts w:ascii="GHEA Grapalat" w:hAnsi="GHEA Grapalat"/>
                <w:bCs/>
                <w:sz w:val="18"/>
                <w:szCs w:val="18"/>
              </w:rPr>
              <w:t>8</w:t>
            </w:r>
          </w:p>
        </w:tc>
      </w:tr>
      <w:tr w:rsidR="00E86F75" w:rsidRPr="00D23A46" w14:paraId="3E6FF24D" w14:textId="77777777" w:rsidTr="00E86F75">
        <w:trPr>
          <w:trHeight w:val="286"/>
        </w:trPr>
        <w:tc>
          <w:tcPr>
            <w:tcW w:w="7375" w:type="dxa"/>
            <w:shd w:val="clear" w:color="auto" w:fill="auto"/>
          </w:tcPr>
          <w:p w14:paraId="00281FC8" w14:textId="77777777" w:rsidR="00E86F75" w:rsidRPr="00D23A46" w:rsidRDefault="00E86F75" w:rsidP="00E86F75">
            <w:pPr>
              <w:rPr>
                <w:rFonts w:ascii="GHEA Grapalat" w:hAnsi="GHEA Grapalat" w:cs="Calibri"/>
                <w:b/>
                <w:bCs/>
                <w:sz w:val="18"/>
                <w:szCs w:val="18"/>
                <w:lang w:val="hy-AM"/>
              </w:rPr>
            </w:pPr>
          </w:p>
        </w:tc>
        <w:tc>
          <w:tcPr>
            <w:tcW w:w="1701" w:type="dxa"/>
            <w:shd w:val="clear" w:color="auto" w:fill="auto"/>
          </w:tcPr>
          <w:p w14:paraId="1E57EF95"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2E8EFC40" w14:textId="77777777" w:rsidR="00E86F75" w:rsidRPr="00D23A46" w:rsidRDefault="00E86F75" w:rsidP="00E86F75">
            <w:pPr>
              <w:jc w:val="center"/>
              <w:rPr>
                <w:rFonts w:ascii="GHEA Grapalat" w:hAnsi="GHEA Grapalat"/>
                <w:sz w:val="18"/>
                <w:szCs w:val="18"/>
              </w:rPr>
            </w:pPr>
          </w:p>
        </w:tc>
      </w:tr>
      <w:tr w:rsidR="00E86F75" w:rsidRPr="00D23A46" w14:paraId="447D0A57" w14:textId="77777777" w:rsidTr="00E86F75">
        <w:trPr>
          <w:trHeight w:val="286"/>
        </w:trPr>
        <w:tc>
          <w:tcPr>
            <w:tcW w:w="7375" w:type="dxa"/>
            <w:shd w:val="clear" w:color="auto" w:fill="auto"/>
          </w:tcPr>
          <w:p w14:paraId="67AF3FA6" w14:textId="77777777" w:rsidR="00E86F75" w:rsidRPr="00D23A46" w:rsidRDefault="00E86F75" w:rsidP="00E86F75">
            <w:pPr>
              <w:rPr>
                <w:rFonts w:ascii="GHEA Grapalat" w:hAnsi="GHEA Grapalat" w:cs="Calibri"/>
                <w:b/>
                <w:bCs/>
                <w:sz w:val="18"/>
                <w:szCs w:val="18"/>
                <w:lang w:val="hy-AM"/>
              </w:rPr>
            </w:pPr>
          </w:p>
        </w:tc>
        <w:tc>
          <w:tcPr>
            <w:tcW w:w="1701" w:type="dxa"/>
            <w:shd w:val="clear" w:color="auto" w:fill="auto"/>
          </w:tcPr>
          <w:p w14:paraId="4929AEAD" w14:textId="77777777" w:rsidR="00E86F75" w:rsidRPr="00D23A46" w:rsidRDefault="00E86F75" w:rsidP="00E86F75">
            <w:pPr>
              <w:jc w:val="center"/>
              <w:rPr>
                <w:rFonts w:ascii="GHEA Grapalat" w:hAnsi="GHEA Grapalat"/>
                <w:sz w:val="18"/>
                <w:szCs w:val="18"/>
                <w:lang w:val="hy-AM"/>
              </w:rPr>
            </w:pPr>
          </w:p>
        </w:tc>
        <w:tc>
          <w:tcPr>
            <w:tcW w:w="1559" w:type="dxa"/>
            <w:shd w:val="clear" w:color="auto" w:fill="auto"/>
          </w:tcPr>
          <w:p w14:paraId="5F1F07D9" w14:textId="77777777" w:rsidR="00E86F75" w:rsidRPr="00D23A46" w:rsidRDefault="00E86F75" w:rsidP="00E86F75">
            <w:pPr>
              <w:jc w:val="center"/>
              <w:rPr>
                <w:rFonts w:ascii="GHEA Grapalat" w:hAnsi="GHEA Grapalat"/>
                <w:sz w:val="18"/>
                <w:szCs w:val="18"/>
              </w:rPr>
            </w:pPr>
          </w:p>
        </w:tc>
      </w:tr>
      <w:bookmarkEnd w:id="26"/>
    </w:tbl>
    <w:p w14:paraId="0C0284C6" w14:textId="77777777" w:rsidR="00E86F75" w:rsidRPr="00D23A46" w:rsidRDefault="00E86F75" w:rsidP="00E86F75">
      <w:pPr>
        <w:jc w:val="both"/>
        <w:rPr>
          <w:rFonts w:ascii="GHEA Grapalat" w:hAnsi="GHEA Grapalat" w:cs="Sylfaen"/>
          <w:b/>
          <w:i/>
          <w:sz w:val="18"/>
          <w:szCs w:val="18"/>
          <w:lang w:val="hy-AM"/>
        </w:rPr>
      </w:pPr>
    </w:p>
    <w:p w14:paraId="57AC5940" w14:textId="77777777" w:rsidR="00E86F75" w:rsidRPr="00D23A46" w:rsidRDefault="00E86F75" w:rsidP="00E86F75">
      <w:pPr>
        <w:jc w:val="both"/>
        <w:rPr>
          <w:rFonts w:ascii="GHEA Grapalat" w:hAnsi="GHEA Grapalat" w:cs="Sylfaen"/>
          <w:b/>
          <w:i/>
          <w:sz w:val="18"/>
          <w:szCs w:val="18"/>
          <w:lang w:val="hy-AM"/>
        </w:rPr>
      </w:pPr>
      <w:r w:rsidRPr="00D23A46">
        <w:rPr>
          <w:rFonts w:ascii="GHEA Grapalat" w:hAnsi="GHEA Grapalat" w:cs="Sylfaen"/>
          <w:b/>
          <w:i/>
          <w:sz w:val="18"/>
          <w:szCs w:val="18"/>
          <w:lang w:val="hy-AM"/>
        </w:rPr>
        <w:t>Սպասարկման ծառայությունը ստորև նշված գործողությունների ամբողջությունն է՝</w:t>
      </w:r>
    </w:p>
    <w:p w14:paraId="09E8C45F" w14:textId="77777777" w:rsidR="00E86F75" w:rsidRPr="00D23A46" w:rsidRDefault="00E86F75" w:rsidP="00E86F75">
      <w:pPr>
        <w:rPr>
          <w:rFonts w:ascii="GHEA Grapalat" w:hAnsi="GHEA Grapalat" w:cs="Sylfaen"/>
          <w:sz w:val="18"/>
          <w:szCs w:val="18"/>
          <w:lang w:val="hy-AM"/>
        </w:rPr>
      </w:pPr>
      <w:r w:rsidRPr="00D23A46">
        <w:rPr>
          <w:rFonts w:ascii="GHEA Grapalat" w:hAnsi="GHEA Grapalat" w:cs="Sylfaen"/>
          <w:sz w:val="18"/>
          <w:szCs w:val="18"/>
          <w:lang w:val="hy-AM"/>
        </w:rPr>
        <w:t>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Մշտադիտարկում և մշտադիտարկման արդյունքում խնդրի բացահայտում,</w:t>
      </w:r>
    </w:p>
    <w:p w14:paraId="41C21501" w14:textId="77777777" w:rsidR="00E86F75" w:rsidRPr="00D23A46" w:rsidRDefault="00E86F75" w:rsidP="00E86F75">
      <w:pPr>
        <w:jc w:val="both"/>
        <w:rPr>
          <w:rFonts w:ascii="GHEA Grapalat" w:hAnsi="GHEA Grapalat" w:cs="Sylfaen"/>
          <w:sz w:val="18"/>
          <w:szCs w:val="18"/>
          <w:lang w:val="hy-AM"/>
        </w:rPr>
      </w:pPr>
      <w:r w:rsidRPr="00D23A46">
        <w:rPr>
          <w:rFonts w:ascii="GHEA Grapalat" w:hAnsi="GHEA Grapalat" w:cs="Sylfaen"/>
          <w:sz w:val="18"/>
          <w:szCs w:val="18"/>
          <w:lang w:val="hy-AM"/>
        </w:rPr>
        <w:t>2</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Մշտադիտարկման արդյունքում կամ պատվիրատուի կողմից </w:t>
      </w:r>
      <w:r w:rsidRPr="00D23A46">
        <w:rPr>
          <w:rFonts w:ascii="GHEA Grapalat" w:hAnsi="GHEA Grapalat" w:cs="GHEA Grapalat"/>
          <w:sz w:val="18"/>
          <w:szCs w:val="18"/>
          <w:lang w:val="hy-AM"/>
        </w:rPr>
        <w:t>ներկայացված խնդրի պատճառի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բացահայտում</w:t>
      </w:r>
      <w:r w:rsidRPr="00D23A46">
        <w:rPr>
          <w:rFonts w:ascii="GHEA Grapalat" w:hAnsi="GHEA Grapalat" w:cs="Sylfaen"/>
          <w:sz w:val="18"/>
          <w:szCs w:val="18"/>
          <w:lang w:val="hy-AM"/>
        </w:rPr>
        <w:t>,</w:t>
      </w:r>
    </w:p>
    <w:p w14:paraId="4DAC8C72" w14:textId="77777777" w:rsidR="00E86F75" w:rsidRPr="00D23A46" w:rsidRDefault="00E86F75" w:rsidP="00E86F75">
      <w:pPr>
        <w:jc w:val="both"/>
        <w:rPr>
          <w:rFonts w:ascii="GHEA Grapalat" w:hAnsi="GHEA Grapalat" w:cs="Sylfaen"/>
          <w:sz w:val="18"/>
          <w:szCs w:val="18"/>
          <w:lang w:val="hy-AM"/>
        </w:rPr>
      </w:pPr>
      <w:r w:rsidRPr="00D23A46">
        <w:rPr>
          <w:rFonts w:ascii="GHEA Grapalat" w:hAnsi="GHEA Grapalat" w:cs="Sylfaen"/>
          <w:sz w:val="18"/>
          <w:szCs w:val="18"/>
          <w:lang w:val="hy-AM"/>
        </w:rPr>
        <w:t>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Խնդրի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լուծում և պրոֆիլակտիկ աշխատանքներ</w:t>
      </w:r>
      <w:r w:rsidRPr="00D23A46">
        <w:rPr>
          <w:rFonts w:ascii="GHEA Grapalat" w:hAnsi="GHEA Grapalat" w:cs="Sylfaen"/>
          <w:sz w:val="18"/>
          <w:szCs w:val="18"/>
          <w:lang w:val="hy-AM"/>
        </w:rPr>
        <w:t>,</w:t>
      </w:r>
    </w:p>
    <w:p w14:paraId="6F94DD62" w14:textId="77777777" w:rsidR="00E86F75" w:rsidRPr="00D23A46" w:rsidRDefault="00E86F75" w:rsidP="00E86F75">
      <w:pPr>
        <w:jc w:val="both"/>
        <w:rPr>
          <w:rFonts w:ascii="GHEA Grapalat" w:hAnsi="GHEA Grapalat" w:cs="Sylfaen"/>
          <w:sz w:val="18"/>
          <w:szCs w:val="18"/>
          <w:lang w:val="hy-AM"/>
        </w:rPr>
      </w:pPr>
      <w:r w:rsidRPr="00D23A46">
        <w:rPr>
          <w:rFonts w:ascii="GHEA Grapalat" w:hAnsi="GHEA Grapalat" w:cs="Sylfaen"/>
          <w:sz w:val="18"/>
          <w:szCs w:val="18"/>
          <w:lang w:val="hy-AM"/>
        </w:rPr>
        <w:t>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Տեղափոխություններ, մոնտաժումներ և ապամոնտաժումներ։</w:t>
      </w:r>
    </w:p>
    <w:p w14:paraId="3CFDEEFD" w14:textId="77777777" w:rsidR="00E86F75" w:rsidRPr="00D23A46" w:rsidRDefault="00E86F75" w:rsidP="00E86F75">
      <w:pPr>
        <w:jc w:val="both"/>
        <w:rPr>
          <w:rFonts w:ascii="GHEA Grapalat" w:hAnsi="GHEA Grapalat" w:cs="Sylfaen"/>
          <w:sz w:val="18"/>
          <w:szCs w:val="18"/>
          <w:lang w:val="hy-AM"/>
        </w:rPr>
      </w:pPr>
    </w:p>
    <w:p w14:paraId="74C63972" w14:textId="77777777" w:rsidR="00E86F75" w:rsidRPr="00D23A46" w:rsidRDefault="00E86F75" w:rsidP="00E86F75">
      <w:pPr>
        <w:jc w:val="both"/>
        <w:rPr>
          <w:rFonts w:ascii="GHEA Grapalat" w:hAnsi="GHEA Grapalat" w:cs="Sylfaen"/>
          <w:sz w:val="18"/>
          <w:szCs w:val="18"/>
          <w:lang w:val="hy-AM"/>
        </w:rPr>
      </w:pPr>
    </w:p>
    <w:p w14:paraId="7396CCF0" w14:textId="77777777" w:rsidR="00E86F75" w:rsidRPr="00D23A46" w:rsidRDefault="00E86F75" w:rsidP="00E86F75">
      <w:pPr>
        <w:jc w:val="center"/>
        <w:rPr>
          <w:rFonts w:ascii="GHEA Grapalat" w:hAnsi="GHEA Grapalat" w:cs="Sylfaen"/>
          <w:sz w:val="18"/>
          <w:szCs w:val="18"/>
          <w:lang w:val="hy-AM"/>
        </w:rPr>
      </w:pPr>
      <w:bookmarkStart w:id="27" w:name="_Hlk173143844"/>
      <w:r w:rsidRPr="00D23A46">
        <w:rPr>
          <w:rFonts w:ascii="GHEA Grapalat" w:hAnsi="GHEA Grapalat" w:cs="Sylfaen"/>
          <w:sz w:val="18"/>
          <w:szCs w:val="18"/>
          <w:lang w:val="hy-AM"/>
        </w:rPr>
        <w:t xml:space="preserve">       Բաժին 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Մշտադիտարկման արդյունքում խնդրի բացահայտում</w:t>
      </w:r>
    </w:p>
    <w:p w14:paraId="7B40FD35" w14:textId="77777777" w:rsidR="00E86F75" w:rsidRPr="00D23A46" w:rsidRDefault="00E86F75" w:rsidP="00E86F75">
      <w:pPr>
        <w:jc w:val="center"/>
        <w:rPr>
          <w:rFonts w:ascii="GHEA Grapalat" w:hAnsi="GHEA Grapalat" w:cs="Sylfaen"/>
          <w:sz w:val="18"/>
          <w:szCs w:val="18"/>
          <w:lang w:val="hy-AM"/>
        </w:rPr>
      </w:pPr>
    </w:p>
    <w:p w14:paraId="073EDB5C"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Պատվիրատուն կատարողին ապահովում է մշտադիտարկման համապատասխան գործիքակազմով։ Մասնավորապես՝ պատվիրատուի կողմից պայմանագրի ուժի մեջ մտնելուց մեկօրյա ժամկետում տրամադրվում է՝</w:t>
      </w:r>
    </w:p>
    <w:p w14:paraId="11720AB4"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համապատասխան հեռախոսահամարներ արագաչափ սարքերում GSM կապով ապահովված անվտանգության սարքավորումներին հասնալիություն ստանալու նպատակով։ Նշված սարքերը ահազանգում են հարվածի կամ էլեկտրաէներգիայի կորստի դեպքում, ինչպես նաև հնարավորություն են ընձեռում անջատելու և միացնելու սնուցման աղբյուրը,</w:t>
      </w:r>
    </w:p>
    <w:p w14:paraId="5F114A4B"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համապատասխան հեռախոսահամարներ 28 խաչմերուկների </w:t>
      </w:r>
      <w:r w:rsidRPr="00D23A46">
        <w:rPr>
          <w:rFonts w:ascii="GHEA Grapalat" w:hAnsi="GHEA Grapalat" w:cs="Calibri"/>
          <w:bCs/>
          <w:sz w:val="18"/>
          <w:szCs w:val="18"/>
          <w:lang w:val="hy-AM"/>
        </w:rPr>
        <w:t>LNVR 16-4-B սարքերում</w:t>
      </w:r>
      <w:r w:rsidRPr="00D23A46">
        <w:rPr>
          <w:rFonts w:ascii="GHEA Grapalat" w:hAnsi="GHEA Grapalat" w:cs="Arial"/>
          <w:sz w:val="18"/>
          <w:szCs w:val="18"/>
          <w:lang w:val="hy-AM"/>
        </w:rPr>
        <w:t xml:space="preserve"> տեղադրված  GSM կապով ապահովված կառավարման համակարգերին հասնալիության նպատակով։ Սարքավորումները հնարավորություն են ընձեռում անջատելու և միացնելու սնուցման աղբյուրը,</w:t>
      </w:r>
    </w:p>
    <w:p w14:paraId="355C1436" w14:textId="77777777" w:rsidR="00E86F75" w:rsidRPr="00D23A46" w:rsidRDefault="00E86F75" w:rsidP="00E86F75">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3 Ներքին ցանցին հասանելիություն VPN մուտքի ծածկագրի օգնությամբ։</w:t>
      </w:r>
    </w:p>
    <w:p w14:paraId="288023DA" w14:textId="77777777" w:rsidR="00E86F75" w:rsidRPr="00D23A46" w:rsidRDefault="00E86F75" w:rsidP="00E86F75">
      <w:pPr>
        <w:ind w:firstLine="360"/>
        <w:jc w:val="both"/>
        <w:rPr>
          <w:rFonts w:ascii="GHEA Grapalat" w:hAnsi="GHEA Grapalat" w:cs="Arial"/>
          <w:b/>
          <w:sz w:val="18"/>
          <w:szCs w:val="18"/>
          <w:lang w:val="hy-AM"/>
        </w:rPr>
      </w:pPr>
      <w:r w:rsidRPr="00D23A46">
        <w:rPr>
          <w:rFonts w:ascii="GHEA Grapalat" w:hAnsi="GHEA Grapalat" w:cs="Arial"/>
          <w:sz w:val="18"/>
          <w:szCs w:val="18"/>
          <w:lang w:val="hy-AM"/>
        </w:rPr>
        <w:lastRenderedPageBreak/>
        <w:t>2</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Վերոգրյալ գործիքակազմի շնորհիվ հնարավորություն է ընձեռնվում արձանագրելու ստորև նշված խնդիրները՝ </w:t>
      </w:r>
    </w:p>
    <w:p w14:paraId="56EC1991" w14:textId="77777777" w:rsidR="00E86F75" w:rsidRPr="00D23A46" w:rsidRDefault="00E86F75" w:rsidP="00624ADE">
      <w:pPr>
        <w:pStyle w:val="ListParagraph"/>
        <w:numPr>
          <w:ilvl w:val="0"/>
          <w:numId w:val="13"/>
        </w:numPr>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տեսակի տեսագրող </w:t>
      </w:r>
      <w:r w:rsidRPr="00D23A46">
        <w:rPr>
          <w:rFonts w:ascii="GHEA Grapalat" w:hAnsi="GHEA Grapalat" w:cs="Arial"/>
          <w:sz w:val="18"/>
          <w:szCs w:val="18"/>
          <w:lang w:val="hy-AM"/>
        </w:rPr>
        <w:t>սարքի ցանկացած տեսակի տեխնիկական  խափանում,  այդ թվում  տեսագրության պահպանման բացակայություն,</w:t>
      </w:r>
    </w:p>
    <w:p w14:paraId="3A9DB26F" w14:textId="77777777" w:rsidR="00E86F75" w:rsidRPr="00D23A46" w:rsidRDefault="00E86F75" w:rsidP="00624ADE">
      <w:pPr>
        <w:pStyle w:val="ListParagraph"/>
        <w:numPr>
          <w:ilvl w:val="0"/>
          <w:numId w:val="13"/>
        </w:numPr>
        <w:jc w:val="both"/>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տեսակի տեսագրող </w:t>
      </w:r>
      <w:r w:rsidRPr="00D23A46">
        <w:rPr>
          <w:rFonts w:ascii="GHEA Grapalat" w:hAnsi="GHEA Grapalat" w:cs="Arial"/>
          <w:sz w:val="18"/>
          <w:szCs w:val="18"/>
          <w:lang w:val="hy-AM"/>
        </w:rPr>
        <w:t xml:space="preserve">սարքի կապի բացակայություն </w:t>
      </w:r>
      <w:r w:rsidRPr="00D23A46">
        <w:rPr>
          <w:rFonts w:ascii="GHEA Grapalat" w:hAnsi="GHEA Grapalat" w:cs="Calibri"/>
          <w:bCs/>
          <w:sz w:val="18"/>
          <w:szCs w:val="18"/>
          <w:lang w:val="hy-AM"/>
        </w:rPr>
        <w:t>և/կամ խափանում,</w:t>
      </w:r>
    </w:p>
    <w:p w14:paraId="4ED30F3C" w14:textId="77777777" w:rsidR="00E86F75" w:rsidRPr="00D23A46" w:rsidRDefault="00E86F75" w:rsidP="00624ADE">
      <w:pPr>
        <w:pStyle w:val="ListParagraph"/>
        <w:numPr>
          <w:ilvl w:val="0"/>
          <w:numId w:val="13"/>
        </w:numPr>
        <w:jc w:val="both"/>
        <w:rPr>
          <w:rFonts w:ascii="GHEA Grapalat" w:hAnsi="GHEA Grapalat"/>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w:t>
      </w:r>
      <w:r w:rsidRPr="00D23A46">
        <w:rPr>
          <w:rFonts w:ascii="GHEA Grapalat" w:hAnsi="GHEA Grapalat" w:cs="Arial"/>
          <w:sz w:val="18"/>
          <w:szCs w:val="18"/>
          <w:lang w:val="hy-AM"/>
        </w:rPr>
        <w:t xml:space="preserve">սարքի  հոսանքի բացակայություն </w:t>
      </w:r>
      <w:r w:rsidRPr="00D23A46">
        <w:rPr>
          <w:rFonts w:ascii="GHEA Grapalat" w:hAnsi="GHEA Grapalat" w:cs="Calibri"/>
          <w:bCs/>
          <w:sz w:val="18"/>
          <w:szCs w:val="18"/>
          <w:lang w:val="hy-AM"/>
        </w:rPr>
        <w:t>և/կամ խափանում,</w:t>
      </w:r>
    </w:p>
    <w:p w14:paraId="11FC5282" w14:textId="77777777" w:rsidR="00E86F75" w:rsidRPr="00D23A46" w:rsidRDefault="00E86F75" w:rsidP="00624ADE">
      <w:pPr>
        <w:pStyle w:val="ListParagraph"/>
        <w:numPr>
          <w:ilvl w:val="0"/>
          <w:numId w:val="13"/>
        </w:numPr>
        <w:rPr>
          <w:rFonts w:ascii="GHEA Grapalat" w:hAnsi="GHEA Grapalat" w:cs="Arial"/>
          <w:b/>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տեսակի</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տեսագրող </w:t>
      </w:r>
      <w:r w:rsidRPr="00D23A46">
        <w:rPr>
          <w:rFonts w:ascii="GHEA Grapalat" w:hAnsi="GHEA Grapalat" w:cs="Arial"/>
          <w:sz w:val="18"/>
          <w:szCs w:val="18"/>
          <w:lang w:val="hy-AM"/>
        </w:rPr>
        <w:t xml:space="preserve">սարքի </w:t>
      </w:r>
      <w:r w:rsidRPr="00D23A46">
        <w:rPr>
          <w:rFonts w:ascii="GHEA Grapalat" w:hAnsi="GHEA Grapalat"/>
          <w:sz w:val="18"/>
          <w:szCs w:val="18"/>
          <w:lang w:val="hy-AM"/>
        </w:rPr>
        <w:t xml:space="preserve">GSM կառավարման համակարգի  աշխատանքի   </w:t>
      </w:r>
      <w:r w:rsidRPr="00D23A46">
        <w:rPr>
          <w:rFonts w:ascii="GHEA Grapalat" w:hAnsi="GHEA Grapalat" w:cs="Arial"/>
          <w:sz w:val="18"/>
          <w:szCs w:val="18"/>
          <w:lang w:val="hy-AM"/>
        </w:rPr>
        <w:t>խափանում և/կամ կապի բացակայություն,</w:t>
      </w:r>
      <w:r w:rsidRPr="00D23A46">
        <w:rPr>
          <w:rFonts w:ascii="GHEA Grapalat" w:hAnsi="GHEA Grapalat"/>
          <w:sz w:val="18"/>
          <w:szCs w:val="18"/>
          <w:lang w:val="hy-AM"/>
        </w:rPr>
        <w:t xml:space="preserve"> </w:t>
      </w:r>
    </w:p>
    <w:p w14:paraId="17F5F34F" w14:textId="77777777" w:rsidR="00E86F75" w:rsidRPr="00D23A46" w:rsidRDefault="00E86F75" w:rsidP="00624ADE">
      <w:pPr>
        <w:pStyle w:val="ListParagraph"/>
        <w:numPr>
          <w:ilvl w:val="0"/>
          <w:numId w:val="13"/>
        </w:numPr>
        <w:jc w:val="both"/>
        <w:rPr>
          <w:rFonts w:ascii="GHEA Grapalat" w:hAnsi="GHEA Grapalat" w:cs="Arial"/>
          <w:b/>
          <w:sz w:val="18"/>
          <w:szCs w:val="18"/>
          <w:lang w:val="hy-AM"/>
        </w:rPr>
      </w:pPr>
      <w:r w:rsidRPr="00D23A46">
        <w:rPr>
          <w:rFonts w:ascii="GHEA Grapalat" w:hAnsi="GHEA Grapalat" w:cs="Calibri"/>
          <w:b/>
          <w:bCs/>
          <w:sz w:val="18"/>
          <w:szCs w:val="18"/>
          <w:lang w:val="hy-AM"/>
        </w:rPr>
        <w:t>LNVR SC485</w:t>
      </w:r>
      <w:r w:rsidRPr="00D23A46">
        <w:rPr>
          <w:rFonts w:ascii="GHEA Grapalat" w:hAnsi="GHEA Grapalat" w:cs="Calibri"/>
          <w:bCs/>
          <w:sz w:val="18"/>
          <w:szCs w:val="18"/>
          <w:lang w:val="hy-AM"/>
        </w:rPr>
        <w:t xml:space="preserve"> տեսաազդանշանային տպասալիկի ազդանշանների բացակայություն,</w:t>
      </w:r>
    </w:p>
    <w:p w14:paraId="5183EC60"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Calibri"/>
          <w:bCs/>
          <w:sz w:val="18"/>
          <w:szCs w:val="18"/>
          <w:lang w:val="hy-AM"/>
        </w:rPr>
        <w:t>Ցանկացած տեսակի տեսախցիկի պատկերի աղավաղում և/կամ բացակայություն,</w:t>
      </w:r>
    </w:p>
    <w:p w14:paraId="4D0FEE13"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Calibri"/>
          <w:bCs/>
          <w:sz w:val="18"/>
          <w:szCs w:val="18"/>
          <w:lang w:val="hy-AM"/>
        </w:rPr>
        <w:t xml:space="preserve">Տեսախցիկի ոսպնյակի (օբյեկտիվի) պատկերի շեղում, </w:t>
      </w:r>
    </w:p>
    <w:p w14:paraId="772D2883"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Arial"/>
          <w:sz w:val="18"/>
          <w:szCs w:val="18"/>
          <w:lang w:val="hy-AM"/>
        </w:rPr>
        <w:t>Տեսախցիկների դիրքերի շեղում,</w:t>
      </w:r>
    </w:p>
    <w:p w14:paraId="1A783316"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Arial"/>
          <w:sz w:val="18"/>
          <w:szCs w:val="18"/>
          <w:lang w:val="hy-AM"/>
        </w:rPr>
        <w:t>Տեսախցիկների ապակիների և ոսպնյակների աղտոտվածություն, տեսադաշտի սահմանափակում,</w:t>
      </w:r>
    </w:p>
    <w:p w14:paraId="104C9276" w14:textId="77777777" w:rsidR="00E86F75" w:rsidRPr="00D23A46" w:rsidRDefault="00E86F75" w:rsidP="00624ADE">
      <w:pPr>
        <w:pStyle w:val="ListParagraph"/>
        <w:numPr>
          <w:ilvl w:val="0"/>
          <w:numId w:val="13"/>
        </w:numPr>
        <w:rPr>
          <w:rFonts w:ascii="GHEA Grapalat" w:hAnsi="GHEA Grapalat" w:cs="Arial"/>
          <w:sz w:val="18"/>
          <w:szCs w:val="18"/>
          <w:lang w:val="hy-AM"/>
        </w:rPr>
      </w:pPr>
      <w:r w:rsidRPr="00D23A46">
        <w:rPr>
          <w:rFonts w:ascii="GHEA Grapalat" w:hAnsi="GHEA Grapalat" w:cs="Calibri"/>
          <w:b/>
          <w:bCs/>
          <w:sz w:val="18"/>
          <w:szCs w:val="18"/>
        </w:rPr>
        <w:t>SAMSUNG SCP-HP PTZ 3430HP</w:t>
      </w:r>
      <w:r w:rsidRPr="00D23A46">
        <w:rPr>
          <w:rFonts w:ascii="GHEA Grapalat" w:hAnsi="GHEA Grapalat" w:cs="Calibri"/>
          <w:bCs/>
          <w:sz w:val="18"/>
          <w:szCs w:val="18"/>
          <w:lang w:val="hy-AM"/>
        </w:rPr>
        <w:t xml:space="preserve"> և </w:t>
      </w:r>
      <w:r w:rsidRPr="00D23A46">
        <w:rPr>
          <w:rFonts w:ascii="GHEA Grapalat" w:hAnsi="GHEA Grapalat" w:cs="Calibri"/>
          <w:b/>
          <w:bCs/>
          <w:sz w:val="18"/>
          <w:szCs w:val="18"/>
        </w:rPr>
        <w:t>LOGIPIX IP PTZ</w:t>
      </w:r>
      <w:r w:rsidRPr="00D23A46">
        <w:rPr>
          <w:rFonts w:ascii="GHEA Grapalat" w:hAnsi="GHEA Grapalat" w:cs="Calibri"/>
          <w:bCs/>
          <w:sz w:val="18"/>
          <w:szCs w:val="18"/>
          <w:lang w:val="hy-AM"/>
        </w:rPr>
        <w:t xml:space="preserve">  տեսակների տեսախցիկների     կառավարման բացակայություն,</w:t>
      </w:r>
    </w:p>
    <w:p w14:paraId="649B6692" w14:textId="77777777" w:rsidR="00E86F75" w:rsidRPr="00D23A46" w:rsidRDefault="00E86F75" w:rsidP="00624ADE">
      <w:pPr>
        <w:pStyle w:val="ListParagraph"/>
        <w:numPr>
          <w:ilvl w:val="0"/>
          <w:numId w:val="13"/>
        </w:numPr>
        <w:jc w:val="both"/>
        <w:rPr>
          <w:rFonts w:ascii="GHEA Grapalat" w:hAnsi="GHEA Grapalat" w:cs="Arial"/>
          <w:sz w:val="18"/>
          <w:szCs w:val="18"/>
          <w:lang w:val="hy-AM"/>
        </w:rPr>
      </w:pPr>
      <w:r w:rsidRPr="00D23A46">
        <w:rPr>
          <w:rFonts w:ascii="GHEA Grapalat" w:hAnsi="GHEA Grapalat" w:cs="Calibri"/>
          <w:b/>
          <w:bCs/>
          <w:sz w:val="18"/>
          <w:szCs w:val="18"/>
        </w:rPr>
        <w:t>LNVR-H-8-B Hybryd extender</w:t>
      </w:r>
      <w:r w:rsidRPr="00D23A46">
        <w:rPr>
          <w:rFonts w:ascii="GHEA Grapalat" w:hAnsi="GHEA Grapalat" w:cs="Calibri"/>
          <w:bCs/>
          <w:sz w:val="18"/>
          <w:szCs w:val="18"/>
          <w:lang w:val="hy-AM"/>
        </w:rPr>
        <w:t xml:space="preserve"> </w:t>
      </w:r>
      <w:r w:rsidRPr="00D23A46">
        <w:rPr>
          <w:rFonts w:ascii="GHEA Grapalat" w:hAnsi="GHEA Grapalat" w:cs="Calibri"/>
          <w:bCs/>
          <w:sz w:val="18"/>
          <w:szCs w:val="18"/>
        </w:rPr>
        <w:t>ընդարձակիչ</w:t>
      </w:r>
      <w:r w:rsidRPr="00D23A46">
        <w:rPr>
          <w:rFonts w:ascii="GHEA Grapalat" w:hAnsi="GHEA Grapalat" w:cs="Calibri"/>
          <w:bCs/>
          <w:sz w:val="18"/>
          <w:szCs w:val="18"/>
          <w:lang w:val="hy-AM"/>
        </w:rPr>
        <w:t>ի խափանում,</w:t>
      </w:r>
    </w:p>
    <w:p w14:paraId="38BAE799"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տեսակի տեսախցիկի լուսարձակի գիշերային տեսանելիության խափանում,</w:t>
      </w:r>
    </w:p>
    <w:p w14:paraId="7553BC62"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հոսանքի բացակայություն և/կամ   խափանում,</w:t>
      </w:r>
    </w:p>
    <w:p w14:paraId="286EF9B5"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կապի բացակայություն և/կամ խափանում,</w:t>
      </w:r>
    </w:p>
    <w:p w14:paraId="446E6334"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ծրագրային ապահովման խափանում,</w:t>
      </w:r>
    </w:p>
    <w:p w14:paraId="59E0A28C"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sz w:val="18"/>
          <w:szCs w:val="18"/>
          <w:lang w:val="hy-AM"/>
        </w:rPr>
        <w:t>GSM</w:t>
      </w:r>
      <w:r w:rsidRPr="00D23A46">
        <w:rPr>
          <w:rFonts w:ascii="GHEA Grapalat" w:hAnsi="GHEA Grapalat" w:cs="Sylfaen"/>
          <w:sz w:val="18"/>
          <w:szCs w:val="18"/>
          <w:lang w:val="hy-AM"/>
        </w:rPr>
        <w:t xml:space="preserve"> ա</w:t>
      </w:r>
      <w:r w:rsidRPr="00D23A46">
        <w:rPr>
          <w:rFonts w:ascii="GHEA Grapalat" w:hAnsi="GHEA Grapalat" w:cs="Arial"/>
          <w:sz w:val="18"/>
          <w:szCs w:val="18"/>
          <w:lang w:val="hy-AM"/>
        </w:rPr>
        <w:t>նվտանգության համակարգի խափանում և/կամ կապի բացակայություն,</w:t>
      </w:r>
    </w:p>
    <w:p w14:paraId="19C8BAD7"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3G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անխափան սնուցման մարտկոցի աշխատանքի և/կամ կապի բացակայություն,</w:t>
      </w:r>
    </w:p>
    <w:p w14:paraId="44B485C0"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3G ցանցային ուղղորդիչի (</w:t>
      </w:r>
      <w:r w:rsidRPr="00D23A46">
        <w:rPr>
          <w:rFonts w:ascii="GHEA Grapalat" w:hAnsi="GHEA Grapalat" w:cs="Arial"/>
          <w:sz w:val="18"/>
          <w:szCs w:val="18"/>
          <w:lang w:val="hy-AM"/>
        </w:rPr>
        <w:t>router</w:t>
      </w:r>
      <w:r w:rsidRPr="00D23A46">
        <w:rPr>
          <w:rFonts w:ascii="GHEA Grapalat" w:hAnsi="GHEA Grapalat" w:cs="Calibri"/>
          <w:bCs/>
          <w:sz w:val="18"/>
          <w:szCs w:val="18"/>
          <w:lang w:val="hy-AM"/>
        </w:rPr>
        <w:t xml:space="preserve">) միջոցով լուսանկարների ավտոմատ ներբեռման բացակայություն, </w:t>
      </w:r>
    </w:p>
    <w:p w14:paraId="5C7BE0B4"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cs="Arial"/>
          <w:sz w:val="18"/>
          <w:szCs w:val="18"/>
          <w:lang w:val="hy-AM"/>
        </w:rPr>
        <w:t xml:space="preserve">ճանապարհային երթևեկության գոտիների և լուսանկարների լուսանցքների շեղում,  </w:t>
      </w:r>
    </w:p>
    <w:p w14:paraId="17683DF2"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չափման տիրույթի շեղում,</w:t>
      </w:r>
    </w:p>
    <w:p w14:paraId="151D3D9D"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իրական ժամերի շեղում, </w:t>
      </w:r>
    </w:p>
    <w:p w14:paraId="1DD17B91"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արագաչափի </w:t>
      </w:r>
      <w:r w:rsidRPr="00D23A46">
        <w:rPr>
          <w:rFonts w:ascii="GHEA Grapalat" w:hAnsi="GHEA Grapalat" w:cs="Arial"/>
          <w:sz w:val="18"/>
          <w:szCs w:val="18"/>
          <w:lang w:val="hy-AM"/>
        </w:rPr>
        <w:t>ֆոտոբռնկման լամպի</w:t>
      </w:r>
      <w:r w:rsidRPr="00D23A46">
        <w:rPr>
          <w:rFonts w:ascii="GHEA Grapalat" w:hAnsi="GHEA Grapalat"/>
          <w:sz w:val="18"/>
          <w:szCs w:val="18"/>
          <w:lang w:val="hy-AM"/>
        </w:rPr>
        <w:t xml:space="preserve"> </w:t>
      </w:r>
      <w:r w:rsidRPr="00D23A46">
        <w:rPr>
          <w:rFonts w:ascii="GHEA Grapalat" w:hAnsi="GHEA Grapalat" w:cs="Calibri"/>
          <w:bCs/>
          <w:sz w:val="18"/>
          <w:szCs w:val="18"/>
          <w:lang w:val="hy-AM"/>
        </w:rPr>
        <w:t>աշխատանքի բացակայություն,</w:t>
      </w:r>
    </w:p>
    <w:p w14:paraId="087E20C0"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ֆոտոխցիկի ոսպնյակի աղտոտվածություն կամ վնասվածք,</w:t>
      </w:r>
    </w:p>
    <w:p w14:paraId="69BB2CA1"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արագաչափի կողմից ամրագրված անորակ լուսանկարների հայտնաբերում,</w:t>
      </w:r>
    </w:p>
    <w:p w14:paraId="4CAC163F" w14:textId="77777777" w:rsidR="00E86F75" w:rsidRPr="00D23A46" w:rsidRDefault="00E86F75" w:rsidP="00624ADE">
      <w:pPr>
        <w:pStyle w:val="ListParagraph"/>
        <w:numPr>
          <w:ilvl w:val="0"/>
          <w:numId w:val="13"/>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տեսակի արագաչափ սարքի արկղի պաշտպանիչ ապակիների աղտոտվածություն և/կամ վնասվածք,</w:t>
      </w:r>
    </w:p>
    <w:p w14:paraId="00DE4F19" w14:textId="77777777" w:rsidR="00E86F75" w:rsidRPr="00D23A46" w:rsidRDefault="00E86F75" w:rsidP="00624ADE">
      <w:pPr>
        <w:pStyle w:val="ListParagraph"/>
        <w:numPr>
          <w:ilvl w:val="0"/>
          <w:numId w:val="13"/>
        </w:numPr>
        <w:rPr>
          <w:rFonts w:ascii="GHEA Grapalat" w:hAnsi="GHEA Grapalat" w:cs="Calibri"/>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տեսակի արագաչափ սարքի չափման տիրույթին խանգարող խոչընդոտի առկայություն։ </w:t>
      </w:r>
    </w:p>
    <w:p w14:paraId="6B8D2E3F" w14:textId="77777777" w:rsidR="00E86F75" w:rsidRPr="00D23A46" w:rsidRDefault="00E86F75" w:rsidP="00E86F75">
      <w:pPr>
        <w:jc w:val="both"/>
        <w:rPr>
          <w:rFonts w:ascii="GHEA Grapalat" w:hAnsi="GHEA Grapalat" w:cs="Arial"/>
          <w:sz w:val="18"/>
          <w:szCs w:val="18"/>
          <w:lang w:val="hy-AM"/>
        </w:rPr>
      </w:pPr>
    </w:p>
    <w:p w14:paraId="2234219F" w14:textId="77777777" w:rsidR="00E86F75" w:rsidRPr="00D23A46" w:rsidRDefault="00E86F75" w:rsidP="00E86F75">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Խնդիրները կարող են բացահայտվել նաև պատվիրատուի կողմից, որի դեպքում վերջինս էլեկտրոնային եղանակով կամ բանավոր տեղեկացնում է կատարողին։ </w:t>
      </w:r>
    </w:p>
    <w:p w14:paraId="44FAA402" w14:textId="77777777" w:rsidR="00E86F75" w:rsidRPr="00D23A46" w:rsidRDefault="00E86F75" w:rsidP="00E86F75">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4</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Կատարողի կողմից մշտադիտարկումն իրականացվում է ամեն օր ժամը 9։00-18։00-ը ներառյալ։ Խնդիրները առաջանալու դեպքում մշտադիտարկման միջոցով կատարողը պարտավոր է դրանք հայտնաբերել առավելագույնը</w:t>
      </w:r>
      <w:r w:rsidRPr="00D23A46">
        <w:rPr>
          <w:rFonts w:ascii="GHEA Grapalat" w:hAnsi="GHEA Grapalat" w:cs="Arial"/>
          <w:b/>
          <w:sz w:val="18"/>
          <w:szCs w:val="18"/>
          <w:lang w:val="hy-AM"/>
        </w:rPr>
        <w:t xml:space="preserve"> չորսը ժամվա ընթացքում։ Ընդ որում, եթե խնդիրները առաջացել են մշտադիտարկման ժամանակահատվածից դուրս, ապա խնդրի առաջացման պահ է համարվում հաջորդ մշտադիտարկման սկիզբը։ </w:t>
      </w:r>
    </w:p>
    <w:p w14:paraId="5E72B2FF" w14:textId="77777777" w:rsidR="00E86F75" w:rsidRPr="00D23A46" w:rsidRDefault="00E86F75" w:rsidP="00E86F75">
      <w:pPr>
        <w:ind w:firstLine="360"/>
        <w:jc w:val="both"/>
        <w:rPr>
          <w:rFonts w:ascii="GHEA Grapalat" w:hAnsi="GHEA Grapalat" w:cs="Arial"/>
          <w:sz w:val="18"/>
          <w:szCs w:val="18"/>
          <w:lang w:val="hy-AM"/>
        </w:rPr>
      </w:pPr>
      <w:r w:rsidRPr="00D23A46">
        <w:rPr>
          <w:rFonts w:ascii="GHEA Grapalat" w:hAnsi="GHEA Grapalat" w:cs="Arial"/>
          <w:b/>
          <w:sz w:val="18"/>
          <w:szCs w:val="18"/>
          <w:lang w:val="hy-AM"/>
        </w:rPr>
        <w:t>Խնդրի հայտնաբերելուց հետո ոչ ուշ, քան 30 րոպեում, Կատարողը պարտավոր է էլեկտրոնային եղանակով տեղեկացնել պատվիրատուին՝ նկարագրելով խնդրի մանրամասները։</w:t>
      </w:r>
    </w:p>
    <w:p w14:paraId="7149CB68" w14:textId="77777777" w:rsidR="00E86F75" w:rsidRPr="00D23A46" w:rsidRDefault="00E86F75" w:rsidP="00E86F75">
      <w:pPr>
        <w:jc w:val="both"/>
        <w:rPr>
          <w:rFonts w:ascii="GHEA Grapalat" w:hAnsi="GHEA Grapalat" w:cs="Sylfaen"/>
          <w:sz w:val="18"/>
          <w:szCs w:val="18"/>
          <w:lang w:val="hy-AM"/>
        </w:rPr>
      </w:pPr>
    </w:p>
    <w:p w14:paraId="370D4EC4" w14:textId="77777777" w:rsidR="00E86F75" w:rsidRPr="00D23A46" w:rsidRDefault="00E86F75" w:rsidP="00E86F75">
      <w:pPr>
        <w:pStyle w:val="ListParagraph"/>
        <w:ind w:left="0"/>
        <w:jc w:val="both"/>
        <w:rPr>
          <w:rFonts w:ascii="GHEA Grapalat" w:hAnsi="GHEA Grapalat" w:cs="Sylfaen"/>
          <w:sz w:val="18"/>
          <w:szCs w:val="18"/>
          <w:lang w:val="hy-AM"/>
        </w:rPr>
      </w:pPr>
    </w:p>
    <w:p w14:paraId="149383F5" w14:textId="77777777" w:rsidR="00E86F75" w:rsidRPr="00D23A46" w:rsidRDefault="00E86F75" w:rsidP="00E86F75">
      <w:pPr>
        <w:pStyle w:val="ListParagraph"/>
        <w:ind w:left="0"/>
        <w:jc w:val="center"/>
        <w:rPr>
          <w:rFonts w:ascii="GHEA Grapalat" w:hAnsi="GHEA Grapalat" w:cs="GHEA Grapalat"/>
          <w:sz w:val="18"/>
          <w:szCs w:val="18"/>
          <w:lang w:val="hy-AM"/>
        </w:rPr>
      </w:pPr>
      <w:r w:rsidRPr="00D23A46">
        <w:rPr>
          <w:rFonts w:ascii="GHEA Grapalat" w:hAnsi="GHEA Grapalat" w:cs="GHEA Grapalat"/>
          <w:sz w:val="18"/>
          <w:szCs w:val="18"/>
          <w:lang w:val="hy-AM"/>
        </w:rPr>
        <w:t>Բաժին 2</w:t>
      </w:r>
      <w:r w:rsidRPr="00D23A46">
        <w:rPr>
          <w:rFonts w:ascii="Cambria Math" w:hAnsi="Cambria Math" w:cs="Cambria Math"/>
          <w:sz w:val="18"/>
          <w:szCs w:val="18"/>
          <w:lang w:val="hy-AM"/>
        </w:rPr>
        <w:t>․</w:t>
      </w:r>
      <w:r w:rsidRPr="00D23A46">
        <w:rPr>
          <w:rFonts w:ascii="GHEA Grapalat" w:hAnsi="GHEA Grapalat" w:cs="GHEA Grapalat"/>
          <w:sz w:val="18"/>
          <w:szCs w:val="18"/>
          <w:lang w:val="hy-AM"/>
        </w:rPr>
        <w:t xml:space="preserve"> </w:t>
      </w:r>
      <w:r w:rsidRPr="00D23A46">
        <w:rPr>
          <w:rFonts w:ascii="GHEA Grapalat" w:hAnsi="GHEA Grapalat" w:cs="Sylfaen"/>
          <w:sz w:val="18"/>
          <w:szCs w:val="18"/>
          <w:lang w:val="hy-AM"/>
        </w:rPr>
        <w:t xml:space="preserve">Մշտադիտարկման արդյունքում կամ պատվիրատուի կողմից </w:t>
      </w:r>
      <w:r w:rsidRPr="00D23A46">
        <w:rPr>
          <w:rFonts w:ascii="GHEA Grapalat" w:hAnsi="GHEA Grapalat" w:cs="GHEA Grapalat"/>
          <w:sz w:val="18"/>
          <w:szCs w:val="18"/>
          <w:lang w:val="hy-AM"/>
        </w:rPr>
        <w:t>ներկայացված խնդրի պատճառի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բացահայտում</w:t>
      </w:r>
    </w:p>
    <w:p w14:paraId="7A39FDCE" w14:textId="77777777" w:rsidR="00E86F75" w:rsidRPr="00D23A46" w:rsidRDefault="00E86F75" w:rsidP="00E86F75">
      <w:pPr>
        <w:pStyle w:val="ListParagraph"/>
        <w:ind w:left="0"/>
        <w:jc w:val="center"/>
        <w:rPr>
          <w:rFonts w:ascii="GHEA Grapalat" w:hAnsi="GHEA Grapalat" w:cs="Sylfaen"/>
          <w:sz w:val="18"/>
          <w:szCs w:val="18"/>
          <w:lang w:val="hy-AM"/>
        </w:rPr>
      </w:pPr>
    </w:p>
    <w:p w14:paraId="1DCAC3B2" w14:textId="77777777" w:rsidR="00E86F75" w:rsidRPr="00D23A46" w:rsidRDefault="00E86F75" w:rsidP="00624ADE">
      <w:pPr>
        <w:pStyle w:val="ListParagraph"/>
        <w:numPr>
          <w:ilvl w:val="0"/>
          <w:numId w:val="12"/>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Մշտադիտարկման արդյունքում հայտնաբերված</w:t>
      </w:r>
      <w:r w:rsidRPr="00D23A46">
        <w:rPr>
          <w:rFonts w:ascii="GHEA Grapalat" w:hAnsi="GHEA Grapalat" w:cs="Arial"/>
          <w:b/>
          <w:sz w:val="18"/>
          <w:szCs w:val="18"/>
          <w:lang w:val="hy-AM"/>
        </w:rPr>
        <w:t xml:space="preserve">, </w:t>
      </w:r>
      <w:r w:rsidRPr="00D23A46">
        <w:rPr>
          <w:rFonts w:ascii="GHEA Grapalat" w:hAnsi="GHEA Grapalat" w:cs="Arial"/>
          <w:sz w:val="18"/>
          <w:szCs w:val="18"/>
          <w:lang w:val="hy-AM"/>
        </w:rPr>
        <w:t xml:space="preserve">ինչպես նաև պատվիրատուի կողմից տեղեկացրած խնդրի առաջացման պատճառները պարզելու նպատակով  կատարողը պետք է ձեռնարկի համապատասխան միջոցներ։ </w:t>
      </w:r>
    </w:p>
    <w:p w14:paraId="06C240E2" w14:textId="77777777" w:rsidR="00E86F75" w:rsidRPr="00D23A46" w:rsidRDefault="00E86F75" w:rsidP="00624ADE">
      <w:pPr>
        <w:pStyle w:val="ListParagraph"/>
        <w:numPr>
          <w:ilvl w:val="0"/>
          <w:numId w:val="12"/>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 xml:space="preserve">Խնդրի պատճառների բացահայտումը իրականացվում է շուրջօրյա (24/7 աշխատանքային ռեժիմ)։ Ընդ որում, խնդրի տեղեկացման պահից հաշված 4 ժամվա ընթացքում, Կատարողը բացահայտում է խնդրի պատճառները և էլեկտրոնային եղանակով տեղեկացնում պատվիրատուին։ </w:t>
      </w:r>
    </w:p>
    <w:p w14:paraId="653FE0F0" w14:textId="77777777" w:rsidR="00E86F75" w:rsidRPr="00D23A46" w:rsidRDefault="00E86F75" w:rsidP="00624ADE">
      <w:pPr>
        <w:pStyle w:val="ListParagraph"/>
        <w:numPr>
          <w:ilvl w:val="0"/>
          <w:numId w:val="12"/>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Բացահայտված խնդիրները բաժանվում են երկու խմբի՝</w:t>
      </w:r>
    </w:p>
    <w:p w14:paraId="5EA531ED" w14:textId="77777777" w:rsidR="00E86F75" w:rsidRPr="00D23A46" w:rsidRDefault="00E86F75" w:rsidP="00E86F75">
      <w:pPr>
        <w:pStyle w:val="ListParagraph"/>
        <w:ind w:left="0" w:firstLine="426"/>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1   </w:t>
      </w:r>
      <w:r w:rsidRPr="00D23A46">
        <w:rPr>
          <w:rFonts w:ascii="GHEA Grapalat" w:hAnsi="GHEA Grapalat" w:cs="GHEA Grapalat"/>
          <w:sz w:val="18"/>
          <w:szCs w:val="18"/>
          <w:lang w:val="hy-AM"/>
        </w:rPr>
        <w:t>Խնդիրներ,</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որոնց</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լուծման</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պարտականությունը</w:t>
      </w:r>
      <w:r w:rsidRPr="00D23A46">
        <w:rPr>
          <w:rFonts w:ascii="GHEA Grapalat" w:hAnsi="GHEA Grapalat" w:cs="Arial"/>
          <w:sz w:val="18"/>
          <w:szCs w:val="18"/>
          <w:lang w:val="hy-AM"/>
        </w:rPr>
        <w:t xml:space="preserve"> կատարողինն է (այսուհետ՝ Խումբ 1), </w:t>
      </w:r>
    </w:p>
    <w:p w14:paraId="027929AB" w14:textId="77777777" w:rsidR="00E86F75" w:rsidRPr="00D23A46" w:rsidRDefault="00E86F75" w:rsidP="00E86F75">
      <w:pPr>
        <w:pStyle w:val="ListParagraph"/>
        <w:ind w:left="0" w:firstLine="360"/>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w:t>
      </w:r>
      <w:r w:rsidRPr="00D23A46">
        <w:rPr>
          <w:rFonts w:ascii="GHEA Grapalat" w:hAnsi="GHEA Grapalat" w:cs="GHEA Grapalat"/>
          <w:sz w:val="18"/>
          <w:szCs w:val="18"/>
          <w:lang w:val="hy-AM"/>
        </w:rPr>
        <w:t>Խնդիրներ</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որ</w:t>
      </w:r>
      <w:r w:rsidRPr="00D23A46">
        <w:rPr>
          <w:rFonts w:ascii="GHEA Grapalat" w:hAnsi="GHEA Grapalat" w:cs="Arial"/>
          <w:sz w:val="18"/>
          <w:szCs w:val="18"/>
          <w:lang w:val="hy-AM"/>
        </w:rPr>
        <w:t>ոնց վերաբերյալ կատարողը պատվիրատուին է ներկայացնում խնդրի պատճառները և դրանց լուծման առաջարկությունները։ Սույն խմբի (այսուհետ՝ Խումբ 2)  խնդիրներն են՝</w:t>
      </w:r>
    </w:p>
    <w:p w14:paraId="7D402D0E" w14:textId="77777777" w:rsidR="00E86F75" w:rsidRPr="00D23A46" w:rsidRDefault="00E86F75" w:rsidP="00624ADE">
      <w:pPr>
        <w:pStyle w:val="ListParagraph"/>
        <w:numPr>
          <w:ilvl w:val="0"/>
          <w:numId w:val="14"/>
        </w:numPr>
        <w:ind w:left="0" w:firstLine="360"/>
        <w:jc w:val="both"/>
        <w:rPr>
          <w:rFonts w:ascii="GHEA Grapalat" w:hAnsi="GHEA Grapalat" w:cs="Arial"/>
          <w:sz w:val="18"/>
          <w:szCs w:val="18"/>
          <w:lang w:val="hy-AM"/>
        </w:rPr>
      </w:pPr>
      <w:r w:rsidRPr="00D23A46">
        <w:rPr>
          <w:rFonts w:ascii="GHEA Grapalat" w:hAnsi="GHEA Grapalat" w:cs="Arial"/>
          <w:sz w:val="18"/>
          <w:szCs w:val="18"/>
          <w:lang w:val="hy-AM"/>
        </w:rPr>
        <w:t xml:space="preserve">Էլեկտրաէներգիայի բացակայությունը, որը պայմանավորված է էլեկտրաէներգիա մատակարարող ընկերության պրոֆիլակտիկ աշխատանքներով կամ վթարային անջատումներով։ </w:t>
      </w:r>
      <w:r w:rsidRPr="00D23A46">
        <w:rPr>
          <w:rFonts w:ascii="GHEA Grapalat" w:hAnsi="GHEA Grapalat" w:cs="Arial"/>
          <w:b/>
          <w:sz w:val="18"/>
          <w:szCs w:val="18"/>
          <w:lang w:val="hy-AM"/>
        </w:rPr>
        <w:t>Տեխնիկական միջոցներին անմիջականորեն սնուցող կապուղիների և ենթակառուցվածքների վթարների վերացումը կատարողի պարտականությունն է</w:t>
      </w:r>
      <w:r w:rsidRPr="00D23A46">
        <w:rPr>
          <w:rFonts w:ascii="Cambria Math" w:hAnsi="Cambria Math" w:cs="Cambria Math"/>
          <w:b/>
          <w:sz w:val="18"/>
          <w:szCs w:val="18"/>
          <w:lang w:val="hy-AM"/>
        </w:rPr>
        <w:t>․</w:t>
      </w:r>
    </w:p>
    <w:p w14:paraId="220D6B2D" w14:textId="77777777" w:rsidR="00E86F75" w:rsidRPr="00D23A46" w:rsidRDefault="00E86F75" w:rsidP="00624ADE">
      <w:pPr>
        <w:pStyle w:val="ListParagraph"/>
        <w:numPr>
          <w:ilvl w:val="0"/>
          <w:numId w:val="14"/>
        </w:numPr>
        <w:jc w:val="both"/>
        <w:rPr>
          <w:rFonts w:ascii="GHEA Grapalat" w:hAnsi="GHEA Grapalat" w:cs="Arial"/>
          <w:sz w:val="18"/>
          <w:szCs w:val="18"/>
          <w:lang w:val="hy-AM"/>
        </w:rPr>
      </w:pPr>
      <w:r w:rsidRPr="00D23A46">
        <w:rPr>
          <w:rFonts w:ascii="GHEA Grapalat" w:hAnsi="GHEA Grapalat" w:cs="Calibri"/>
          <w:bCs/>
          <w:sz w:val="18"/>
          <w:szCs w:val="18"/>
          <w:lang w:val="hy-AM"/>
        </w:rPr>
        <w:t>Դեպի LNVR 16-4-B և MULTARADAR SD580 սարքեր կապի բացակայությունը</w:t>
      </w:r>
      <w:r w:rsidRPr="00D23A46">
        <w:rPr>
          <w:rFonts w:ascii="Cambria Math" w:hAnsi="Cambria Math" w:cs="Cambria Math"/>
          <w:bCs/>
          <w:sz w:val="18"/>
          <w:szCs w:val="18"/>
          <w:lang w:val="hy-AM"/>
        </w:rPr>
        <w:t>․</w:t>
      </w:r>
    </w:p>
    <w:p w14:paraId="77D555EA" w14:textId="77777777" w:rsidR="00E86F75" w:rsidRPr="00D23A46" w:rsidRDefault="00E86F75" w:rsidP="00624ADE">
      <w:pPr>
        <w:pStyle w:val="ListParagraph"/>
        <w:numPr>
          <w:ilvl w:val="0"/>
          <w:numId w:val="14"/>
        </w:numPr>
        <w:jc w:val="both"/>
        <w:rPr>
          <w:rFonts w:ascii="GHEA Grapalat" w:hAnsi="GHEA Grapalat" w:cs="Arial"/>
          <w:sz w:val="18"/>
          <w:szCs w:val="18"/>
          <w:lang w:val="hy-AM"/>
        </w:rPr>
      </w:pPr>
      <w:r w:rsidRPr="00D23A46">
        <w:rPr>
          <w:rFonts w:ascii="GHEA Grapalat" w:hAnsi="GHEA Grapalat" w:cs="Arial"/>
          <w:sz w:val="18"/>
          <w:szCs w:val="18"/>
          <w:lang w:val="hy-AM"/>
        </w:rPr>
        <w:t>Հիմնական սարքավորումների վերանորոգման կամ փոխարինման անհրաժեշտություն։</w:t>
      </w:r>
      <w:r w:rsidRPr="00D23A46">
        <w:rPr>
          <w:rFonts w:ascii="GHEA Grapalat" w:hAnsi="GHEA Grapalat" w:cs="Calibri"/>
          <w:bCs/>
          <w:sz w:val="18"/>
          <w:szCs w:val="18"/>
          <w:lang w:val="hy-AM"/>
        </w:rPr>
        <w:t xml:space="preserve"> </w:t>
      </w:r>
    </w:p>
    <w:p w14:paraId="4E4DF788" w14:textId="77777777" w:rsidR="00E86F75" w:rsidRPr="00D23A46" w:rsidRDefault="00E86F75" w:rsidP="00E86F75">
      <w:pPr>
        <w:jc w:val="both"/>
        <w:rPr>
          <w:rFonts w:ascii="GHEA Grapalat" w:hAnsi="GHEA Grapalat" w:cs="Sylfaen"/>
          <w:sz w:val="18"/>
          <w:szCs w:val="18"/>
          <w:lang w:val="hy-AM"/>
        </w:rPr>
      </w:pPr>
    </w:p>
    <w:p w14:paraId="201DEA42" w14:textId="77777777" w:rsidR="00E86F75" w:rsidRPr="00D23A46" w:rsidRDefault="00E86F75" w:rsidP="00E86F75">
      <w:pPr>
        <w:jc w:val="both"/>
        <w:rPr>
          <w:rFonts w:ascii="GHEA Grapalat" w:hAnsi="GHEA Grapalat" w:cs="Sylfaen"/>
          <w:sz w:val="18"/>
          <w:szCs w:val="18"/>
          <w:lang w:val="hy-AM"/>
        </w:rPr>
      </w:pPr>
    </w:p>
    <w:p w14:paraId="36B0B540" w14:textId="77777777" w:rsidR="00E86F75" w:rsidRPr="00D23A46" w:rsidRDefault="00E86F75" w:rsidP="00E86F75">
      <w:pPr>
        <w:jc w:val="both"/>
        <w:rPr>
          <w:rFonts w:ascii="GHEA Grapalat" w:hAnsi="GHEA Grapalat" w:cs="Sylfaen"/>
          <w:sz w:val="18"/>
          <w:szCs w:val="18"/>
          <w:lang w:val="hy-AM"/>
        </w:rPr>
      </w:pPr>
    </w:p>
    <w:p w14:paraId="342638D5" w14:textId="77777777" w:rsidR="00E86F75" w:rsidRPr="00D23A46" w:rsidRDefault="00E86F75" w:rsidP="00E86F75">
      <w:pPr>
        <w:jc w:val="center"/>
        <w:rPr>
          <w:rFonts w:ascii="GHEA Grapalat" w:hAnsi="GHEA Grapalat" w:cs="GHEA Grapalat"/>
          <w:sz w:val="18"/>
          <w:szCs w:val="18"/>
          <w:lang w:val="hy-AM"/>
        </w:rPr>
      </w:pPr>
      <w:r w:rsidRPr="00D23A46">
        <w:rPr>
          <w:rFonts w:ascii="GHEA Grapalat" w:hAnsi="GHEA Grapalat" w:cs="Sylfaen"/>
          <w:sz w:val="18"/>
          <w:szCs w:val="18"/>
          <w:lang w:val="hy-AM"/>
        </w:rPr>
        <w:lastRenderedPageBreak/>
        <w:t>Բաժին 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Խնդրի</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լուծում և պրոֆիլակտիկ աշխատանքներ</w:t>
      </w:r>
    </w:p>
    <w:p w14:paraId="395F2264" w14:textId="77777777" w:rsidR="00E86F75" w:rsidRPr="00D23A46" w:rsidRDefault="00E86F75" w:rsidP="00E86F75">
      <w:pPr>
        <w:rPr>
          <w:rFonts w:ascii="GHEA Grapalat" w:hAnsi="GHEA Grapalat" w:cs="GHEA Grapalat"/>
          <w:sz w:val="18"/>
          <w:szCs w:val="18"/>
          <w:lang w:val="hy-AM"/>
        </w:rPr>
      </w:pPr>
    </w:p>
    <w:p w14:paraId="11B71618"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 xml:space="preserve">Խումբ 1 խնդիրների դեպքում, դրանց տրվում է համապատասխան լուծում առավելագույնը 4 ժամվա ընթացքում՝ հաշված խնդրի պատճառի բացահայտման պահից։ Մեծածավալ աշխատանքների, վթարների կամ խոշոր վնասվածքների դեպքում, կատարողը դիմում է պատվիրատուին ժամկետի երկարացման համաձայնություն ստանալու նպատակով։ Սույն կետով նշված ընդհանուր տևողությունը (յուրաքանչյուր դեպքում) չպետք է գերազանցի </w:t>
      </w:r>
      <w:r w:rsidRPr="00D23A46">
        <w:rPr>
          <w:rFonts w:ascii="GHEA Grapalat" w:hAnsi="GHEA Grapalat" w:cs="GHEA Grapalat"/>
          <w:b/>
          <w:sz w:val="18"/>
          <w:szCs w:val="18"/>
          <w:lang w:val="hy-AM"/>
        </w:rPr>
        <w:t>120 ժամը</w:t>
      </w:r>
      <w:r w:rsidRPr="00D23A46">
        <w:rPr>
          <w:rFonts w:ascii="GHEA Grapalat" w:hAnsi="GHEA Grapalat" w:cs="GHEA Grapalat"/>
          <w:sz w:val="18"/>
          <w:szCs w:val="18"/>
          <w:lang w:val="hy-AM"/>
        </w:rPr>
        <w:t xml:space="preserve">։ Խնդիրների լուծման համար անհրաժեշտ բոլոր նյութական ծախսումները կատարում է կատարողը։ </w:t>
      </w:r>
    </w:p>
    <w:p w14:paraId="37D7604D"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Calibri"/>
          <w:bCs/>
          <w:sz w:val="18"/>
          <w:szCs w:val="18"/>
          <w:lang w:val="hy-AM"/>
        </w:rPr>
        <w:t>Տեխնիկական միջոցների անսարքությունների դեպքում (Խումբ 2, 3-րդ ենթակետ) ներկայացնում է կարծիք անսարքության հնարավոր պատճառների վերաբերյալ։</w:t>
      </w:r>
      <w:r w:rsidRPr="00D23A46">
        <w:rPr>
          <w:rFonts w:ascii="GHEA Grapalat" w:hAnsi="GHEA Grapalat" w:cs="GHEA Grapalat"/>
          <w:sz w:val="18"/>
          <w:szCs w:val="18"/>
          <w:lang w:val="hy-AM"/>
        </w:rPr>
        <w:t xml:space="preserve"> Պատվիրատուի պահանջով կատարողը պարտավոր է ներկայացնել լուսանկարներ կամ այլ անհրաժեշտ տեղեկատվություն՝ խնդրի  մանրամասները նկարագրելու անհրաժեշտությունից ելնելով։ </w:t>
      </w:r>
    </w:p>
    <w:p w14:paraId="5C962BAF" w14:textId="77777777" w:rsidR="00E86F75" w:rsidRPr="00D23A46" w:rsidRDefault="00E86F75" w:rsidP="00624ADE">
      <w:pPr>
        <w:numPr>
          <w:ilvl w:val="0"/>
          <w:numId w:val="15"/>
        </w:numPr>
        <w:ind w:left="0" w:firstLine="426"/>
        <w:jc w:val="both"/>
        <w:rPr>
          <w:rFonts w:ascii="GHEA Grapalat" w:hAnsi="GHEA Grapalat" w:cs="GHEA Grapalat"/>
          <w:b/>
          <w:sz w:val="18"/>
          <w:szCs w:val="18"/>
          <w:lang w:val="hy-AM"/>
        </w:rPr>
      </w:pPr>
      <w:r w:rsidRPr="00D23A46">
        <w:rPr>
          <w:rFonts w:ascii="GHEA Grapalat" w:hAnsi="GHEA Grapalat" w:cs="GHEA Grapalat"/>
          <w:sz w:val="18"/>
          <w:szCs w:val="18"/>
          <w:lang w:val="hy-AM"/>
        </w:rPr>
        <w:t xml:space="preserve">Տեխնիկական միջոցների վերանորոգման անհրաժեշտության դեպքում (Խումբ 2, 3-րդ ենթակետ), պատվիրատուի կարգադրությունից </w:t>
      </w:r>
      <w:r w:rsidRPr="00D23A46">
        <w:rPr>
          <w:rFonts w:ascii="GHEA Grapalat" w:hAnsi="GHEA Grapalat" w:cs="Arial"/>
          <w:sz w:val="18"/>
          <w:szCs w:val="18"/>
          <w:lang w:val="hy-AM"/>
        </w:rPr>
        <w:t xml:space="preserve">առավելագույնը </w:t>
      </w:r>
      <w:r w:rsidRPr="00D23A46">
        <w:rPr>
          <w:rFonts w:ascii="GHEA Grapalat" w:hAnsi="GHEA Grapalat" w:cs="Arial"/>
          <w:b/>
          <w:sz w:val="18"/>
          <w:szCs w:val="18"/>
          <w:lang w:val="hy-AM"/>
        </w:rPr>
        <w:t xml:space="preserve">4, իսկ մարզերից՝  առավելագույնը 12 ժամվա ընթացքում </w:t>
      </w:r>
      <w:r w:rsidRPr="00D23A46">
        <w:rPr>
          <w:rFonts w:ascii="GHEA Grapalat" w:hAnsi="GHEA Grapalat" w:cs="Arial"/>
          <w:sz w:val="18"/>
          <w:szCs w:val="18"/>
          <w:lang w:val="hy-AM"/>
        </w:rPr>
        <w:t xml:space="preserve">Կատարողն իրականացնում է դրանց ապամոնտաժում և տեղափոխում պատվիրատուի կողմից նշված Երևան քաղաքի հասցե՝ համատեղ համաձայնեցված հանձման և ընդունման ակտով, իսկ վերանորոգումից հետո, պատվիրատուի տրամադրելու պահից սկսված սույն կետում նշված ապամոնտաժման ժամանակահատվածում իրականացնում է տեղափոխում և մոնտաժում։ Ընդ որում, տեխնկական միջոցների վերանորոգման անհնարինության դեպքում, պատվիրատուի պահանջով, Կատարողը պարտավորվում է ապամոնտաժել, տեղափոխել և մոնտաժել այլ հասցեում գտնվող միևնույն կամ պատվիրատուի կողմից տրված այլ սարքը։ </w:t>
      </w:r>
      <w:r w:rsidRPr="00D23A46">
        <w:rPr>
          <w:rFonts w:ascii="GHEA Grapalat" w:hAnsi="GHEA Grapalat" w:cs="Arial"/>
          <w:b/>
          <w:sz w:val="18"/>
          <w:szCs w:val="18"/>
          <w:lang w:val="hy-AM"/>
        </w:rPr>
        <w:t xml:space="preserve">Կատարողի կողմից կարող է խնդրին տեղում տրվել համապատասխան լուծում պատվիրատուի կողմից համապատասխան նյութեր/պահեստամասեր տրամադրելու արդյունքում (օրինակ՝ ֆոտոբռնկման լամպի, շարժական տեսախցիկի պատյանի փոխարինումը և այլն)։ </w:t>
      </w:r>
    </w:p>
    <w:p w14:paraId="0816BDE2"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Կատարողի</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կողմից</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սպասարկման</w:t>
      </w:r>
      <w:r w:rsidRPr="00D23A46">
        <w:rPr>
          <w:rFonts w:ascii="GHEA Grapalat" w:hAnsi="GHEA Grapalat" w:cs="Arial"/>
          <w:sz w:val="18"/>
          <w:szCs w:val="18"/>
          <w:lang w:val="hy-AM"/>
        </w:rPr>
        <w:t xml:space="preserve"> շրջանակներում կատարված տեխնիկական միջոցների բոլոր բարելավումները պատվիրատուի սեփականությունն են։ </w:t>
      </w:r>
    </w:p>
    <w:p w14:paraId="6B7F2A64"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Sylfaen"/>
          <w:sz w:val="18"/>
          <w:szCs w:val="18"/>
          <w:lang w:val="hy-AM"/>
        </w:rPr>
        <w:t>Կատարողը պարտավոր է իրականացնել խնդիրների, դրանց պատճառների և համապատասխան ընթացքի վերաբերյալ հաշվառում և պատվիրատուի պահանջով՝ վերջինիս սահմանված ժամկետում ներկայացնելու կատարված աշխատանքների վերաբերյալ համապատասխան հաշվետվություն կամ տեղեկատվություն։ Ընդ որում, պայմանագրի գործողության ողջ ժամանակահատվածում սույն կետում նշված տեղեկատվությունը պետք է պահպանվի</w:t>
      </w:r>
      <w:r w:rsidRPr="00D23A46">
        <w:rPr>
          <w:rFonts w:ascii="GHEA Grapalat" w:hAnsi="GHEA Grapalat" w:cs="GHEA Grapalat"/>
          <w:sz w:val="18"/>
          <w:szCs w:val="18"/>
          <w:lang w:val="hy-AM"/>
        </w:rPr>
        <w:t>։</w:t>
      </w:r>
    </w:p>
    <w:p w14:paraId="088A2D60"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Անկախ խնդրի առկայությունից, յուրաքանչյուր շաբաթ պետք է իրականացվի արագաչափ սարքերի զննություն, ըստ անհրաժեշտության կատարելով ստորև նշված գործողությունները՝ արագաչափի տեխնիկական և ֆիզիկական վիճակի թեստավորում, ապակիների մաքրում, տեսախցիկի պատկերի կարգաբերում, երթուղիչների ծրագրային ապահովման թարմացում, արագաչափի վերագործարկում (restart), ճանապարհային երթևեկության գոտիների հստակեցում, ինչպես նաև ազդանշանային համակարգի դետեկտորի զգայունության և անխափան աշխատանքի ստուգում, աշխատանքը ապահովող  սնուցման աղբյուրի մարտկոցի վիճակի ստուգում, կոնտակտների մաքրում, ֆոտոբռնկման լամպի վիճակի ստուգում՝, արկղերի փականների ստուգում, տեղամասի ճանապարհային նշանների առկայության ստուգում։ </w:t>
      </w:r>
    </w:p>
    <w:p w14:paraId="37FB76D8" w14:textId="77777777" w:rsidR="00E86F75" w:rsidRPr="00D23A46" w:rsidRDefault="00E86F75" w:rsidP="00624ADE">
      <w:pPr>
        <w:numPr>
          <w:ilvl w:val="0"/>
          <w:numId w:val="15"/>
        </w:numPr>
        <w:ind w:left="0" w:firstLine="426"/>
        <w:jc w:val="both"/>
        <w:rPr>
          <w:rFonts w:ascii="GHEA Grapalat" w:hAnsi="GHEA Grapalat" w:cs="GHEA Grapalat"/>
          <w:b/>
          <w:sz w:val="18"/>
          <w:szCs w:val="18"/>
          <w:lang w:val="hy-AM"/>
        </w:rPr>
      </w:pPr>
      <w:r w:rsidRPr="00D23A46">
        <w:rPr>
          <w:rFonts w:ascii="GHEA Grapalat" w:hAnsi="GHEA Grapalat" w:cs="Arial"/>
          <w:b/>
          <w:sz w:val="18"/>
          <w:szCs w:val="18"/>
          <w:lang w:val="hy-AM"/>
        </w:rPr>
        <w:t xml:space="preserve"> Եռամսյակը մեկ անգամ պետք է իրականացվի դատարկ արկղերի (մուլյաժների) զննություն, ըստ անհրաժեշտության կատարելով ստորև նշված գործողությունները՝ ապակիների և երեսկալների ստուգում և մաքրում,  տեղամասի ճանապարհային նշանների առկայության ստուգում։  </w:t>
      </w:r>
    </w:p>
    <w:p w14:paraId="450B146F"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Անկախ խնդրի առկայությունից պետք է իրականացվի եռամսյակը մեկ անգամ բոլոր տեսակի տեսախցիկների և տեսագրող սարքերի զննություն՝  կատարելով նաև ստորև նշված գործողությունները՝  տեսախցիկների ոսպնյակների (օբյեկտիվ), տեսախցիկների ապակիների արտաքին և ներքին մաքրում աղտոտվածությունից, տեսախցիկների լուսարձակների մաքրում, տեսախցիկների թերմոպատյանի հովացման համակարգի ստուգում և մաքրում, տեսագրող սարքի և մետաղական արկղի մաքրում, մետաղական արկղի հովացման համակրգի ստուգում և մաքրում։ </w:t>
      </w:r>
    </w:p>
    <w:p w14:paraId="551BC99A" w14:textId="77777777" w:rsidR="00E86F75" w:rsidRPr="00D23A46" w:rsidRDefault="00E86F75" w:rsidP="00624ADE">
      <w:pPr>
        <w:numPr>
          <w:ilvl w:val="0"/>
          <w:numId w:val="15"/>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Սույն</w:t>
      </w:r>
      <w:r w:rsidRPr="00D23A46">
        <w:rPr>
          <w:rFonts w:ascii="GHEA Grapalat" w:hAnsi="GHEA Grapalat" w:cs="Arial"/>
          <w:sz w:val="18"/>
          <w:szCs w:val="18"/>
          <w:lang w:val="hy-AM"/>
        </w:rPr>
        <w:t xml:space="preserve"> բաժնի 6-րդ, 7-րդ և 8-րդ կետերով սահմանված պրոֆիլակտիկ աշխատանքների կատարման փաստը արձանագրվում է էլեկտրոնային տեղորոշումով լուսանկարով, որը պարունակում է աղյուսակի, դրա համապատասխան տողի </w:t>
      </w:r>
      <w:r w:rsidRPr="00D23A46">
        <w:rPr>
          <w:rFonts w:ascii="GHEA Grapalat" w:hAnsi="GHEA Grapalat" w:cs="Arial"/>
          <w:b/>
          <w:sz w:val="18"/>
          <w:szCs w:val="18"/>
          <w:lang w:val="hy-AM"/>
        </w:rPr>
        <w:t>տեղակայման վայրի</w:t>
      </w:r>
      <w:r w:rsidRPr="00D23A46">
        <w:rPr>
          <w:rFonts w:ascii="GHEA Grapalat" w:hAnsi="GHEA Grapalat" w:cs="Arial"/>
          <w:sz w:val="18"/>
          <w:szCs w:val="18"/>
          <w:lang w:val="hy-AM"/>
        </w:rPr>
        <w:t>, ամսաթվի և ժամի վերաբերյալ տեղեկատվություն։</w:t>
      </w:r>
    </w:p>
    <w:p w14:paraId="26120CA3" w14:textId="77777777" w:rsidR="00E86F75" w:rsidRPr="00D23A46" w:rsidRDefault="00E86F75" w:rsidP="00624ADE">
      <w:pPr>
        <w:numPr>
          <w:ilvl w:val="0"/>
          <w:numId w:val="15"/>
        </w:numPr>
        <w:ind w:left="90" w:firstLine="270"/>
        <w:jc w:val="both"/>
        <w:rPr>
          <w:rFonts w:ascii="GHEA Grapalat" w:hAnsi="GHEA Grapalat" w:cs="Sylfaen"/>
          <w:sz w:val="18"/>
          <w:szCs w:val="18"/>
          <w:lang w:val="hy-AM"/>
        </w:rPr>
      </w:pPr>
      <w:r w:rsidRPr="00D23A46">
        <w:rPr>
          <w:rFonts w:ascii="GHEA Grapalat" w:hAnsi="GHEA Grapalat" w:cs="Arial"/>
          <w:sz w:val="18"/>
          <w:szCs w:val="18"/>
          <w:lang w:val="hy-AM"/>
        </w:rPr>
        <w:t>Պատվիրատուի պահանջով, վերջինիս սահմանած ժամկետում, տարին առավելագույնը մեկ անգամ (միևնույն սարքի) պետք է իրականացվի արագաչափ սարքերի պաշտպանիչ արկղերի, դատարկ արկղերի (մուլյաժների) դրանց կանգնակների ինչպես նաև ամրակային դետալների, տեսագրող սարքերի արկղերի և տեսախցիկների ամրակային դետալների ներկում ջրակայուն յուղաներկով պատվիրատուի հետ համաձայնեցված գույնով։</w:t>
      </w:r>
    </w:p>
    <w:p w14:paraId="1D7B8E14" w14:textId="77777777" w:rsidR="00E86F75" w:rsidRPr="00D23A46" w:rsidRDefault="00E86F75" w:rsidP="00E86F75">
      <w:pPr>
        <w:ind w:left="360"/>
        <w:jc w:val="both"/>
        <w:rPr>
          <w:rFonts w:ascii="GHEA Grapalat" w:hAnsi="GHEA Grapalat" w:cs="Sylfaen"/>
          <w:sz w:val="18"/>
          <w:szCs w:val="18"/>
          <w:lang w:val="hy-AM"/>
        </w:rPr>
      </w:pPr>
    </w:p>
    <w:p w14:paraId="280645F9" w14:textId="77777777" w:rsidR="00E86F75" w:rsidRPr="00D23A46" w:rsidRDefault="00E86F75" w:rsidP="00E86F75">
      <w:pPr>
        <w:jc w:val="center"/>
        <w:rPr>
          <w:rFonts w:ascii="GHEA Grapalat" w:hAnsi="GHEA Grapalat" w:cs="Sylfaen"/>
          <w:sz w:val="18"/>
          <w:szCs w:val="18"/>
          <w:lang w:val="hy-AM"/>
        </w:rPr>
      </w:pPr>
      <w:r w:rsidRPr="00D23A46">
        <w:rPr>
          <w:rFonts w:ascii="GHEA Grapalat" w:hAnsi="GHEA Grapalat" w:cs="Sylfaen"/>
          <w:sz w:val="18"/>
          <w:szCs w:val="18"/>
          <w:lang w:val="hy-AM"/>
        </w:rPr>
        <w:t>Բաժին 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Տեղափոխություններ, մոնտաժումներ և ապամոնտաժումներ</w:t>
      </w:r>
      <w:r w:rsidRPr="00D23A46" w:rsidDel="00912813">
        <w:rPr>
          <w:rFonts w:ascii="GHEA Grapalat" w:hAnsi="GHEA Grapalat" w:cs="Sylfaen"/>
          <w:sz w:val="18"/>
          <w:szCs w:val="18"/>
          <w:lang w:val="hy-AM"/>
        </w:rPr>
        <w:t xml:space="preserve"> </w:t>
      </w:r>
    </w:p>
    <w:p w14:paraId="13B7177C" w14:textId="77777777" w:rsidR="00E86F75" w:rsidRPr="00D23A46" w:rsidRDefault="00E86F75" w:rsidP="00E86F75">
      <w:pPr>
        <w:jc w:val="center"/>
        <w:rPr>
          <w:rFonts w:ascii="GHEA Grapalat" w:hAnsi="GHEA Grapalat" w:cs="Sylfaen"/>
          <w:sz w:val="18"/>
          <w:szCs w:val="18"/>
          <w:lang w:val="hy-AM"/>
        </w:rPr>
      </w:pPr>
    </w:p>
    <w:p w14:paraId="720CA219" w14:textId="77777777" w:rsidR="00E86F75" w:rsidRPr="00D23A46" w:rsidRDefault="00E86F75" w:rsidP="00624ADE">
      <w:pPr>
        <w:numPr>
          <w:ilvl w:val="0"/>
          <w:numId w:val="17"/>
        </w:numPr>
        <w:ind w:left="90" w:firstLine="360"/>
        <w:jc w:val="both"/>
        <w:rPr>
          <w:rFonts w:ascii="GHEA Grapalat" w:hAnsi="GHEA Grapalat" w:cs="Calibri"/>
          <w:bCs/>
          <w:sz w:val="18"/>
          <w:szCs w:val="18"/>
          <w:lang w:val="hy-AM"/>
        </w:rPr>
      </w:pPr>
      <w:r w:rsidRPr="00D23A46">
        <w:rPr>
          <w:rFonts w:ascii="GHEA Grapalat" w:hAnsi="GHEA Grapalat" w:cs="Arial"/>
          <w:sz w:val="18"/>
          <w:szCs w:val="18"/>
          <w:lang w:val="hy-AM"/>
        </w:rPr>
        <w:t xml:space="preserve"> Պատվիրատուի պահանջով երկօրյա ժամկետում, Կատարողի կողմից պետք է իրականացվի </w:t>
      </w:r>
      <w:r w:rsidRPr="00D23A46">
        <w:rPr>
          <w:rFonts w:ascii="GHEA Grapalat" w:hAnsi="GHEA Grapalat" w:cs="Arial"/>
          <w:sz w:val="18"/>
          <w:szCs w:val="18"/>
          <w:shd w:val="clear" w:color="auto" w:fill="FFFFFF"/>
          <w:lang w:val="hy-AM"/>
        </w:rPr>
        <w:t>Logipix</w:t>
      </w:r>
      <w:r w:rsidRPr="00D23A46">
        <w:rPr>
          <w:rFonts w:ascii="GHEA Grapalat" w:hAnsi="GHEA Grapalat" w:cs="Calibri"/>
          <w:bCs/>
          <w:sz w:val="18"/>
          <w:szCs w:val="18"/>
          <w:lang w:val="hy-AM"/>
        </w:rPr>
        <w:t xml:space="preserve"> LPIX15-DN-01 տեսակի տեսախցիկի, </w:t>
      </w:r>
      <w:r w:rsidRPr="00D23A46">
        <w:rPr>
          <w:rFonts w:ascii="GHEA Grapalat" w:hAnsi="GHEA Grapalat" w:cs="Arial"/>
          <w:sz w:val="18"/>
          <w:szCs w:val="18"/>
          <w:shd w:val="clear" w:color="auto" w:fill="FFFFFF"/>
          <w:lang w:val="hy-AM"/>
        </w:rPr>
        <w:t>Logipix</w:t>
      </w:r>
      <w:r w:rsidRPr="00D23A46">
        <w:rPr>
          <w:rFonts w:ascii="GHEA Grapalat" w:hAnsi="GHEA Grapalat" w:cs="Calibri"/>
          <w:bCs/>
          <w:sz w:val="18"/>
          <w:szCs w:val="18"/>
          <w:lang w:val="hy-AM"/>
        </w:rPr>
        <w:t xml:space="preserve"> LPIX15-DN-01 տեսակի տեսախցիկի</w:t>
      </w:r>
      <w:r w:rsidRPr="00D23A46">
        <w:rPr>
          <w:rFonts w:ascii="GHEA Grapalat" w:hAnsi="GHEA Grapalat" w:cs="Arial"/>
          <w:sz w:val="18"/>
          <w:szCs w:val="18"/>
          <w:shd w:val="clear" w:color="auto" w:fill="FFFFFF"/>
          <w:lang w:val="hy-AM"/>
        </w:rPr>
        <w:t xml:space="preserve"> օ</w:t>
      </w:r>
      <w:r w:rsidRPr="00D23A46">
        <w:rPr>
          <w:rFonts w:ascii="GHEA Grapalat" w:hAnsi="GHEA Grapalat" w:cs="Calibri"/>
          <w:bCs/>
          <w:sz w:val="18"/>
          <w:szCs w:val="18"/>
          <w:lang w:val="hy-AM"/>
        </w:rPr>
        <w:t>բյեկտիվի, SAMSUNG (SCP-HP PTZ 3430HP) և LOGIPIX IP PTZ</w:t>
      </w:r>
      <w:r w:rsidRPr="00D23A46">
        <w:rPr>
          <w:rFonts w:ascii="GHEA Grapalat" w:hAnsi="GHEA Grapalat" w:cs="Calibri"/>
          <w:b/>
          <w:bCs/>
          <w:sz w:val="18"/>
          <w:szCs w:val="18"/>
          <w:lang w:val="hy-AM"/>
        </w:rPr>
        <w:t xml:space="preserve">  </w:t>
      </w:r>
      <w:r w:rsidRPr="00D23A46">
        <w:rPr>
          <w:rFonts w:ascii="GHEA Grapalat" w:hAnsi="GHEA Grapalat" w:cs="Calibri"/>
          <w:bCs/>
          <w:sz w:val="18"/>
          <w:szCs w:val="18"/>
          <w:lang w:val="hy-AM"/>
        </w:rPr>
        <w:t>տեսակի շարժական տեսախցիկների,</w:t>
      </w:r>
      <w:r w:rsidRPr="00D23A46">
        <w:rPr>
          <w:rFonts w:ascii="GHEA Grapalat" w:hAnsi="GHEA Grapalat" w:cs="Calibri"/>
          <w:sz w:val="18"/>
          <w:szCs w:val="18"/>
          <w:lang w:val="hy-AM"/>
        </w:rPr>
        <w:t xml:space="preserve">  (LNVR 16-4-B) տեսագրող սարքի,</w:t>
      </w:r>
      <w:r w:rsidRPr="00D23A46">
        <w:rPr>
          <w:rFonts w:ascii="GHEA Grapalat" w:hAnsi="GHEA Grapalat" w:cs="Calibri"/>
          <w:bCs/>
          <w:sz w:val="18"/>
          <w:szCs w:val="18"/>
          <w:lang w:val="hy-AM"/>
        </w:rPr>
        <w:t xml:space="preserve"> տեսաազդանշանային տպասալիկի (LNVR SC485) իր ընդարձակիչով (SZE03-08), </w:t>
      </w:r>
      <w:r w:rsidRPr="00D23A46">
        <w:rPr>
          <w:rFonts w:ascii="GHEA Grapalat" w:hAnsi="GHEA Grapalat" w:cs="Calibri"/>
          <w:sz w:val="18"/>
          <w:szCs w:val="18"/>
          <w:lang w:val="hy-AM"/>
        </w:rPr>
        <w:t xml:space="preserve"> </w:t>
      </w:r>
      <w:r w:rsidRPr="00D23A46">
        <w:rPr>
          <w:rFonts w:ascii="GHEA Grapalat" w:hAnsi="GHEA Grapalat" w:cs="Calibri"/>
          <w:bCs/>
          <w:sz w:val="18"/>
          <w:szCs w:val="18"/>
          <w:lang w:val="hy-AM"/>
        </w:rPr>
        <w:t xml:space="preserve">MULTARADAR SD580 տեսակի արագաչափ սարքի, MULTARADAR SD580 տեսակի արագաչափ սարքի ալեհավաքի, և MULTARADAR SD580 տեսակի արագաչափ սարքի տեսախցիկի, MULTARADAR SD580 տեսակի արագաչափ սարքի ֆոտոբռնկման լամպի </w:t>
      </w:r>
      <w:r w:rsidRPr="00D23A46">
        <w:rPr>
          <w:rFonts w:ascii="GHEA Grapalat" w:hAnsi="GHEA Grapalat" w:cs="Arial"/>
          <w:sz w:val="18"/>
          <w:szCs w:val="18"/>
          <w:lang w:val="hy-AM"/>
        </w:rPr>
        <w:t>ապամոնտաժում, տեղափոխություն և մոնտաժում սույն տեխնիկական բնութագրի համապատասխան Աղյուսակ N 1-ում և N 2-ում նշված հասցեներում մոնտաժված վայրերի միջև։ Սույն կետում նշված տեղափոխության վերաբերյալ միաժամանակ երկուսից ավելի պահանջ չի կարող ներկայացվել Կատարողին։</w:t>
      </w:r>
    </w:p>
    <w:p w14:paraId="69B37FCE" w14:textId="77777777" w:rsidR="00E86F75" w:rsidRPr="00D23A46" w:rsidRDefault="00E86F75" w:rsidP="00624ADE">
      <w:pPr>
        <w:numPr>
          <w:ilvl w:val="0"/>
          <w:numId w:val="17"/>
        </w:numPr>
        <w:ind w:left="90" w:firstLine="360"/>
        <w:jc w:val="both"/>
        <w:rPr>
          <w:rFonts w:ascii="GHEA Grapalat" w:hAnsi="GHEA Grapalat"/>
          <w:sz w:val="18"/>
          <w:szCs w:val="18"/>
          <w:lang w:val="hy-AM"/>
        </w:rPr>
      </w:pPr>
      <w:r w:rsidRPr="00D23A46">
        <w:rPr>
          <w:rFonts w:ascii="GHEA Grapalat" w:hAnsi="GHEA Grapalat" w:cs="Arial"/>
          <w:sz w:val="18"/>
          <w:szCs w:val="18"/>
          <w:lang w:val="hy-AM"/>
        </w:rPr>
        <w:t xml:space="preserve">Սույն բաժնի 1-ին կետով սահմանվածից, ինչպես նաև Աղյուսակ N 1-ում և N 2-ում նշված հասցեներից դուրս՝ արագաչափ սարքերի, տեսախցիկների, տեսագրող սարքերի, այլ  տեխնիկական միջոցների ապամոնտաժման և/կամ մոնտաժման, տեղափոխության և մոնտաժման նպատակով Պատվիրատուն դիմում է կատարողին համապատասխան նախահաշիվ ստանալու համար։ Վերոգրյալից հետո Կատարողը </w:t>
      </w:r>
      <w:r w:rsidRPr="00D23A46">
        <w:rPr>
          <w:rFonts w:ascii="GHEA Grapalat" w:hAnsi="GHEA Grapalat"/>
          <w:sz w:val="18"/>
          <w:szCs w:val="18"/>
          <w:lang w:val="hy-AM"/>
        </w:rPr>
        <w:t xml:space="preserve">Երևան քաղաքում 1, իսկ մարզերում՝ 2 աշխատանքային օրվա ընթացքում, ներկայացնում է նախահաշիվ։ Պատվիրատուի կողմից աշխատանքների իրականացման պահանջի հաստատումից հետո, Կատարողը կատարում է համապատասխան աշխատանքը առավելագույնը՝ Երևան քաղաքում 2, իսկ </w:t>
      </w:r>
      <w:r w:rsidRPr="00D23A46">
        <w:rPr>
          <w:rFonts w:ascii="GHEA Grapalat" w:hAnsi="GHEA Grapalat"/>
          <w:sz w:val="18"/>
          <w:szCs w:val="18"/>
          <w:lang w:val="hy-AM"/>
        </w:rPr>
        <w:lastRenderedPageBreak/>
        <w:t xml:space="preserve">մարզերում 3 աշխատանքային օրվա ընթացքում և ներկայացնում կատարողական ակտ։ Նախահաշիվը և կատարողականը ներկայացվում են Գնացուցակ 2-ի միավոր գների հաշվարկով։ </w:t>
      </w:r>
    </w:p>
    <w:bookmarkEnd w:id="27"/>
    <w:p w14:paraId="263B033D" w14:textId="77777777" w:rsidR="00E86F75" w:rsidRPr="00D23A46" w:rsidRDefault="00E86F75" w:rsidP="00E86F75">
      <w:pPr>
        <w:ind w:left="810"/>
        <w:jc w:val="both"/>
        <w:rPr>
          <w:rFonts w:ascii="GHEA Grapalat" w:hAnsi="GHEA Grapalat"/>
          <w:sz w:val="18"/>
          <w:szCs w:val="18"/>
          <w:lang w:val="hy-AM"/>
        </w:rPr>
      </w:pPr>
    </w:p>
    <w:p w14:paraId="40F8093C" w14:textId="77777777" w:rsidR="00E86F75" w:rsidRPr="00D23A46" w:rsidRDefault="00E86F75" w:rsidP="00E86F75">
      <w:pPr>
        <w:rPr>
          <w:rFonts w:ascii="GHEA Grapalat" w:hAnsi="GHEA Grapalat"/>
          <w:sz w:val="18"/>
          <w:szCs w:val="18"/>
          <w:lang w:val="hy-AM"/>
        </w:rPr>
      </w:pPr>
    </w:p>
    <w:p w14:paraId="068726FB" w14:textId="650CE157" w:rsidR="00E86F75" w:rsidRPr="00D23A46" w:rsidRDefault="00E86F75" w:rsidP="00E86F75">
      <w:pPr>
        <w:pStyle w:val="BodyTextIndent3"/>
        <w:spacing w:line="240" w:lineRule="auto"/>
        <w:jc w:val="center"/>
        <w:rPr>
          <w:rFonts w:ascii="GHEA Grapalat" w:hAnsi="GHEA Grapalat" w:cs="Sylfaen"/>
          <w:b/>
          <w:sz w:val="18"/>
          <w:szCs w:val="18"/>
          <w:lang w:val="hy-AM"/>
        </w:rPr>
      </w:pPr>
      <w:bookmarkStart w:id="28" w:name="_Hlk173144595"/>
      <w:bookmarkStart w:id="29" w:name="_Hlk173144037"/>
      <w:r w:rsidRPr="00D23A46">
        <w:rPr>
          <w:rFonts w:ascii="GHEA Grapalat" w:hAnsi="GHEA Grapalat" w:cs="Sylfaen"/>
          <w:b/>
          <w:sz w:val="18"/>
          <w:szCs w:val="18"/>
          <w:lang w:val="hy-AM"/>
        </w:rPr>
        <w:t>Գնացուցակ 2</w:t>
      </w:r>
    </w:p>
    <w:p w14:paraId="09EF190B" w14:textId="77777777" w:rsidR="00E86F75" w:rsidRPr="00D23A46" w:rsidRDefault="00E86F75" w:rsidP="00E86F75">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ծառայության առանձին տեսակների մատուցման միավոր գների</w:t>
      </w:r>
    </w:p>
    <w:p w14:paraId="34A074C4" w14:textId="77777777" w:rsidR="00E86F75" w:rsidRPr="00D23A46" w:rsidRDefault="00E86F75" w:rsidP="00E86F75">
      <w:pPr>
        <w:pStyle w:val="BodyTextIndent3"/>
        <w:spacing w:line="240" w:lineRule="auto"/>
        <w:ind w:firstLine="0"/>
        <w:rPr>
          <w:rFonts w:ascii="GHEA Grapalat" w:hAnsi="GHEA Grapalat" w:cs="Sylfaen"/>
          <w:b/>
          <w:sz w:val="18"/>
          <w:szCs w:val="18"/>
          <w:lang w:val="hy-AM"/>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569"/>
        <w:gridCol w:w="1111"/>
        <w:gridCol w:w="1769"/>
      </w:tblGrid>
      <w:tr w:rsidR="00E86F75" w:rsidRPr="00D23A46" w14:paraId="11BC5DB2" w14:textId="77777777" w:rsidTr="00E86F75">
        <w:trPr>
          <w:trHeight w:val="177"/>
          <w:jc w:val="center"/>
        </w:trPr>
        <w:tc>
          <w:tcPr>
            <w:tcW w:w="10426" w:type="dxa"/>
            <w:gridSpan w:val="4"/>
            <w:shd w:val="clear" w:color="auto" w:fill="auto"/>
            <w:vAlign w:val="center"/>
          </w:tcPr>
          <w:p w14:paraId="0AAC5EC5" w14:textId="77777777" w:rsidR="00E86F75" w:rsidRPr="00D23A46" w:rsidRDefault="00E86F75" w:rsidP="00E86F75">
            <w:pPr>
              <w:jc w:val="center"/>
              <w:rPr>
                <w:rFonts w:ascii="GHEA Grapalat" w:hAnsi="GHEA Grapalat"/>
                <w:b/>
                <w:sz w:val="18"/>
                <w:szCs w:val="18"/>
                <w:lang w:val="hy-AM"/>
              </w:rPr>
            </w:pPr>
            <w:r w:rsidRPr="00D23A46">
              <w:rPr>
                <w:rFonts w:ascii="GHEA Grapalat" w:hAnsi="GHEA Grapalat" w:cs="Sylfaen"/>
                <w:b/>
                <w:sz w:val="18"/>
                <w:szCs w:val="18"/>
                <w:lang w:val="hy-AM"/>
              </w:rPr>
              <w:t>Առանձին տեսակի ծառայությունների</w:t>
            </w:r>
          </w:p>
        </w:tc>
      </w:tr>
      <w:tr w:rsidR="00E86F75" w:rsidRPr="00D23A46" w14:paraId="65A26417" w14:textId="77777777" w:rsidTr="00E86F75">
        <w:trPr>
          <w:trHeight w:val="299"/>
          <w:jc w:val="center"/>
        </w:trPr>
        <w:tc>
          <w:tcPr>
            <w:tcW w:w="2977" w:type="dxa"/>
            <w:shd w:val="clear" w:color="auto" w:fill="auto"/>
            <w:vAlign w:val="center"/>
          </w:tcPr>
          <w:p w14:paraId="02633D00"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անվանումը</w:t>
            </w:r>
          </w:p>
        </w:tc>
        <w:tc>
          <w:tcPr>
            <w:tcW w:w="4569" w:type="dxa"/>
            <w:vAlign w:val="center"/>
          </w:tcPr>
          <w:p w14:paraId="3427D97B"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lang w:val="hy-AM"/>
              </w:rPr>
              <w:t>նկարագիրը</w:t>
            </w:r>
          </w:p>
        </w:tc>
        <w:tc>
          <w:tcPr>
            <w:tcW w:w="1111" w:type="dxa"/>
            <w:vAlign w:val="center"/>
          </w:tcPr>
          <w:p w14:paraId="77CF0B2A"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 xml:space="preserve">չափման </w:t>
            </w:r>
          </w:p>
          <w:p w14:paraId="5CEC460A" w14:textId="77777777" w:rsidR="00E86F75" w:rsidRPr="00D23A46" w:rsidRDefault="00E86F75" w:rsidP="00E86F75">
            <w:pPr>
              <w:jc w:val="center"/>
              <w:rPr>
                <w:rFonts w:ascii="GHEA Grapalat" w:hAnsi="GHEA Grapalat" w:cs="Sylfaen"/>
                <w:b/>
                <w:sz w:val="18"/>
                <w:szCs w:val="18"/>
              </w:rPr>
            </w:pPr>
            <w:r w:rsidRPr="00D23A46">
              <w:rPr>
                <w:rFonts w:ascii="GHEA Grapalat" w:hAnsi="GHEA Grapalat" w:cs="Sylfaen"/>
                <w:b/>
                <w:sz w:val="18"/>
                <w:szCs w:val="18"/>
              </w:rPr>
              <w:t>միավորը</w:t>
            </w:r>
          </w:p>
        </w:tc>
        <w:tc>
          <w:tcPr>
            <w:tcW w:w="1769" w:type="dxa"/>
            <w:shd w:val="clear" w:color="auto" w:fill="auto"/>
            <w:vAlign w:val="center"/>
          </w:tcPr>
          <w:p w14:paraId="6F47CA2B" w14:textId="22139A22" w:rsidR="00E86F75" w:rsidRPr="00624ADE"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միավորի գինը</w:t>
            </w:r>
            <w:r w:rsidR="00624ADE">
              <w:rPr>
                <w:rFonts w:ascii="GHEA Grapalat" w:hAnsi="GHEA Grapalat" w:cs="Sylfaen"/>
                <w:b/>
                <w:sz w:val="18"/>
                <w:szCs w:val="18"/>
                <w:lang w:val="hy-AM"/>
              </w:rPr>
              <w:t>*</w:t>
            </w:r>
          </w:p>
          <w:p w14:paraId="3023B9F9" w14:textId="77777777" w:rsidR="00E86F75" w:rsidRPr="00D23A46" w:rsidRDefault="00E86F75" w:rsidP="00E86F75">
            <w:pPr>
              <w:jc w:val="center"/>
              <w:rPr>
                <w:rFonts w:ascii="GHEA Grapalat" w:hAnsi="GHEA Grapalat" w:cs="Sylfaen"/>
                <w:b/>
                <w:sz w:val="18"/>
                <w:szCs w:val="18"/>
                <w:lang w:val="hy-AM"/>
              </w:rPr>
            </w:pPr>
            <w:r w:rsidRPr="00D23A46">
              <w:rPr>
                <w:rFonts w:ascii="GHEA Grapalat" w:hAnsi="GHEA Grapalat" w:cs="Sylfaen"/>
                <w:b/>
                <w:sz w:val="18"/>
                <w:szCs w:val="18"/>
              </w:rPr>
              <w:t>(</w:t>
            </w:r>
            <w:r w:rsidRPr="00D23A46">
              <w:rPr>
                <w:rFonts w:ascii="GHEA Grapalat" w:hAnsi="GHEA Grapalat" w:cs="Sylfaen"/>
                <w:b/>
                <w:sz w:val="18"/>
                <w:szCs w:val="18"/>
                <w:lang w:val="hy-AM"/>
              </w:rPr>
              <w:t>ՀՀ</w:t>
            </w:r>
            <w:r w:rsidRPr="00D23A46">
              <w:rPr>
                <w:rFonts w:ascii="GHEA Grapalat" w:hAnsi="GHEA Grapalat" w:cs="Sylfaen"/>
                <w:b/>
                <w:sz w:val="18"/>
                <w:szCs w:val="18"/>
              </w:rPr>
              <w:t xml:space="preserve"> դրամ)</w:t>
            </w:r>
          </w:p>
        </w:tc>
      </w:tr>
      <w:tr w:rsidR="00E86F75" w:rsidRPr="00D23A46" w14:paraId="5DE2B860" w14:textId="77777777" w:rsidTr="00E86F75">
        <w:trPr>
          <w:jc w:val="center"/>
        </w:trPr>
        <w:tc>
          <w:tcPr>
            <w:tcW w:w="2977" w:type="dxa"/>
            <w:shd w:val="clear" w:color="auto" w:fill="auto"/>
            <w:vAlign w:val="center"/>
          </w:tcPr>
          <w:p w14:paraId="21E6B00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Տեսագրող սարքի ապամոնտաժում, տեղափոխում և մոնտաժում  (LNVR 16-4-B)</w:t>
            </w:r>
          </w:p>
        </w:tc>
        <w:tc>
          <w:tcPr>
            <w:tcW w:w="4569" w:type="dxa"/>
            <w:vAlign w:val="center"/>
          </w:tcPr>
          <w:p w14:paraId="29FAF48D"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sz w:val="18"/>
                <w:szCs w:val="18"/>
                <w:lang w:val="hy-AM"/>
              </w:rPr>
              <w:t xml:space="preserve">Տեսագրող սարք (LNVR 16-4-B) իր՝ արկղով, ամրակային դետալներով և լրակազմով՝ (բացառությամբ հիմնական սնուցման, օպտիկական և/կամ </w:t>
            </w:r>
            <w:r w:rsidRPr="00D23A46">
              <w:rPr>
                <w:rFonts w:ascii="GHEA Grapalat" w:hAnsi="GHEA Grapalat" w:cs="Sylfaen"/>
                <w:sz w:val="18"/>
                <w:szCs w:val="18"/>
                <w:lang w:val="hy-AM"/>
              </w:rPr>
              <w:t>FTP տեսակի</w:t>
            </w:r>
            <w:r w:rsidRPr="00D23A46">
              <w:rPr>
                <w:rFonts w:ascii="GHEA Grapalat" w:hAnsi="GHEA Grapalat" w:cs="Calibri"/>
                <w:sz w:val="18"/>
                <w:szCs w:val="18"/>
                <w:lang w:val="hy-AM"/>
              </w:rPr>
              <w:t xml:space="preserve"> մալուխների) </w:t>
            </w:r>
            <w:r w:rsidRPr="00D23A46">
              <w:rPr>
                <w:rFonts w:ascii="GHEA Grapalat" w:hAnsi="GHEA Grapalat" w:cs="Calibri"/>
                <w:bCs/>
                <w:sz w:val="18"/>
                <w:szCs w:val="18"/>
                <w:lang w:val="hy-AM"/>
              </w:rPr>
              <w:t>ապամոնտաժում, տեղափոխում և մոնտաժում</w:t>
            </w:r>
          </w:p>
        </w:tc>
        <w:tc>
          <w:tcPr>
            <w:tcW w:w="1111" w:type="dxa"/>
            <w:vAlign w:val="center"/>
          </w:tcPr>
          <w:p w14:paraId="1B848510"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45F1875C" w14:textId="764753CB" w:rsidR="00E86F75" w:rsidRPr="00D23A46" w:rsidRDefault="00E86F75" w:rsidP="00E86F75">
            <w:pPr>
              <w:jc w:val="center"/>
              <w:rPr>
                <w:rFonts w:ascii="GHEA Grapalat" w:hAnsi="GHEA Grapalat"/>
                <w:sz w:val="18"/>
                <w:szCs w:val="18"/>
                <w:lang w:val="hy-AM"/>
              </w:rPr>
            </w:pPr>
          </w:p>
        </w:tc>
      </w:tr>
      <w:tr w:rsidR="00E86F75" w:rsidRPr="00D23A46" w14:paraId="62A7C566" w14:textId="77777777" w:rsidTr="00E86F75">
        <w:trPr>
          <w:jc w:val="center"/>
        </w:trPr>
        <w:tc>
          <w:tcPr>
            <w:tcW w:w="2977" w:type="dxa"/>
            <w:shd w:val="clear" w:color="auto" w:fill="auto"/>
            <w:vAlign w:val="center"/>
          </w:tcPr>
          <w:p w14:paraId="5DC8208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Հսկողական  տեսախցիկի ապամոնտաժում, տեղափոխում և մոնտաժում (LPIX15-DN-01)  </w:t>
            </w:r>
          </w:p>
        </w:tc>
        <w:tc>
          <w:tcPr>
            <w:tcW w:w="4569" w:type="dxa"/>
            <w:vAlign w:val="center"/>
          </w:tcPr>
          <w:p w14:paraId="6195ADB8"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 xml:space="preserve">Տեսախցիկ հսկողական  (LPIX15-DN-01)  իր՝ օբյեկտիվով, թերմո պատյանով, լուսարձակով,  ամրակային դետալներով և լրակազմով՝ </w:t>
            </w:r>
            <w:r w:rsidRPr="00D23A46">
              <w:rPr>
                <w:rFonts w:ascii="GHEA Grapalat" w:hAnsi="GHEA Grapalat" w:cs="Calibri"/>
                <w:sz w:val="18"/>
                <w:szCs w:val="18"/>
                <w:lang w:val="hy-AM"/>
              </w:rPr>
              <w:t>(բացառությամբ դեպի տեսագրող սարք միացված սնուցման և օպտիկական մալուխների)</w:t>
            </w:r>
            <w:r w:rsidRPr="00D23A46">
              <w:rPr>
                <w:rFonts w:ascii="GHEA Grapalat" w:hAnsi="GHEA Grapalat" w:cs="Calibri"/>
                <w:bCs/>
                <w:sz w:val="18"/>
                <w:szCs w:val="18"/>
                <w:lang w:val="hy-AM"/>
              </w:rPr>
              <w:t xml:space="preserve"> ապամոնտաժում, տեղափոխում և մոնտաժում</w:t>
            </w:r>
          </w:p>
        </w:tc>
        <w:tc>
          <w:tcPr>
            <w:tcW w:w="1111" w:type="dxa"/>
            <w:vAlign w:val="center"/>
          </w:tcPr>
          <w:p w14:paraId="46364648"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2B331B37" w14:textId="2966779A" w:rsidR="00E86F75" w:rsidRPr="00D23A46" w:rsidRDefault="00E86F75" w:rsidP="00E86F75">
            <w:pPr>
              <w:jc w:val="center"/>
              <w:rPr>
                <w:rFonts w:ascii="GHEA Grapalat" w:hAnsi="GHEA Grapalat"/>
                <w:sz w:val="18"/>
                <w:szCs w:val="18"/>
                <w:lang w:val="hy-AM"/>
              </w:rPr>
            </w:pPr>
          </w:p>
        </w:tc>
      </w:tr>
      <w:tr w:rsidR="00E86F75" w:rsidRPr="00D23A46" w14:paraId="12E80CE4" w14:textId="77777777" w:rsidTr="00E86F75">
        <w:trPr>
          <w:jc w:val="center"/>
        </w:trPr>
        <w:tc>
          <w:tcPr>
            <w:tcW w:w="2977" w:type="dxa"/>
            <w:shd w:val="clear" w:color="auto" w:fill="auto"/>
            <w:vAlign w:val="center"/>
          </w:tcPr>
          <w:p w14:paraId="594CD1A4"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Շարժական տեսախցիկի ապամոնտաժում, տեղափոխում և մոնտաժում SAMSUNG (SCP-HP PTZ 3430HP)</w:t>
            </w:r>
          </w:p>
        </w:tc>
        <w:tc>
          <w:tcPr>
            <w:tcW w:w="4569" w:type="dxa"/>
            <w:vAlign w:val="center"/>
          </w:tcPr>
          <w:p w14:paraId="73135685"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 xml:space="preserve">Տեսախցիկ շարժ. SAMSUNG (SCP-HP PTZ 3430HP) իր՝ ընդարձակիչով (LNVR H8-B), ամրակային դետալներով և  լրակազմով՝ </w:t>
            </w:r>
            <w:r w:rsidRPr="00D23A46">
              <w:rPr>
                <w:rFonts w:ascii="GHEA Grapalat" w:hAnsi="GHEA Grapalat" w:cs="Calibri"/>
                <w:sz w:val="18"/>
                <w:szCs w:val="18"/>
                <w:lang w:val="hy-AM"/>
              </w:rPr>
              <w:t xml:space="preserve">(բացառությամբ դեպի տեսագրող սարք միացված սնուցման և </w:t>
            </w:r>
            <w:r w:rsidRPr="00D23A46">
              <w:rPr>
                <w:rFonts w:ascii="GHEA Grapalat" w:hAnsi="GHEA Grapalat" w:cs="Sylfaen"/>
                <w:sz w:val="18"/>
                <w:szCs w:val="18"/>
                <w:lang w:val="hy-AM"/>
              </w:rPr>
              <w:t>RG6/RJ6 տեսակի</w:t>
            </w:r>
            <w:r w:rsidRPr="00D23A46">
              <w:rPr>
                <w:rFonts w:ascii="GHEA Grapalat" w:hAnsi="GHEA Grapalat" w:cs="Calibri"/>
                <w:sz w:val="18"/>
                <w:szCs w:val="18"/>
                <w:lang w:val="hy-AM"/>
              </w:rPr>
              <w:t xml:space="preserve"> մալուխների)</w:t>
            </w:r>
            <w:r w:rsidRPr="00D23A46">
              <w:rPr>
                <w:rFonts w:ascii="GHEA Grapalat" w:hAnsi="GHEA Grapalat" w:cs="Calibri"/>
                <w:bCs/>
                <w:sz w:val="18"/>
                <w:szCs w:val="18"/>
                <w:lang w:val="hy-AM"/>
              </w:rPr>
              <w:t xml:space="preserve">  ապամոնտաժում, տեղափոխում և մոնտաժում</w:t>
            </w:r>
          </w:p>
        </w:tc>
        <w:tc>
          <w:tcPr>
            <w:tcW w:w="1111" w:type="dxa"/>
            <w:vAlign w:val="center"/>
          </w:tcPr>
          <w:p w14:paraId="47EB1345"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204F07B9" w14:textId="5B07154D" w:rsidR="00E86F75" w:rsidRPr="00D23A46" w:rsidRDefault="00E86F75" w:rsidP="00E86F75">
            <w:pPr>
              <w:jc w:val="center"/>
              <w:rPr>
                <w:rFonts w:ascii="GHEA Grapalat" w:hAnsi="GHEA Grapalat"/>
                <w:sz w:val="18"/>
                <w:szCs w:val="18"/>
                <w:lang w:val="hy-AM"/>
              </w:rPr>
            </w:pPr>
          </w:p>
        </w:tc>
      </w:tr>
      <w:tr w:rsidR="00E86F75" w:rsidRPr="00D23A46" w14:paraId="08FEBCB1" w14:textId="77777777" w:rsidTr="00E86F75">
        <w:trPr>
          <w:jc w:val="center"/>
        </w:trPr>
        <w:tc>
          <w:tcPr>
            <w:tcW w:w="2977" w:type="dxa"/>
            <w:shd w:val="clear" w:color="auto" w:fill="auto"/>
            <w:vAlign w:val="center"/>
          </w:tcPr>
          <w:p w14:paraId="6B4341A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Շարժական տեսախցիկի ապամոնտաժում, տեղափոխում և մոնտաժում (LOGIPIX IP PTZ)</w:t>
            </w:r>
          </w:p>
        </w:tc>
        <w:tc>
          <w:tcPr>
            <w:tcW w:w="4569" w:type="dxa"/>
            <w:vAlign w:val="center"/>
          </w:tcPr>
          <w:p w14:paraId="0E3A4756"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 xml:space="preserve">Տեսախցիկ շարժ. LOGIPIX IP PTZ  իր՝ ամրակային դետալներով և լրակազմով՝ </w:t>
            </w:r>
            <w:r w:rsidRPr="00D23A46">
              <w:rPr>
                <w:rFonts w:ascii="GHEA Grapalat" w:hAnsi="GHEA Grapalat" w:cs="Calibri"/>
                <w:sz w:val="18"/>
                <w:szCs w:val="18"/>
                <w:lang w:val="hy-AM"/>
              </w:rPr>
              <w:t xml:space="preserve">(բացառությամբ դեպի տեսագրող սարք միացված սնուցման և </w:t>
            </w:r>
            <w:r w:rsidRPr="00D23A46">
              <w:rPr>
                <w:rFonts w:ascii="GHEA Grapalat" w:hAnsi="GHEA Grapalat" w:cs="Sylfaen"/>
                <w:sz w:val="18"/>
                <w:szCs w:val="18"/>
                <w:lang w:val="hy-AM"/>
              </w:rPr>
              <w:t xml:space="preserve">FTP տեսակի </w:t>
            </w:r>
            <w:r w:rsidRPr="00D23A46">
              <w:rPr>
                <w:rFonts w:ascii="GHEA Grapalat" w:hAnsi="GHEA Grapalat" w:cs="Calibri"/>
                <w:sz w:val="18"/>
                <w:szCs w:val="18"/>
                <w:lang w:val="hy-AM"/>
              </w:rPr>
              <w:t>մալուխների)</w:t>
            </w:r>
            <w:r w:rsidRPr="00D23A46">
              <w:rPr>
                <w:rFonts w:ascii="GHEA Grapalat" w:hAnsi="GHEA Grapalat" w:cs="Calibri"/>
                <w:bCs/>
                <w:sz w:val="18"/>
                <w:szCs w:val="18"/>
                <w:lang w:val="hy-AM"/>
              </w:rPr>
              <w:t>՝ ապամոնտաժում, տեղափոխում և մոնտաժում</w:t>
            </w:r>
          </w:p>
        </w:tc>
        <w:tc>
          <w:tcPr>
            <w:tcW w:w="1111" w:type="dxa"/>
            <w:vAlign w:val="center"/>
          </w:tcPr>
          <w:p w14:paraId="6CCF7366"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6D8B02FE" w14:textId="39C91A51" w:rsidR="00E86F75" w:rsidRPr="00D23A46" w:rsidRDefault="00E86F75" w:rsidP="00E86F75">
            <w:pPr>
              <w:jc w:val="center"/>
              <w:rPr>
                <w:rFonts w:ascii="GHEA Grapalat" w:hAnsi="GHEA Grapalat"/>
                <w:sz w:val="18"/>
                <w:szCs w:val="18"/>
                <w:lang w:val="hy-AM"/>
              </w:rPr>
            </w:pPr>
          </w:p>
        </w:tc>
      </w:tr>
      <w:tr w:rsidR="00E86F75" w:rsidRPr="00D23A46" w14:paraId="63FBC088" w14:textId="77777777" w:rsidTr="00E86F75">
        <w:trPr>
          <w:jc w:val="center"/>
        </w:trPr>
        <w:tc>
          <w:tcPr>
            <w:tcW w:w="2977" w:type="dxa"/>
            <w:shd w:val="clear" w:color="auto" w:fill="auto"/>
            <w:vAlign w:val="center"/>
          </w:tcPr>
          <w:p w14:paraId="2F9993D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Տեսաազդանշանային տպասալիկի ապամոնտաժում, տեղափոխում և մոնտաժում (LNVR SC485)</w:t>
            </w:r>
          </w:p>
        </w:tc>
        <w:tc>
          <w:tcPr>
            <w:tcW w:w="4569" w:type="dxa"/>
            <w:vAlign w:val="center"/>
          </w:tcPr>
          <w:p w14:paraId="31CA5CA7"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Տպասալիկ տեսաազդանշանային (LNVR SC485) իր ընդարձակիչով (SZE03-08) լուսացույցի և իր մալուխներով՝ ապամոնտաժում, տեղափոխում և մոնտաժում</w:t>
            </w:r>
          </w:p>
        </w:tc>
        <w:tc>
          <w:tcPr>
            <w:tcW w:w="1111" w:type="dxa"/>
            <w:vAlign w:val="center"/>
          </w:tcPr>
          <w:p w14:paraId="3B514491"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37C0369C" w14:textId="73036C1D" w:rsidR="00E86F75" w:rsidRPr="00D23A46" w:rsidRDefault="00E86F75" w:rsidP="00E86F75">
            <w:pPr>
              <w:jc w:val="center"/>
              <w:rPr>
                <w:rFonts w:ascii="GHEA Grapalat" w:hAnsi="GHEA Grapalat"/>
                <w:sz w:val="18"/>
                <w:szCs w:val="18"/>
                <w:lang w:val="hy-AM"/>
              </w:rPr>
            </w:pPr>
          </w:p>
        </w:tc>
      </w:tr>
      <w:tr w:rsidR="00E86F75" w:rsidRPr="00D23A46" w14:paraId="4CB9F838" w14:textId="77777777" w:rsidTr="00E86F75">
        <w:trPr>
          <w:trHeight w:val="321"/>
          <w:jc w:val="center"/>
        </w:trPr>
        <w:tc>
          <w:tcPr>
            <w:tcW w:w="2977" w:type="dxa"/>
            <w:shd w:val="clear" w:color="auto" w:fill="auto"/>
            <w:vAlign w:val="center"/>
          </w:tcPr>
          <w:p w14:paraId="4C1614A5" w14:textId="77777777" w:rsidR="00E86F75" w:rsidRPr="00D23A46" w:rsidRDefault="00E86F75" w:rsidP="00E86F75">
            <w:pPr>
              <w:rPr>
                <w:rFonts w:ascii="GHEA Grapalat" w:hAnsi="GHEA Grapalat" w:cs="Calibri"/>
                <w:bCs/>
                <w:sz w:val="18"/>
                <w:szCs w:val="18"/>
              </w:rPr>
            </w:pPr>
            <w:r w:rsidRPr="00D23A46">
              <w:rPr>
                <w:rFonts w:ascii="GHEA Grapalat" w:hAnsi="GHEA Grapalat" w:cs="Calibri"/>
                <w:bCs/>
                <w:sz w:val="18"/>
                <w:szCs w:val="18"/>
                <w:lang w:val="hy-AM"/>
              </w:rPr>
              <w:t>Արագաչափի ապամոնտաժում, տեղափոխում և մոնտաժում</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MULTARADAR SD580</w:t>
            </w:r>
            <w:r w:rsidRPr="00D23A46">
              <w:rPr>
                <w:rFonts w:ascii="GHEA Grapalat" w:hAnsi="GHEA Grapalat" w:cs="Calibri"/>
                <w:bCs/>
                <w:sz w:val="18"/>
                <w:szCs w:val="18"/>
              </w:rPr>
              <w:t>)</w:t>
            </w:r>
          </w:p>
        </w:tc>
        <w:tc>
          <w:tcPr>
            <w:tcW w:w="4569" w:type="dxa"/>
            <w:vAlign w:val="center"/>
          </w:tcPr>
          <w:p w14:paraId="0622E5B9"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MULTARADAR SD580 իր լրակազմով՝ ապամոնտաժում, տեղափոխում և մոնտաժում</w:t>
            </w:r>
          </w:p>
        </w:tc>
        <w:tc>
          <w:tcPr>
            <w:tcW w:w="1111" w:type="dxa"/>
            <w:vAlign w:val="center"/>
          </w:tcPr>
          <w:p w14:paraId="03D38D47"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65DF9091" w14:textId="65579ACE" w:rsidR="00E86F75" w:rsidRPr="00D23A46" w:rsidRDefault="00E86F75" w:rsidP="00E86F75">
            <w:pPr>
              <w:jc w:val="center"/>
              <w:rPr>
                <w:rFonts w:ascii="GHEA Grapalat" w:hAnsi="GHEA Grapalat"/>
                <w:sz w:val="18"/>
                <w:szCs w:val="18"/>
                <w:lang w:val="hy-AM"/>
              </w:rPr>
            </w:pPr>
          </w:p>
        </w:tc>
      </w:tr>
      <w:tr w:rsidR="00E86F75" w:rsidRPr="00D23A46" w14:paraId="200C2FC1" w14:textId="77777777" w:rsidTr="00E86F75">
        <w:trPr>
          <w:jc w:val="center"/>
        </w:trPr>
        <w:tc>
          <w:tcPr>
            <w:tcW w:w="2977" w:type="dxa"/>
            <w:shd w:val="clear" w:color="auto" w:fill="auto"/>
            <w:vAlign w:val="center"/>
          </w:tcPr>
          <w:p w14:paraId="15746B9D" w14:textId="77777777" w:rsidR="00E86F75" w:rsidRPr="00D23A46" w:rsidRDefault="00E86F75" w:rsidP="00E86F75">
            <w:pPr>
              <w:rPr>
                <w:rFonts w:ascii="GHEA Grapalat" w:hAnsi="GHEA Grapalat"/>
                <w:sz w:val="18"/>
                <w:szCs w:val="18"/>
                <w:lang w:val="hy-AM"/>
              </w:rPr>
            </w:pPr>
            <w:r w:rsidRPr="00D23A46">
              <w:rPr>
                <w:rFonts w:ascii="GHEA Grapalat" w:hAnsi="GHEA Grapalat"/>
                <w:sz w:val="18"/>
                <w:szCs w:val="18"/>
                <w:lang w:val="hy-AM"/>
              </w:rPr>
              <w:t xml:space="preserve">Տեսախցիկների մեծ արկղի </w:t>
            </w:r>
            <w:r w:rsidRPr="00D23A46">
              <w:rPr>
                <w:rFonts w:ascii="GHEA Grapalat" w:hAnsi="GHEA Grapalat" w:cs="Calibri"/>
                <w:bCs/>
                <w:sz w:val="18"/>
                <w:szCs w:val="18"/>
                <w:lang w:val="hy-AM"/>
              </w:rPr>
              <w:t>ապամոնտաժում, տեղափոխում և մոնտաժում</w:t>
            </w:r>
          </w:p>
        </w:tc>
        <w:tc>
          <w:tcPr>
            <w:tcW w:w="4569" w:type="dxa"/>
            <w:vAlign w:val="center"/>
          </w:tcPr>
          <w:p w14:paraId="2E5135C3" w14:textId="77777777" w:rsidR="00E86F75" w:rsidRPr="00D23A46" w:rsidRDefault="00E86F75" w:rsidP="00E86F75">
            <w:pPr>
              <w:rPr>
                <w:rFonts w:ascii="GHEA Grapalat" w:hAnsi="GHEA Grapalat"/>
                <w:sz w:val="18"/>
                <w:szCs w:val="18"/>
                <w:lang w:val="hy-AM"/>
              </w:rPr>
            </w:pPr>
            <w:r w:rsidRPr="00D23A46">
              <w:rPr>
                <w:rFonts w:ascii="GHEA Grapalat" w:hAnsi="GHEA Grapalat"/>
                <w:sz w:val="18"/>
                <w:szCs w:val="18"/>
                <w:lang w:val="hy-AM"/>
              </w:rPr>
              <w:t xml:space="preserve">Տեսախցիկների մեծ արկղի </w:t>
            </w:r>
            <w:r w:rsidRPr="00D23A46">
              <w:rPr>
                <w:rFonts w:ascii="GHEA Grapalat" w:hAnsi="GHEA Grapalat" w:cs="Calibri"/>
                <w:bCs/>
                <w:sz w:val="18"/>
                <w:szCs w:val="18"/>
                <w:lang w:val="hy-AM"/>
              </w:rPr>
              <w:t>ապամոնտաժում, տեղափոխում և մոնտաժում</w:t>
            </w:r>
          </w:p>
        </w:tc>
        <w:tc>
          <w:tcPr>
            <w:tcW w:w="1111" w:type="dxa"/>
            <w:vAlign w:val="center"/>
          </w:tcPr>
          <w:p w14:paraId="7C883781"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հատ</w:t>
            </w:r>
          </w:p>
        </w:tc>
        <w:tc>
          <w:tcPr>
            <w:tcW w:w="1769" w:type="dxa"/>
            <w:shd w:val="clear" w:color="auto" w:fill="auto"/>
            <w:vAlign w:val="center"/>
          </w:tcPr>
          <w:p w14:paraId="10C63C83" w14:textId="6CDABDDB" w:rsidR="00E86F75" w:rsidRPr="00D23A46" w:rsidRDefault="00E86F75" w:rsidP="00E86F75">
            <w:pPr>
              <w:jc w:val="center"/>
              <w:rPr>
                <w:rFonts w:ascii="GHEA Grapalat" w:hAnsi="GHEA Grapalat"/>
                <w:sz w:val="18"/>
                <w:szCs w:val="18"/>
                <w:lang w:val="hy-AM"/>
              </w:rPr>
            </w:pPr>
          </w:p>
        </w:tc>
      </w:tr>
      <w:tr w:rsidR="00E86F75" w:rsidRPr="00D23A46" w14:paraId="29B84768" w14:textId="77777777" w:rsidTr="00E86F75">
        <w:trPr>
          <w:jc w:val="center"/>
        </w:trPr>
        <w:tc>
          <w:tcPr>
            <w:tcW w:w="2977" w:type="dxa"/>
            <w:shd w:val="clear" w:color="auto" w:fill="auto"/>
            <w:vAlign w:val="center"/>
          </w:tcPr>
          <w:p w14:paraId="0E90C181"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Ամբարձիչ մեքենայի ծառայություն</w:t>
            </w:r>
          </w:p>
        </w:tc>
        <w:tc>
          <w:tcPr>
            <w:tcW w:w="4569" w:type="dxa"/>
            <w:vAlign w:val="center"/>
          </w:tcPr>
          <w:p w14:paraId="625C22CA" w14:textId="77777777" w:rsidR="00E86F75" w:rsidRPr="00D23A46" w:rsidRDefault="00E86F75" w:rsidP="00E86F75">
            <w:pPr>
              <w:rPr>
                <w:rFonts w:ascii="GHEA Grapalat" w:hAnsi="GHEA Grapalat"/>
                <w:sz w:val="18"/>
                <w:szCs w:val="18"/>
                <w:lang w:val="hy-AM"/>
              </w:rPr>
            </w:pPr>
            <w:r w:rsidRPr="00D23A46">
              <w:rPr>
                <w:rFonts w:ascii="GHEA Grapalat" w:hAnsi="GHEA Grapalat" w:cs="Calibri"/>
                <w:bCs/>
                <w:sz w:val="18"/>
                <w:szCs w:val="18"/>
                <w:lang w:val="hy-AM"/>
              </w:rPr>
              <w:t>Ամբարձիչ մեքենա առնվազն 16մ բարձրացման հնարավորություն, ինչպես նաև համապատասխան հարթակ վրան կանգնելու և աշխատելու հնարավորությամբ (պաաշտպանիչ պատնեշով)</w:t>
            </w:r>
          </w:p>
        </w:tc>
        <w:tc>
          <w:tcPr>
            <w:tcW w:w="1111" w:type="dxa"/>
            <w:vAlign w:val="center"/>
          </w:tcPr>
          <w:p w14:paraId="03AF90AE"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ժամ</w:t>
            </w:r>
          </w:p>
        </w:tc>
        <w:tc>
          <w:tcPr>
            <w:tcW w:w="1769" w:type="dxa"/>
            <w:shd w:val="clear" w:color="auto" w:fill="auto"/>
            <w:vAlign w:val="center"/>
          </w:tcPr>
          <w:p w14:paraId="014E08E7" w14:textId="1EB25F6A" w:rsidR="00E86F75" w:rsidRPr="00D23A46" w:rsidRDefault="00E86F75" w:rsidP="00E86F75">
            <w:pPr>
              <w:jc w:val="center"/>
              <w:rPr>
                <w:rFonts w:ascii="GHEA Grapalat" w:hAnsi="GHEA Grapalat"/>
                <w:sz w:val="18"/>
                <w:szCs w:val="18"/>
                <w:lang w:val="hy-AM"/>
              </w:rPr>
            </w:pPr>
          </w:p>
        </w:tc>
      </w:tr>
      <w:tr w:rsidR="00E86F75" w:rsidRPr="00D23A46" w14:paraId="0BAE89F2" w14:textId="77777777" w:rsidTr="00E86F75">
        <w:trPr>
          <w:jc w:val="center"/>
        </w:trPr>
        <w:tc>
          <w:tcPr>
            <w:tcW w:w="2977" w:type="dxa"/>
            <w:shd w:val="clear" w:color="auto" w:fill="auto"/>
            <w:vAlign w:val="center"/>
          </w:tcPr>
          <w:p w14:paraId="1D98312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Բեռնափոխադրում՝ 30կմ-ից ավելի  (1կմ)</w:t>
            </w:r>
          </w:p>
        </w:tc>
        <w:tc>
          <w:tcPr>
            <w:tcW w:w="4569" w:type="dxa"/>
            <w:vAlign w:val="center"/>
          </w:tcPr>
          <w:p w14:paraId="72A3933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Բեռնափոխադրում ՀՀ տարածում՝ 30կմ-ից ավելի  (1կմ)</w:t>
            </w:r>
          </w:p>
        </w:tc>
        <w:tc>
          <w:tcPr>
            <w:tcW w:w="1111" w:type="dxa"/>
            <w:vAlign w:val="center"/>
          </w:tcPr>
          <w:p w14:paraId="085414A4" w14:textId="77777777" w:rsidR="00E86F75" w:rsidRPr="00D23A46" w:rsidRDefault="00E86F75" w:rsidP="00E86F75">
            <w:pPr>
              <w:jc w:val="center"/>
              <w:rPr>
                <w:rFonts w:ascii="GHEA Grapalat" w:hAnsi="GHEA Grapalat"/>
                <w:sz w:val="18"/>
                <w:szCs w:val="18"/>
                <w:lang w:val="hy-AM"/>
              </w:rPr>
            </w:pPr>
            <w:r w:rsidRPr="00D23A46">
              <w:rPr>
                <w:rFonts w:ascii="GHEA Grapalat" w:hAnsi="GHEA Grapalat"/>
                <w:sz w:val="18"/>
                <w:szCs w:val="18"/>
                <w:lang w:val="hy-AM"/>
              </w:rPr>
              <w:t>կմ</w:t>
            </w:r>
          </w:p>
        </w:tc>
        <w:tc>
          <w:tcPr>
            <w:tcW w:w="1769" w:type="dxa"/>
            <w:shd w:val="clear" w:color="auto" w:fill="auto"/>
            <w:vAlign w:val="center"/>
          </w:tcPr>
          <w:p w14:paraId="1CA89D7D" w14:textId="3C032BDE" w:rsidR="00E86F75" w:rsidRPr="00D23A46" w:rsidRDefault="00E86F75" w:rsidP="00E86F75">
            <w:pPr>
              <w:jc w:val="center"/>
              <w:rPr>
                <w:rFonts w:ascii="GHEA Grapalat" w:hAnsi="GHEA Grapalat"/>
                <w:sz w:val="18"/>
                <w:szCs w:val="18"/>
                <w:lang w:val="hy-AM"/>
              </w:rPr>
            </w:pPr>
          </w:p>
        </w:tc>
      </w:tr>
      <w:tr w:rsidR="00E86F75" w:rsidRPr="00D23A46" w14:paraId="157AB9B1" w14:textId="77777777" w:rsidTr="00E86F75">
        <w:trPr>
          <w:jc w:val="center"/>
        </w:trPr>
        <w:tc>
          <w:tcPr>
            <w:tcW w:w="2977" w:type="dxa"/>
            <w:shd w:val="clear" w:color="auto" w:fill="auto"/>
            <w:vAlign w:val="center"/>
          </w:tcPr>
          <w:p w14:paraId="41EED1F8"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մալուխների մոնտաժում հենասյուներով</w:t>
            </w:r>
          </w:p>
        </w:tc>
        <w:tc>
          <w:tcPr>
            <w:tcW w:w="4569" w:type="dxa"/>
            <w:vAlign w:val="center"/>
          </w:tcPr>
          <w:p w14:paraId="01F9F4C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մալուխների ապամոնտաժում և մոնտաժում հենասյուներով</w:t>
            </w:r>
          </w:p>
        </w:tc>
        <w:tc>
          <w:tcPr>
            <w:tcW w:w="1111" w:type="dxa"/>
            <w:vAlign w:val="center"/>
          </w:tcPr>
          <w:p w14:paraId="6D2F6BE6"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F4B43F4" w14:textId="60B6ACA0" w:rsidR="00E86F75" w:rsidRPr="00D23A46" w:rsidRDefault="00E86F75" w:rsidP="00E86F75">
            <w:pPr>
              <w:jc w:val="center"/>
              <w:rPr>
                <w:rFonts w:ascii="GHEA Grapalat" w:hAnsi="GHEA Grapalat"/>
                <w:sz w:val="18"/>
                <w:szCs w:val="18"/>
                <w:lang w:val="hy-AM"/>
              </w:rPr>
            </w:pPr>
          </w:p>
        </w:tc>
      </w:tr>
      <w:tr w:rsidR="00E86F75" w:rsidRPr="00D23A46" w14:paraId="3926399B" w14:textId="77777777" w:rsidTr="00E86F75">
        <w:trPr>
          <w:jc w:val="center"/>
        </w:trPr>
        <w:tc>
          <w:tcPr>
            <w:tcW w:w="2977" w:type="dxa"/>
            <w:shd w:val="clear" w:color="auto" w:fill="auto"/>
            <w:vAlign w:val="center"/>
          </w:tcPr>
          <w:p w14:paraId="20326AC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Գոյություն ունեցող մալուխների մոնտաժում դիտահորերով </w:t>
            </w:r>
          </w:p>
        </w:tc>
        <w:tc>
          <w:tcPr>
            <w:tcW w:w="4569" w:type="dxa"/>
            <w:vAlign w:val="center"/>
          </w:tcPr>
          <w:p w14:paraId="493840D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մալուխների ապամոնտաժում և մոնտաժում դիտահորերով</w:t>
            </w:r>
          </w:p>
        </w:tc>
        <w:tc>
          <w:tcPr>
            <w:tcW w:w="1111" w:type="dxa"/>
            <w:vAlign w:val="center"/>
          </w:tcPr>
          <w:p w14:paraId="0E1B85EB"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0ED42BD" w14:textId="5B09732E" w:rsidR="00E86F75" w:rsidRPr="00D23A46" w:rsidRDefault="00E86F75" w:rsidP="00E86F75">
            <w:pPr>
              <w:jc w:val="center"/>
              <w:rPr>
                <w:rFonts w:ascii="GHEA Grapalat" w:hAnsi="GHEA Grapalat"/>
                <w:sz w:val="18"/>
                <w:szCs w:val="18"/>
                <w:lang w:val="hy-AM"/>
              </w:rPr>
            </w:pPr>
          </w:p>
        </w:tc>
      </w:tr>
      <w:tr w:rsidR="00E86F75" w:rsidRPr="00D23A46" w14:paraId="12D31E85" w14:textId="77777777" w:rsidTr="00E86F75">
        <w:trPr>
          <w:trHeight w:val="483"/>
          <w:jc w:val="center"/>
        </w:trPr>
        <w:tc>
          <w:tcPr>
            <w:tcW w:w="2977" w:type="dxa"/>
            <w:shd w:val="clear" w:color="auto" w:fill="auto"/>
            <w:vAlign w:val="center"/>
          </w:tcPr>
          <w:p w14:paraId="0A7CCD3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(FTP cat5) մոնտաժում հենասյուներով</w:t>
            </w:r>
          </w:p>
        </w:tc>
        <w:tc>
          <w:tcPr>
            <w:tcW w:w="4569" w:type="dxa"/>
            <w:vAlign w:val="center"/>
          </w:tcPr>
          <w:p w14:paraId="70D8C17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FTP cat5 տեսակի մալուխի մոնտաժում հենասյուներով (ներառյալ մալուխը և մոնտաժման համար անհրաժեշտ այլ ապրանքները և նյութերը)</w:t>
            </w:r>
          </w:p>
        </w:tc>
        <w:tc>
          <w:tcPr>
            <w:tcW w:w="1111" w:type="dxa"/>
            <w:vAlign w:val="center"/>
          </w:tcPr>
          <w:p w14:paraId="4683DFCE"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C2DC45E" w14:textId="14948B9F" w:rsidR="00E86F75" w:rsidRPr="00D23A46" w:rsidRDefault="00E86F75" w:rsidP="00E86F75">
            <w:pPr>
              <w:jc w:val="center"/>
              <w:rPr>
                <w:rFonts w:ascii="GHEA Grapalat" w:hAnsi="GHEA Grapalat"/>
                <w:sz w:val="18"/>
                <w:szCs w:val="18"/>
                <w:lang w:val="hy-AM"/>
              </w:rPr>
            </w:pPr>
          </w:p>
        </w:tc>
      </w:tr>
      <w:tr w:rsidR="00E86F75" w:rsidRPr="00D23A46" w14:paraId="670EFE0E" w14:textId="77777777" w:rsidTr="00E86F75">
        <w:trPr>
          <w:trHeight w:val="483"/>
          <w:jc w:val="center"/>
        </w:trPr>
        <w:tc>
          <w:tcPr>
            <w:tcW w:w="2977" w:type="dxa"/>
            <w:shd w:val="clear" w:color="auto" w:fill="auto"/>
            <w:vAlign w:val="center"/>
          </w:tcPr>
          <w:p w14:paraId="48469C0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(FTP cat5) մոնտաժում դիտահորերով</w:t>
            </w:r>
          </w:p>
        </w:tc>
        <w:tc>
          <w:tcPr>
            <w:tcW w:w="4569" w:type="dxa"/>
            <w:vAlign w:val="center"/>
          </w:tcPr>
          <w:p w14:paraId="57DC6580"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FTP cat5 տեսակի մալուխի մոնտաժում դիտահորերով (ներառյալ մալուխը և մոնտաժման համար անհրաժեշտ այլ ապրանքները և նյութերը)</w:t>
            </w:r>
          </w:p>
        </w:tc>
        <w:tc>
          <w:tcPr>
            <w:tcW w:w="1111" w:type="dxa"/>
            <w:vAlign w:val="center"/>
          </w:tcPr>
          <w:p w14:paraId="3D2EB8BD"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4721150" w14:textId="21BD196C" w:rsidR="00E86F75" w:rsidRPr="00D23A46" w:rsidRDefault="00E86F75" w:rsidP="00E86F75">
            <w:pPr>
              <w:jc w:val="center"/>
              <w:rPr>
                <w:rFonts w:ascii="GHEA Grapalat" w:hAnsi="GHEA Grapalat"/>
                <w:sz w:val="18"/>
                <w:szCs w:val="18"/>
                <w:lang w:val="hy-AM"/>
              </w:rPr>
            </w:pPr>
          </w:p>
        </w:tc>
      </w:tr>
      <w:tr w:rsidR="00E86F75" w:rsidRPr="00D23A46" w14:paraId="0BF9D329" w14:textId="77777777" w:rsidTr="00E86F75">
        <w:trPr>
          <w:jc w:val="center"/>
        </w:trPr>
        <w:tc>
          <w:tcPr>
            <w:tcW w:w="2977" w:type="dxa"/>
            <w:shd w:val="clear" w:color="auto" w:fill="auto"/>
            <w:vAlign w:val="center"/>
          </w:tcPr>
          <w:p w14:paraId="453550A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(RG 6) մոնտաժում հենասյուներով</w:t>
            </w:r>
          </w:p>
        </w:tc>
        <w:tc>
          <w:tcPr>
            <w:tcW w:w="4569" w:type="dxa"/>
            <w:vAlign w:val="center"/>
          </w:tcPr>
          <w:p w14:paraId="2964E4C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RG 6 տեսակի մալուխի մոնտաժում հենասյուներով (ներառյալ մալուխը և մոնտաժման համար անհրաժեշտ այլ ապրանքները և նյութերը)</w:t>
            </w:r>
          </w:p>
        </w:tc>
        <w:tc>
          <w:tcPr>
            <w:tcW w:w="1111" w:type="dxa"/>
            <w:vAlign w:val="center"/>
          </w:tcPr>
          <w:p w14:paraId="1EA9574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6186D081" w14:textId="6E8502B9" w:rsidR="00E86F75" w:rsidRPr="00D23A46" w:rsidRDefault="00E86F75" w:rsidP="00E86F75">
            <w:pPr>
              <w:jc w:val="center"/>
              <w:rPr>
                <w:rFonts w:ascii="GHEA Grapalat" w:hAnsi="GHEA Grapalat"/>
                <w:sz w:val="18"/>
                <w:szCs w:val="18"/>
                <w:lang w:val="hy-AM"/>
              </w:rPr>
            </w:pPr>
          </w:p>
        </w:tc>
      </w:tr>
      <w:tr w:rsidR="00E86F75" w:rsidRPr="00D23A46" w14:paraId="63030B1A" w14:textId="77777777" w:rsidTr="00E86F75">
        <w:trPr>
          <w:jc w:val="center"/>
        </w:trPr>
        <w:tc>
          <w:tcPr>
            <w:tcW w:w="2977" w:type="dxa"/>
            <w:shd w:val="clear" w:color="auto" w:fill="auto"/>
            <w:vAlign w:val="center"/>
          </w:tcPr>
          <w:p w14:paraId="0A268DC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մալուխի (RG 6) մոնտաժում դիտահորերով</w:t>
            </w:r>
          </w:p>
        </w:tc>
        <w:tc>
          <w:tcPr>
            <w:tcW w:w="4569" w:type="dxa"/>
            <w:vAlign w:val="center"/>
          </w:tcPr>
          <w:p w14:paraId="0419185B"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RG 6 տեսակի մալուխի մոնտաժում դիտահորերով (ներառյալ մալուխը և մոնտաժման համար անհրաժեշտ այլ ապրանքները և նյութերը)</w:t>
            </w:r>
          </w:p>
        </w:tc>
        <w:tc>
          <w:tcPr>
            <w:tcW w:w="1111" w:type="dxa"/>
            <w:vAlign w:val="center"/>
          </w:tcPr>
          <w:p w14:paraId="51C81C78"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04F91764" w14:textId="7FC65FC6" w:rsidR="00E86F75" w:rsidRPr="00D23A46" w:rsidRDefault="00E86F75" w:rsidP="00E86F75">
            <w:pPr>
              <w:jc w:val="center"/>
              <w:rPr>
                <w:rFonts w:ascii="GHEA Grapalat" w:hAnsi="GHEA Grapalat"/>
                <w:sz w:val="18"/>
                <w:szCs w:val="18"/>
                <w:lang w:val="hy-AM"/>
              </w:rPr>
            </w:pPr>
          </w:p>
        </w:tc>
      </w:tr>
      <w:tr w:rsidR="00E86F75" w:rsidRPr="00D23A46" w14:paraId="0AB94958" w14:textId="77777777" w:rsidTr="00E86F75">
        <w:trPr>
          <w:jc w:val="center"/>
        </w:trPr>
        <w:tc>
          <w:tcPr>
            <w:tcW w:w="2977" w:type="dxa"/>
            <w:shd w:val="clear" w:color="auto" w:fill="auto"/>
            <w:vAlign w:val="center"/>
          </w:tcPr>
          <w:p w14:paraId="06CDD1FF"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lastRenderedPageBreak/>
              <w:t>Նոր Էլեկտրական մալուխի (ВВГ 2 x 0.75) մոնտաժում հենասյուներով</w:t>
            </w:r>
          </w:p>
        </w:tc>
        <w:tc>
          <w:tcPr>
            <w:tcW w:w="4569" w:type="dxa"/>
            <w:vAlign w:val="center"/>
          </w:tcPr>
          <w:p w14:paraId="20FDC62E"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0.75 տեսակի էլեկտրական մալուխի մոնտաժում հենասյուներով (ներառյալ մալուխը և մոնտաժման համար անհրաժեշտ այլ ապրանքները և նյութերը)</w:t>
            </w:r>
          </w:p>
        </w:tc>
        <w:tc>
          <w:tcPr>
            <w:tcW w:w="1111" w:type="dxa"/>
            <w:vAlign w:val="center"/>
          </w:tcPr>
          <w:p w14:paraId="42A8A26F"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A6C605A" w14:textId="785536C6" w:rsidR="00E86F75" w:rsidRPr="00D23A46" w:rsidDel="00912813" w:rsidRDefault="00E86F75" w:rsidP="00E86F75">
            <w:pPr>
              <w:jc w:val="center"/>
              <w:rPr>
                <w:rFonts w:ascii="GHEA Grapalat" w:hAnsi="GHEA Grapalat"/>
                <w:sz w:val="18"/>
                <w:szCs w:val="18"/>
                <w:lang w:val="hy-AM"/>
              </w:rPr>
            </w:pPr>
          </w:p>
        </w:tc>
      </w:tr>
      <w:tr w:rsidR="00E86F75" w:rsidRPr="00D23A46" w14:paraId="26FF334F" w14:textId="77777777" w:rsidTr="00E86F75">
        <w:trPr>
          <w:jc w:val="center"/>
        </w:trPr>
        <w:tc>
          <w:tcPr>
            <w:tcW w:w="2977" w:type="dxa"/>
            <w:shd w:val="clear" w:color="auto" w:fill="auto"/>
            <w:vAlign w:val="center"/>
          </w:tcPr>
          <w:p w14:paraId="013F76F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Էլեկտրական մալուխի (ВВГ 2 x 0.75) մոնտաժում դիտահորերով</w:t>
            </w:r>
          </w:p>
        </w:tc>
        <w:tc>
          <w:tcPr>
            <w:tcW w:w="4569" w:type="dxa"/>
            <w:vAlign w:val="center"/>
          </w:tcPr>
          <w:p w14:paraId="7AC455F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0.75 տեսակի էլեկտրական մալուխի մոնտաժում դիտահորերով (ներառյալ մալուխը և մոնտաժման համար անհրաժեշտ այլ ապրանքները և նյութերը)</w:t>
            </w:r>
          </w:p>
        </w:tc>
        <w:tc>
          <w:tcPr>
            <w:tcW w:w="1111" w:type="dxa"/>
            <w:vAlign w:val="center"/>
          </w:tcPr>
          <w:p w14:paraId="5923F72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3CE28C7" w14:textId="78232FE7" w:rsidR="00E86F75" w:rsidRPr="00D23A46" w:rsidRDefault="00E86F75" w:rsidP="00E86F75">
            <w:pPr>
              <w:jc w:val="center"/>
              <w:rPr>
                <w:rFonts w:ascii="GHEA Grapalat" w:hAnsi="GHEA Grapalat"/>
                <w:sz w:val="18"/>
                <w:szCs w:val="18"/>
                <w:lang w:val="hy-AM"/>
              </w:rPr>
            </w:pPr>
          </w:p>
        </w:tc>
      </w:tr>
      <w:tr w:rsidR="00E86F75" w:rsidRPr="00D23A46" w14:paraId="569F5082" w14:textId="77777777" w:rsidTr="00E86F75">
        <w:trPr>
          <w:jc w:val="center"/>
        </w:trPr>
        <w:tc>
          <w:tcPr>
            <w:tcW w:w="2977" w:type="dxa"/>
            <w:shd w:val="clear" w:color="auto" w:fill="auto"/>
            <w:vAlign w:val="center"/>
          </w:tcPr>
          <w:p w14:paraId="27602F7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հոսանքի մալուխի (ВВГ 2 x 2.5) մոնտաժում հենասյուներով</w:t>
            </w:r>
          </w:p>
        </w:tc>
        <w:tc>
          <w:tcPr>
            <w:tcW w:w="4569" w:type="dxa"/>
            <w:vAlign w:val="center"/>
          </w:tcPr>
          <w:p w14:paraId="300908C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2.5 տեսակի հոսանքի մալուխի մոնտաժում հենասյուներով (ներառյալ մալուխը և մոնտաժման համար անհրաժեշտ այլ ապրանքները և նյութերը)</w:t>
            </w:r>
          </w:p>
        </w:tc>
        <w:tc>
          <w:tcPr>
            <w:tcW w:w="1111" w:type="dxa"/>
            <w:vAlign w:val="center"/>
          </w:tcPr>
          <w:p w14:paraId="65A25E08"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20FE4B66" w14:textId="78F1B95C" w:rsidR="00E86F75" w:rsidRPr="00D23A46" w:rsidRDefault="00E86F75" w:rsidP="00E86F75">
            <w:pPr>
              <w:jc w:val="center"/>
              <w:rPr>
                <w:rFonts w:ascii="GHEA Grapalat" w:hAnsi="GHEA Grapalat"/>
                <w:sz w:val="18"/>
                <w:szCs w:val="18"/>
                <w:lang w:val="hy-AM"/>
              </w:rPr>
            </w:pPr>
          </w:p>
        </w:tc>
      </w:tr>
      <w:tr w:rsidR="00E86F75" w:rsidRPr="00D23A46" w14:paraId="2CC71FCA" w14:textId="77777777" w:rsidTr="00E86F75">
        <w:trPr>
          <w:jc w:val="center"/>
        </w:trPr>
        <w:tc>
          <w:tcPr>
            <w:tcW w:w="2977" w:type="dxa"/>
            <w:shd w:val="clear" w:color="auto" w:fill="auto"/>
            <w:vAlign w:val="center"/>
          </w:tcPr>
          <w:p w14:paraId="38E07DD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հոսանքի մալուխի (ВВГ 2 x 2.5) մոնտաժում դիտահորերով</w:t>
            </w:r>
          </w:p>
        </w:tc>
        <w:tc>
          <w:tcPr>
            <w:tcW w:w="4569" w:type="dxa"/>
            <w:vAlign w:val="center"/>
          </w:tcPr>
          <w:p w14:paraId="1749840B"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ВВГ 2 x 2.5 տեսակի հոսանքի մալուխի մոնտաժում դիտահորերով (ներառյալ մալուխը և մոնտաժման համար անհրաժեշտ այլ ապրանքները և նյութերը)</w:t>
            </w:r>
          </w:p>
        </w:tc>
        <w:tc>
          <w:tcPr>
            <w:tcW w:w="1111" w:type="dxa"/>
            <w:vAlign w:val="center"/>
          </w:tcPr>
          <w:p w14:paraId="7A5B5E07"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1E33300D" w14:textId="6C60F5C8" w:rsidR="00E86F75" w:rsidRPr="00D23A46" w:rsidRDefault="00E86F75" w:rsidP="00E86F75">
            <w:pPr>
              <w:jc w:val="center"/>
              <w:rPr>
                <w:rFonts w:ascii="GHEA Grapalat" w:hAnsi="GHEA Grapalat"/>
                <w:sz w:val="18"/>
                <w:szCs w:val="18"/>
                <w:lang w:val="hy-AM"/>
              </w:rPr>
            </w:pPr>
          </w:p>
        </w:tc>
      </w:tr>
      <w:tr w:rsidR="00E86F75" w:rsidRPr="00D23A46" w14:paraId="310AD423" w14:textId="77777777" w:rsidTr="00E86F75">
        <w:trPr>
          <w:jc w:val="center"/>
        </w:trPr>
        <w:tc>
          <w:tcPr>
            <w:tcW w:w="2977" w:type="dxa"/>
            <w:shd w:val="clear" w:color="auto" w:fill="auto"/>
            <w:vAlign w:val="center"/>
          </w:tcPr>
          <w:p w14:paraId="6E1B63A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օպտիկական մալուխի մոնտաժում հենասյուներով</w:t>
            </w:r>
          </w:p>
        </w:tc>
        <w:tc>
          <w:tcPr>
            <w:tcW w:w="4569" w:type="dxa"/>
            <w:vAlign w:val="center"/>
          </w:tcPr>
          <w:p w14:paraId="2BCA93E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4 ժիլ տեսակի օպտիկական մալուխի մոնտաժում հենասյուներով (ներառյալ օպտիկական մալուխ և մոնտաժման համար անհրաժեշտ այլ ապրանքները և նյութերը)</w:t>
            </w:r>
          </w:p>
        </w:tc>
        <w:tc>
          <w:tcPr>
            <w:tcW w:w="1111" w:type="dxa"/>
            <w:vAlign w:val="center"/>
          </w:tcPr>
          <w:p w14:paraId="15999CA1"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411A8270" w14:textId="5EC1E121" w:rsidR="00E86F75" w:rsidRPr="00D23A46" w:rsidRDefault="00E86F75" w:rsidP="00E86F75">
            <w:pPr>
              <w:jc w:val="center"/>
              <w:rPr>
                <w:rFonts w:ascii="GHEA Grapalat" w:hAnsi="GHEA Grapalat"/>
                <w:sz w:val="18"/>
                <w:szCs w:val="18"/>
                <w:lang w:val="hy-AM"/>
              </w:rPr>
            </w:pPr>
          </w:p>
        </w:tc>
      </w:tr>
      <w:tr w:rsidR="00E86F75" w:rsidRPr="00D23A46" w14:paraId="3C61FC8A" w14:textId="77777777" w:rsidTr="00E86F75">
        <w:trPr>
          <w:jc w:val="center"/>
        </w:trPr>
        <w:tc>
          <w:tcPr>
            <w:tcW w:w="2977" w:type="dxa"/>
            <w:shd w:val="clear" w:color="auto" w:fill="auto"/>
            <w:vAlign w:val="center"/>
          </w:tcPr>
          <w:p w14:paraId="07790734"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Նոր օպտիկական մալուխի մոնտաժում դիտահորերով</w:t>
            </w:r>
          </w:p>
        </w:tc>
        <w:tc>
          <w:tcPr>
            <w:tcW w:w="4569" w:type="dxa"/>
            <w:vAlign w:val="center"/>
          </w:tcPr>
          <w:p w14:paraId="49160A1E"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4 ժիլ տեսակի օպտիկական մալուխի մոնտաժում դիտահորերով (ներառյալ օպտիկական մալուխ և մոնտաժման համար անհրաժեշտ այլ ապրանքները և նյութերը)</w:t>
            </w:r>
          </w:p>
        </w:tc>
        <w:tc>
          <w:tcPr>
            <w:tcW w:w="1111" w:type="dxa"/>
            <w:vAlign w:val="center"/>
          </w:tcPr>
          <w:p w14:paraId="6D8EEB86"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1EEE7096" w14:textId="4EE6A958" w:rsidR="00E86F75" w:rsidRPr="00D23A46" w:rsidRDefault="00E86F75" w:rsidP="00E86F75">
            <w:pPr>
              <w:jc w:val="center"/>
              <w:rPr>
                <w:rFonts w:ascii="GHEA Grapalat" w:hAnsi="GHEA Grapalat"/>
                <w:sz w:val="18"/>
                <w:szCs w:val="18"/>
              </w:rPr>
            </w:pPr>
          </w:p>
        </w:tc>
      </w:tr>
      <w:tr w:rsidR="00E86F75" w:rsidRPr="00D23A46" w14:paraId="5C83356D" w14:textId="77777777" w:rsidTr="00E86F75">
        <w:trPr>
          <w:jc w:val="center"/>
        </w:trPr>
        <w:tc>
          <w:tcPr>
            <w:tcW w:w="2977" w:type="dxa"/>
            <w:shd w:val="clear" w:color="auto" w:fill="auto"/>
            <w:vAlign w:val="center"/>
          </w:tcPr>
          <w:p w14:paraId="16221001"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մալուխի ապամոնտաժում</w:t>
            </w:r>
          </w:p>
        </w:tc>
        <w:tc>
          <w:tcPr>
            <w:tcW w:w="4569" w:type="dxa"/>
            <w:vAlign w:val="center"/>
          </w:tcPr>
          <w:p w14:paraId="33CCAFF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մալուխների ապամոնտաժում և մոնտաժում հենասյուներով</w:t>
            </w:r>
          </w:p>
        </w:tc>
        <w:tc>
          <w:tcPr>
            <w:tcW w:w="1111" w:type="dxa"/>
            <w:vAlign w:val="center"/>
          </w:tcPr>
          <w:p w14:paraId="4E88242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57E08CB7" w14:textId="01FB8690" w:rsidR="00E86F75" w:rsidRPr="00D23A46" w:rsidRDefault="00E86F75" w:rsidP="00E86F75">
            <w:pPr>
              <w:jc w:val="center"/>
              <w:rPr>
                <w:rFonts w:ascii="GHEA Grapalat" w:hAnsi="GHEA Grapalat"/>
                <w:sz w:val="18"/>
                <w:szCs w:val="18"/>
              </w:rPr>
            </w:pPr>
          </w:p>
        </w:tc>
      </w:tr>
      <w:tr w:rsidR="00E86F75" w:rsidRPr="00D23A46" w14:paraId="06C980A6" w14:textId="77777777" w:rsidTr="00E86F75">
        <w:trPr>
          <w:jc w:val="center"/>
        </w:trPr>
        <w:tc>
          <w:tcPr>
            <w:tcW w:w="2977" w:type="dxa"/>
            <w:shd w:val="clear" w:color="auto" w:fill="auto"/>
            <w:vAlign w:val="center"/>
          </w:tcPr>
          <w:p w14:paraId="30A5747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մալուխի ապամոնտաժում</w:t>
            </w:r>
          </w:p>
          <w:p w14:paraId="56728360" w14:textId="77777777" w:rsidR="00E86F75" w:rsidRPr="00D23A46" w:rsidRDefault="00E86F75" w:rsidP="00E86F75">
            <w:pPr>
              <w:rPr>
                <w:rFonts w:ascii="GHEA Grapalat" w:hAnsi="GHEA Grapalat" w:cs="Calibri"/>
                <w:bCs/>
                <w:sz w:val="18"/>
                <w:szCs w:val="18"/>
                <w:lang w:val="hy-AM"/>
              </w:rPr>
            </w:pPr>
          </w:p>
        </w:tc>
        <w:tc>
          <w:tcPr>
            <w:tcW w:w="4569" w:type="dxa"/>
            <w:vAlign w:val="center"/>
          </w:tcPr>
          <w:p w14:paraId="0226DAE9"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Գոյություն ունեցող օպտիկական մալուխների ապամոնտաժում և մոնտաժում դիտահորերով</w:t>
            </w:r>
          </w:p>
        </w:tc>
        <w:tc>
          <w:tcPr>
            <w:tcW w:w="1111" w:type="dxa"/>
            <w:vAlign w:val="center"/>
          </w:tcPr>
          <w:p w14:paraId="27A8D8BD"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138F9811" w14:textId="296603E0" w:rsidR="00E86F75" w:rsidRPr="00D23A46" w:rsidRDefault="00E86F75" w:rsidP="00E86F75">
            <w:pPr>
              <w:jc w:val="center"/>
              <w:rPr>
                <w:rFonts w:ascii="GHEA Grapalat" w:hAnsi="GHEA Grapalat"/>
                <w:sz w:val="18"/>
                <w:szCs w:val="18"/>
                <w:lang w:val="hy-AM"/>
              </w:rPr>
            </w:pPr>
          </w:p>
        </w:tc>
      </w:tr>
      <w:tr w:rsidR="00E86F75" w:rsidRPr="00D23A46" w14:paraId="32762546" w14:textId="77777777" w:rsidTr="00E86F75">
        <w:trPr>
          <w:jc w:val="center"/>
        </w:trPr>
        <w:tc>
          <w:tcPr>
            <w:tcW w:w="2977" w:type="dxa"/>
            <w:shd w:val="clear" w:color="auto" w:fill="auto"/>
            <w:vAlign w:val="center"/>
          </w:tcPr>
          <w:p w14:paraId="7B5903D1"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Ահազանգի սարքի ((дозвон) HXJD30 կամ համարժեքը) փոխարինում</w:t>
            </w:r>
          </w:p>
        </w:tc>
        <w:tc>
          <w:tcPr>
            <w:tcW w:w="4569" w:type="dxa"/>
            <w:vAlign w:val="center"/>
          </w:tcPr>
          <w:p w14:paraId="20F46CE0"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Ահազանգի սարքի ((дозвон) HXJD30 կամ համարժեքը) (ներառյալ սարքը և փոխարինման համար անհրաժեշտ այլ ապրանքները և նյութերը) </w:t>
            </w:r>
          </w:p>
        </w:tc>
        <w:tc>
          <w:tcPr>
            <w:tcW w:w="1111" w:type="dxa"/>
            <w:vAlign w:val="center"/>
          </w:tcPr>
          <w:p w14:paraId="5C01A244"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45BB0330" w14:textId="49AF7FBE" w:rsidR="00E86F75" w:rsidRPr="00D23A46" w:rsidDel="00912813" w:rsidRDefault="00E86F75" w:rsidP="00E86F75">
            <w:pPr>
              <w:jc w:val="center"/>
              <w:rPr>
                <w:rFonts w:ascii="GHEA Grapalat" w:hAnsi="GHEA Grapalat"/>
                <w:sz w:val="18"/>
                <w:szCs w:val="18"/>
                <w:lang w:val="hy-AM"/>
              </w:rPr>
            </w:pPr>
          </w:p>
        </w:tc>
      </w:tr>
      <w:tr w:rsidR="00E86F75" w:rsidRPr="00D23A46" w14:paraId="6768B2E2" w14:textId="77777777" w:rsidTr="00E86F75">
        <w:trPr>
          <w:jc w:val="center"/>
        </w:trPr>
        <w:tc>
          <w:tcPr>
            <w:tcW w:w="2977" w:type="dxa"/>
            <w:shd w:val="clear" w:color="auto" w:fill="auto"/>
            <w:vAlign w:val="center"/>
          </w:tcPr>
          <w:p w14:paraId="7980CA4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Կոնեկտոր RG 45-ի փոխարինում</w:t>
            </w:r>
          </w:p>
        </w:tc>
        <w:tc>
          <w:tcPr>
            <w:tcW w:w="4569" w:type="dxa"/>
            <w:vAlign w:val="center"/>
          </w:tcPr>
          <w:p w14:paraId="5CDD6D3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Կոնեկտորի (RG 45)  փոխարինում հենասյուներով (ներառյալ կոնեկտորը և փոխարինման համար անհրաժեշտ այլ ապրանքները և նյութերը) </w:t>
            </w:r>
          </w:p>
        </w:tc>
        <w:tc>
          <w:tcPr>
            <w:tcW w:w="1111" w:type="dxa"/>
            <w:vAlign w:val="center"/>
          </w:tcPr>
          <w:p w14:paraId="35B4E72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7815624A" w14:textId="6CC484EC" w:rsidR="00E86F75" w:rsidRPr="00D23A46" w:rsidRDefault="00E86F75" w:rsidP="00E86F75">
            <w:pPr>
              <w:jc w:val="center"/>
              <w:rPr>
                <w:rFonts w:ascii="GHEA Grapalat" w:hAnsi="GHEA Grapalat"/>
                <w:sz w:val="18"/>
                <w:szCs w:val="18"/>
                <w:lang w:val="hy-AM"/>
              </w:rPr>
            </w:pPr>
          </w:p>
        </w:tc>
      </w:tr>
      <w:tr w:rsidR="00E86F75" w:rsidRPr="00D23A46" w14:paraId="3E7F2B7F" w14:textId="77777777" w:rsidTr="00E86F75">
        <w:trPr>
          <w:jc w:val="center"/>
        </w:trPr>
        <w:tc>
          <w:tcPr>
            <w:tcW w:w="2977" w:type="dxa"/>
            <w:shd w:val="clear" w:color="auto" w:fill="auto"/>
            <w:vAlign w:val="center"/>
          </w:tcPr>
          <w:p w14:paraId="36A367A3"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Մետաղական լարի մոնտաժում մոնտաժում հենասյուներով</w:t>
            </w:r>
          </w:p>
        </w:tc>
        <w:tc>
          <w:tcPr>
            <w:tcW w:w="4569" w:type="dxa"/>
            <w:vAlign w:val="center"/>
          </w:tcPr>
          <w:p w14:paraId="35CBA265" w14:textId="77777777" w:rsidR="00E86F75" w:rsidRPr="00D23A46" w:rsidDel="00912813"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Մետաղական լարի (3մմ) մոնտաժում հենասյուներով (ներառյալ մալուխը և մոնտաժման համար անհրաժեշտ այլ ապրանքները և նյութերը)</w:t>
            </w:r>
          </w:p>
        </w:tc>
        <w:tc>
          <w:tcPr>
            <w:tcW w:w="1111" w:type="dxa"/>
            <w:vAlign w:val="center"/>
          </w:tcPr>
          <w:p w14:paraId="6021CFC9" w14:textId="77777777" w:rsidR="00E86F75" w:rsidRPr="00D23A46" w:rsidDel="00912813"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մետր</w:t>
            </w:r>
          </w:p>
        </w:tc>
        <w:tc>
          <w:tcPr>
            <w:tcW w:w="1769" w:type="dxa"/>
            <w:shd w:val="clear" w:color="auto" w:fill="auto"/>
            <w:vAlign w:val="center"/>
          </w:tcPr>
          <w:p w14:paraId="0C2D3CB9" w14:textId="4A2C36F6" w:rsidR="00E86F75" w:rsidRPr="00D23A46" w:rsidDel="00912813" w:rsidRDefault="00E86F75" w:rsidP="00E86F75">
            <w:pPr>
              <w:jc w:val="center"/>
              <w:rPr>
                <w:rFonts w:ascii="GHEA Grapalat" w:hAnsi="GHEA Grapalat"/>
                <w:sz w:val="18"/>
                <w:szCs w:val="18"/>
                <w:lang w:val="hy-AM"/>
              </w:rPr>
            </w:pPr>
          </w:p>
        </w:tc>
      </w:tr>
      <w:tr w:rsidR="00E86F75" w:rsidRPr="00D23A46" w14:paraId="5667F37B" w14:textId="77777777" w:rsidTr="00E86F75">
        <w:trPr>
          <w:jc w:val="center"/>
        </w:trPr>
        <w:tc>
          <w:tcPr>
            <w:tcW w:w="2977" w:type="dxa"/>
            <w:shd w:val="clear" w:color="auto" w:fill="auto"/>
            <w:vAlign w:val="center"/>
          </w:tcPr>
          <w:p w14:paraId="2FB47A02"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հենասյունի տեղադրում</w:t>
            </w:r>
          </w:p>
        </w:tc>
        <w:tc>
          <w:tcPr>
            <w:tcW w:w="4569" w:type="dxa"/>
            <w:vAlign w:val="center"/>
          </w:tcPr>
          <w:p w14:paraId="39B9748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հենասյուն ամրակներով (2 հատ)</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(հենասյուն բարձրությունը 3մ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տրամագիծ 100մմ) (ամրակ բարձրությունը 12սմ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տրամագիծ 110մմ)։ Այլ հենսյունի ամրացվող։</w:t>
            </w:r>
          </w:p>
        </w:tc>
        <w:tc>
          <w:tcPr>
            <w:tcW w:w="1111" w:type="dxa"/>
            <w:vAlign w:val="center"/>
          </w:tcPr>
          <w:p w14:paraId="1AB7EB55"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1CCBEDA1" w14:textId="1D45647E" w:rsidR="00E86F75" w:rsidRPr="00D23A46" w:rsidRDefault="00E86F75" w:rsidP="00E86F75">
            <w:pPr>
              <w:jc w:val="center"/>
              <w:rPr>
                <w:rFonts w:ascii="GHEA Grapalat" w:hAnsi="GHEA Grapalat"/>
                <w:sz w:val="18"/>
                <w:szCs w:val="18"/>
                <w:lang w:val="hy-AM"/>
              </w:rPr>
            </w:pPr>
          </w:p>
        </w:tc>
      </w:tr>
      <w:tr w:rsidR="00E86F75" w:rsidRPr="00D23A46" w14:paraId="5299F62B" w14:textId="77777777" w:rsidTr="00E86F75">
        <w:trPr>
          <w:jc w:val="center"/>
        </w:trPr>
        <w:tc>
          <w:tcPr>
            <w:tcW w:w="2977" w:type="dxa"/>
            <w:shd w:val="clear" w:color="auto" w:fill="auto"/>
            <w:vAlign w:val="center"/>
          </w:tcPr>
          <w:p w14:paraId="6CF4A626"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տեղադրում 4մ</w:t>
            </w:r>
          </w:p>
        </w:tc>
        <w:tc>
          <w:tcPr>
            <w:tcW w:w="4569" w:type="dxa"/>
            <w:vAlign w:val="center"/>
          </w:tcPr>
          <w:p w14:paraId="0096F24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Հենասյուն հոսանքի, բետոնային աշխատանքներով </w:t>
            </w:r>
          </w:p>
          <w:p w14:paraId="39DA1611"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(բարձրությունը 4մ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16,5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 xml:space="preserve">)։ </w:t>
            </w:r>
          </w:p>
        </w:tc>
        <w:tc>
          <w:tcPr>
            <w:tcW w:w="1111" w:type="dxa"/>
            <w:vAlign w:val="center"/>
          </w:tcPr>
          <w:p w14:paraId="7E8D5673"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0F3A8200" w14:textId="0A2D098C" w:rsidR="00E86F75" w:rsidRPr="00D23A46" w:rsidRDefault="00E86F75" w:rsidP="00E86F75">
            <w:pPr>
              <w:jc w:val="center"/>
              <w:rPr>
                <w:rFonts w:ascii="GHEA Grapalat" w:hAnsi="GHEA Grapalat"/>
                <w:sz w:val="18"/>
                <w:szCs w:val="18"/>
                <w:lang w:val="hy-AM"/>
              </w:rPr>
            </w:pPr>
          </w:p>
        </w:tc>
      </w:tr>
      <w:tr w:rsidR="00E86F75" w:rsidRPr="00D23A46" w14:paraId="2EE3BB48" w14:textId="77777777" w:rsidTr="00E86F75">
        <w:trPr>
          <w:jc w:val="center"/>
        </w:trPr>
        <w:tc>
          <w:tcPr>
            <w:tcW w:w="2977" w:type="dxa"/>
            <w:shd w:val="clear" w:color="auto" w:fill="auto"/>
            <w:vAlign w:val="center"/>
          </w:tcPr>
          <w:p w14:paraId="7785A3F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տեղադրում 5մ</w:t>
            </w:r>
          </w:p>
        </w:tc>
        <w:tc>
          <w:tcPr>
            <w:tcW w:w="4569" w:type="dxa"/>
            <w:vAlign w:val="center"/>
          </w:tcPr>
          <w:p w14:paraId="5CF10EF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Հենասյուն հոսանքի, բետոնային աշխատանքներով </w:t>
            </w:r>
          </w:p>
          <w:p w14:paraId="26D88695"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(բարձրությունը 5մ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16,5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 xml:space="preserve">)։ </w:t>
            </w:r>
          </w:p>
        </w:tc>
        <w:tc>
          <w:tcPr>
            <w:tcW w:w="1111" w:type="dxa"/>
            <w:vAlign w:val="center"/>
          </w:tcPr>
          <w:p w14:paraId="5BAFBBF9"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7FCB21FC" w14:textId="7CD3F62E" w:rsidR="00E86F75" w:rsidRPr="00D23A46" w:rsidRDefault="00E86F75" w:rsidP="00E86F75">
            <w:pPr>
              <w:jc w:val="center"/>
              <w:rPr>
                <w:rFonts w:ascii="GHEA Grapalat" w:hAnsi="GHEA Grapalat"/>
                <w:sz w:val="18"/>
                <w:szCs w:val="18"/>
                <w:lang w:val="hy-AM"/>
              </w:rPr>
            </w:pPr>
          </w:p>
        </w:tc>
      </w:tr>
      <w:tr w:rsidR="00E86F75" w:rsidRPr="00D23A46" w14:paraId="0EE7D542" w14:textId="77777777" w:rsidTr="00E86F75">
        <w:trPr>
          <w:jc w:val="center"/>
        </w:trPr>
        <w:tc>
          <w:tcPr>
            <w:tcW w:w="2977" w:type="dxa"/>
            <w:shd w:val="clear" w:color="auto" w:fill="auto"/>
            <w:vAlign w:val="center"/>
          </w:tcPr>
          <w:p w14:paraId="71948103"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տեղադրում 6մ</w:t>
            </w:r>
          </w:p>
        </w:tc>
        <w:tc>
          <w:tcPr>
            <w:tcW w:w="4569" w:type="dxa"/>
            <w:vAlign w:val="center"/>
          </w:tcPr>
          <w:p w14:paraId="69263158"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Հենասյուն հոսանքի, բետոնային աշխատանքներով (բարձրությունը 6մ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16,5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 xml:space="preserve">)։ </w:t>
            </w:r>
          </w:p>
        </w:tc>
        <w:tc>
          <w:tcPr>
            <w:tcW w:w="1111" w:type="dxa"/>
            <w:vAlign w:val="center"/>
          </w:tcPr>
          <w:p w14:paraId="793FF47A"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2592E1A9" w14:textId="6A9836FF" w:rsidR="00E86F75" w:rsidRPr="00D23A46" w:rsidRDefault="00E86F75" w:rsidP="00E86F75">
            <w:pPr>
              <w:jc w:val="center"/>
              <w:rPr>
                <w:rFonts w:ascii="GHEA Grapalat" w:hAnsi="GHEA Grapalat"/>
                <w:sz w:val="18"/>
                <w:szCs w:val="18"/>
                <w:lang w:val="hy-AM"/>
              </w:rPr>
            </w:pPr>
          </w:p>
        </w:tc>
      </w:tr>
      <w:tr w:rsidR="00E86F75" w:rsidRPr="00D23A46" w14:paraId="29491AA4" w14:textId="77777777" w:rsidTr="00E86F75">
        <w:trPr>
          <w:jc w:val="center"/>
        </w:trPr>
        <w:tc>
          <w:tcPr>
            <w:tcW w:w="2977" w:type="dxa"/>
            <w:shd w:val="clear" w:color="auto" w:fill="auto"/>
            <w:vAlign w:val="center"/>
          </w:tcPr>
          <w:p w14:paraId="6EECF5AD"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նախազգուշացնող</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նշանի տեղադրում</w:t>
            </w:r>
          </w:p>
        </w:tc>
        <w:tc>
          <w:tcPr>
            <w:tcW w:w="4569" w:type="dxa"/>
            <w:vAlign w:val="center"/>
          </w:tcPr>
          <w:p w14:paraId="1399F09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նախազգուշացնող</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նշանի տեղադրում, 80սմ-42սմ չափսի, մետաղական</w:t>
            </w:r>
          </w:p>
        </w:tc>
        <w:tc>
          <w:tcPr>
            <w:tcW w:w="1111" w:type="dxa"/>
            <w:vAlign w:val="center"/>
          </w:tcPr>
          <w:p w14:paraId="13AFF613"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607FFE3C" w14:textId="6C82D13D" w:rsidR="00E86F75" w:rsidRPr="00D23A46" w:rsidRDefault="00E86F75" w:rsidP="00E86F75">
            <w:pPr>
              <w:jc w:val="center"/>
              <w:rPr>
                <w:rFonts w:ascii="GHEA Grapalat" w:hAnsi="GHEA Grapalat"/>
                <w:sz w:val="18"/>
                <w:szCs w:val="18"/>
                <w:lang w:val="hy-AM"/>
              </w:rPr>
            </w:pPr>
          </w:p>
        </w:tc>
      </w:tr>
      <w:tr w:rsidR="00E86F75" w:rsidRPr="00D23A46" w14:paraId="6DE60E8A" w14:textId="77777777" w:rsidTr="00E86F75">
        <w:trPr>
          <w:jc w:val="center"/>
        </w:trPr>
        <w:tc>
          <w:tcPr>
            <w:tcW w:w="2977" w:type="dxa"/>
            <w:shd w:val="clear" w:color="auto" w:fill="auto"/>
            <w:vAlign w:val="center"/>
          </w:tcPr>
          <w:p w14:paraId="748FCD0F"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Արագաչափի նախազգուշացնող</w:t>
            </w:r>
            <w:r w:rsidRPr="00D23A46">
              <w:rPr>
                <w:rFonts w:ascii="Calibri" w:hAnsi="Calibri" w:cs="Calibri"/>
                <w:bCs/>
                <w:sz w:val="18"/>
                <w:szCs w:val="18"/>
                <w:lang w:val="hy-AM"/>
              </w:rPr>
              <w:t> </w:t>
            </w:r>
            <w:r w:rsidRPr="00D23A46">
              <w:rPr>
                <w:rFonts w:ascii="GHEA Grapalat" w:hAnsi="GHEA Grapalat" w:cs="Calibri"/>
                <w:bCs/>
                <w:sz w:val="18"/>
                <w:szCs w:val="18"/>
                <w:lang w:val="hy-AM"/>
              </w:rPr>
              <w:t xml:space="preserve"> նշանի կանգանակի տեղադրում</w:t>
            </w:r>
          </w:p>
        </w:tc>
        <w:tc>
          <w:tcPr>
            <w:tcW w:w="4569" w:type="dxa"/>
            <w:vAlign w:val="center"/>
          </w:tcPr>
          <w:p w14:paraId="4BBA9D3A"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Կանգնակ ճանապարհային նշանի, բետոնային աշխատանքներով (բարձրությունը 2մ</w:t>
            </w:r>
            <w:r w:rsidRPr="00D23A46">
              <w:rPr>
                <w:rFonts w:ascii="Cambria Math" w:eastAsia="MS Mincho" w:hAnsi="Cambria Math" w:cs="Cambria Math"/>
                <w:bCs/>
                <w:sz w:val="18"/>
                <w:szCs w:val="18"/>
                <w:lang w:val="hy-AM"/>
              </w:rPr>
              <w:t>․</w:t>
            </w:r>
            <w:r w:rsidRPr="00D23A46">
              <w:rPr>
                <w:rFonts w:ascii="GHEA Grapalat" w:hAnsi="GHEA Grapalat" w:cs="Calibri"/>
                <w:bCs/>
                <w:sz w:val="18"/>
                <w:szCs w:val="18"/>
                <w:lang w:val="hy-AM"/>
              </w:rPr>
              <w:t xml:space="preserve">, </w:t>
            </w:r>
            <w:r w:rsidRPr="00D23A46">
              <w:rPr>
                <w:rFonts w:ascii="GHEA Grapalat" w:hAnsi="GHEA Grapalat" w:cs="GHEA Grapalat"/>
                <w:bCs/>
                <w:sz w:val="18"/>
                <w:szCs w:val="18"/>
                <w:lang w:val="hy-AM"/>
              </w:rPr>
              <w:t>տրամագիծ</w:t>
            </w:r>
            <w:r w:rsidRPr="00D23A46">
              <w:rPr>
                <w:rFonts w:ascii="GHEA Grapalat" w:hAnsi="GHEA Grapalat" w:cs="Calibri"/>
                <w:bCs/>
                <w:sz w:val="18"/>
                <w:szCs w:val="18"/>
                <w:lang w:val="hy-AM"/>
              </w:rPr>
              <w:t xml:space="preserve"> 3,5 </w:t>
            </w:r>
            <w:r w:rsidRPr="00D23A46">
              <w:rPr>
                <w:rFonts w:ascii="GHEA Grapalat" w:hAnsi="GHEA Grapalat" w:cs="GHEA Grapalat"/>
                <w:bCs/>
                <w:sz w:val="18"/>
                <w:szCs w:val="18"/>
                <w:lang w:val="hy-AM"/>
              </w:rPr>
              <w:t>սմ</w:t>
            </w:r>
            <w:r w:rsidRPr="00D23A46">
              <w:rPr>
                <w:rFonts w:ascii="GHEA Grapalat" w:hAnsi="GHEA Grapalat" w:cs="Calibri"/>
                <w:bCs/>
                <w:sz w:val="18"/>
                <w:szCs w:val="18"/>
                <w:lang w:val="hy-AM"/>
              </w:rPr>
              <w:t>)։</w:t>
            </w:r>
          </w:p>
        </w:tc>
        <w:tc>
          <w:tcPr>
            <w:tcW w:w="1111" w:type="dxa"/>
            <w:vAlign w:val="center"/>
          </w:tcPr>
          <w:p w14:paraId="512E9FBF"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04B34EE3" w14:textId="71A213FB" w:rsidR="00E86F75" w:rsidRPr="00D23A46" w:rsidRDefault="00E86F75" w:rsidP="00E86F75">
            <w:pPr>
              <w:jc w:val="center"/>
              <w:rPr>
                <w:rFonts w:ascii="GHEA Grapalat" w:hAnsi="GHEA Grapalat"/>
                <w:sz w:val="18"/>
                <w:szCs w:val="18"/>
              </w:rPr>
            </w:pPr>
          </w:p>
        </w:tc>
      </w:tr>
      <w:tr w:rsidR="00E86F75" w:rsidRPr="00D23A46" w14:paraId="02BAE4C2" w14:textId="77777777" w:rsidTr="00E86F75">
        <w:trPr>
          <w:jc w:val="center"/>
        </w:trPr>
        <w:tc>
          <w:tcPr>
            <w:tcW w:w="2977" w:type="dxa"/>
            <w:shd w:val="clear" w:color="auto" w:fill="auto"/>
            <w:vAlign w:val="center"/>
          </w:tcPr>
          <w:p w14:paraId="2DC8A731"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Արագաչափի սարքի դատարկ տուփի պատրաստում </w:t>
            </w:r>
          </w:p>
          <w:p w14:paraId="05C2BB60" w14:textId="77777777" w:rsidR="00E86F75" w:rsidRPr="00D23A46" w:rsidRDefault="00E86F75" w:rsidP="00E86F75">
            <w:pPr>
              <w:rPr>
                <w:rFonts w:ascii="GHEA Grapalat" w:hAnsi="GHEA Grapalat" w:cs="Calibri"/>
                <w:bCs/>
                <w:sz w:val="18"/>
                <w:szCs w:val="18"/>
                <w:lang w:val="hy-AM"/>
              </w:rPr>
            </w:pPr>
          </w:p>
        </w:tc>
        <w:tc>
          <w:tcPr>
            <w:tcW w:w="4569" w:type="dxa"/>
            <w:vAlign w:val="center"/>
          </w:tcPr>
          <w:p w14:paraId="1A9B0AA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Մետաղական 57X70X48, երեսկալ 60X60, իր երկու պաշտպանիչ ապակիներով իրենց երեսկալներով և կպչուն ժապավենով </w:t>
            </w:r>
            <w:r w:rsidRPr="00D23A46">
              <w:rPr>
                <w:rFonts w:ascii="GHEA Grapalat" w:hAnsi="GHEA Grapalat" w:cs="Sylfaen"/>
                <w:sz w:val="18"/>
                <w:szCs w:val="18"/>
                <w:lang w:val="hy-AM"/>
              </w:rPr>
              <w:t>POLICE.AM   գրառմամբ։</w:t>
            </w:r>
          </w:p>
        </w:tc>
        <w:tc>
          <w:tcPr>
            <w:tcW w:w="1111" w:type="dxa"/>
            <w:vAlign w:val="center"/>
          </w:tcPr>
          <w:p w14:paraId="48F5362F"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022C90C7" w14:textId="71E58A14" w:rsidR="00E86F75" w:rsidRPr="00D23A46" w:rsidRDefault="00E86F75" w:rsidP="00E86F75">
            <w:pPr>
              <w:jc w:val="center"/>
              <w:rPr>
                <w:rFonts w:ascii="GHEA Grapalat" w:hAnsi="GHEA Grapalat"/>
                <w:sz w:val="18"/>
                <w:szCs w:val="18"/>
                <w:lang w:val="hy-AM"/>
              </w:rPr>
            </w:pPr>
          </w:p>
        </w:tc>
      </w:tr>
      <w:tr w:rsidR="00E86F75" w:rsidRPr="00D23A46" w14:paraId="71BD030D" w14:textId="77777777" w:rsidTr="00E86F75">
        <w:trPr>
          <w:jc w:val="center"/>
        </w:trPr>
        <w:tc>
          <w:tcPr>
            <w:tcW w:w="2977" w:type="dxa"/>
            <w:shd w:val="clear" w:color="auto" w:fill="auto"/>
            <w:vAlign w:val="center"/>
          </w:tcPr>
          <w:p w14:paraId="56E69E60"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Արագաչափ սարքի դատարկ տուփի ապամոնտաժում, տեղափոխում և մոնտաժում</w:t>
            </w:r>
          </w:p>
        </w:tc>
        <w:tc>
          <w:tcPr>
            <w:tcW w:w="4569" w:type="dxa"/>
            <w:vAlign w:val="center"/>
          </w:tcPr>
          <w:p w14:paraId="6856A6AE" w14:textId="77777777" w:rsidR="00E86F75" w:rsidRPr="00D23A46" w:rsidRDefault="00E86F75" w:rsidP="00E86F75">
            <w:pPr>
              <w:rPr>
                <w:rFonts w:ascii="GHEA Grapalat" w:hAnsi="GHEA Grapalat" w:cs="Calibri"/>
                <w:bCs/>
                <w:sz w:val="18"/>
                <w:szCs w:val="18"/>
                <w:lang w:val="hy-AM"/>
              </w:rPr>
            </w:pPr>
          </w:p>
        </w:tc>
        <w:tc>
          <w:tcPr>
            <w:tcW w:w="1111" w:type="dxa"/>
            <w:vAlign w:val="center"/>
          </w:tcPr>
          <w:p w14:paraId="5F45434A"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7F33652A" w14:textId="0DEF11E3" w:rsidR="00E86F75" w:rsidRPr="00D23A46" w:rsidRDefault="00E86F75" w:rsidP="00E86F75">
            <w:pPr>
              <w:jc w:val="center"/>
              <w:rPr>
                <w:rFonts w:ascii="GHEA Grapalat" w:hAnsi="GHEA Grapalat"/>
                <w:sz w:val="18"/>
                <w:szCs w:val="18"/>
                <w:lang w:val="hy-AM"/>
              </w:rPr>
            </w:pPr>
          </w:p>
        </w:tc>
      </w:tr>
      <w:tr w:rsidR="00E86F75" w:rsidRPr="00D23A46" w14:paraId="5C46E77A" w14:textId="77777777" w:rsidTr="00E86F75">
        <w:trPr>
          <w:jc w:val="center"/>
        </w:trPr>
        <w:tc>
          <w:tcPr>
            <w:tcW w:w="2977" w:type="dxa"/>
            <w:shd w:val="clear" w:color="auto" w:fill="auto"/>
            <w:vAlign w:val="center"/>
          </w:tcPr>
          <w:p w14:paraId="7B2B013B"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Տեսախցիկների ամրակային դետալների պատրաստում  և տեղադրում</w:t>
            </w:r>
          </w:p>
        </w:tc>
        <w:tc>
          <w:tcPr>
            <w:tcW w:w="4569" w:type="dxa"/>
            <w:vAlign w:val="center"/>
          </w:tcPr>
          <w:p w14:paraId="3BDB29D9"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Մետաղական 1,5մ-2,0մ երկարությամբ</w:t>
            </w:r>
          </w:p>
        </w:tc>
        <w:tc>
          <w:tcPr>
            <w:tcW w:w="1111" w:type="dxa"/>
            <w:vAlign w:val="center"/>
          </w:tcPr>
          <w:p w14:paraId="61E13595"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17D18779" w14:textId="278DE53E" w:rsidR="00E86F75" w:rsidRPr="00D23A46" w:rsidRDefault="00E86F75" w:rsidP="00E86F75">
            <w:pPr>
              <w:jc w:val="center"/>
              <w:rPr>
                <w:rFonts w:ascii="GHEA Grapalat" w:hAnsi="GHEA Grapalat"/>
                <w:sz w:val="18"/>
                <w:szCs w:val="18"/>
                <w:lang w:val="hy-AM"/>
              </w:rPr>
            </w:pPr>
          </w:p>
        </w:tc>
      </w:tr>
      <w:tr w:rsidR="00E86F75" w:rsidRPr="00D23A46" w14:paraId="27C9D0F9" w14:textId="77777777" w:rsidTr="00E86F75">
        <w:trPr>
          <w:jc w:val="center"/>
        </w:trPr>
        <w:tc>
          <w:tcPr>
            <w:tcW w:w="2977" w:type="dxa"/>
            <w:shd w:val="clear" w:color="auto" w:fill="auto"/>
            <w:vAlign w:val="center"/>
          </w:tcPr>
          <w:p w14:paraId="272B07D7"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 xml:space="preserve">Տեսախցիկների և տեսագրող սարքերի ամրակային </w:t>
            </w:r>
            <w:r w:rsidRPr="00D23A46">
              <w:rPr>
                <w:rFonts w:ascii="GHEA Grapalat" w:hAnsi="GHEA Grapalat" w:cs="Calibri"/>
                <w:bCs/>
                <w:sz w:val="18"/>
                <w:szCs w:val="18"/>
                <w:lang w:val="hy-AM"/>
              </w:rPr>
              <w:lastRenderedPageBreak/>
              <w:t>դետալների ապամոնտաժում ձևափոխում և տեղադրում</w:t>
            </w:r>
          </w:p>
        </w:tc>
        <w:tc>
          <w:tcPr>
            <w:tcW w:w="4569" w:type="dxa"/>
            <w:vAlign w:val="center"/>
          </w:tcPr>
          <w:p w14:paraId="38D898C0" w14:textId="77777777" w:rsidR="00E86F75" w:rsidRPr="00D23A46" w:rsidRDefault="00E86F75" w:rsidP="00E86F75">
            <w:pPr>
              <w:rPr>
                <w:rFonts w:ascii="GHEA Grapalat" w:hAnsi="GHEA Grapalat" w:cs="Calibri"/>
                <w:bCs/>
                <w:sz w:val="18"/>
                <w:szCs w:val="18"/>
                <w:lang w:val="hy-AM"/>
              </w:rPr>
            </w:pPr>
          </w:p>
        </w:tc>
        <w:tc>
          <w:tcPr>
            <w:tcW w:w="1111" w:type="dxa"/>
            <w:vAlign w:val="center"/>
          </w:tcPr>
          <w:p w14:paraId="6868C8D3"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16ED4702" w14:textId="09A042B5" w:rsidR="00E86F75" w:rsidRPr="00D23A46" w:rsidRDefault="00E86F75" w:rsidP="00E86F75">
            <w:pPr>
              <w:jc w:val="center"/>
              <w:rPr>
                <w:rFonts w:ascii="GHEA Grapalat" w:hAnsi="GHEA Grapalat"/>
                <w:sz w:val="18"/>
                <w:szCs w:val="18"/>
                <w:lang w:val="hy-AM"/>
              </w:rPr>
            </w:pPr>
          </w:p>
        </w:tc>
      </w:tr>
      <w:tr w:rsidR="00E86F75" w:rsidRPr="00D23A46" w14:paraId="7C8163F0" w14:textId="77777777" w:rsidTr="00E86F75">
        <w:trPr>
          <w:jc w:val="center"/>
        </w:trPr>
        <w:tc>
          <w:tcPr>
            <w:tcW w:w="2977" w:type="dxa"/>
            <w:shd w:val="clear" w:color="auto" w:fill="auto"/>
            <w:vAlign w:val="center"/>
          </w:tcPr>
          <w:p w14:paraId="0462B19C"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Տեսագրող սարքերի մետաղական տուփի պատրաստում և տեղադրում</w:t>
            </w:r>
          </w:p>
        </w:tc>
        <w:tc>
          <w:tcPr>
            <w:tcW w:w="4569" w:type="dxa"/>
            <w:vAlign w:val="center"/>
          </w:tcPr>
          <w:p w14:paraId="59445648" w14:textId="77777777" w:rsidR="00E86F75" w:rsidRPr="00D23A46" w:rsidRDefault="00E86F75" w:rsidP="00E86F75">
            <w:pPr>
              <w:rPr>
                <w:rFonts w:ascii="GHEA Grapalat" w:hAnsi="GHEA Grapalat" w:cs="Calibri"/>
                <w:bCs/>
                <w:sz w:val="18"/>
                <w:szCs w:val="18"/>
              </w:rPr>
            </w:pPr>
            <w:r w:rsidRPr="00D23A46">
              <w:rPr>
                <w:rFonts w:ascii="GHEA Grapalat" w:hAnsi="GHEA Grapalat" w:cs="Calibri"/>
                <w:bCs/>
                <w:sz w:val="18"/>
                <w:szCs w:val="18"/>
                <w:lang w:val="hy-AM"/>
              </w:rPr>
              <w:t xml:space="preserve">Մետաղական </w:t>
            </w:r>
            <w:r w:rsidRPr="00D23A46">
              <w:rPr>
                <w:rFonts w:ascii="GHEA Grapalat" w:hAnsi="GHEA Grapalat" w:cs="Calibri"/>
                <w:bCs/>
                <w:sz w:val="18"/>
                <w:szCs w:val="18"/>
              </w:rPr>
              <w:t>106X60X22</w:t>
            </w:r>
          </w:p>
        </w:tc>
        <w:tc>
          <w:tcPr>
            <w:tcW w:w="1111" w:type="dxa"/>
            <w:vAlign w:val="center"/>
          </w:tcPr>
          <w:p w14:paraId="2DAEF33B"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2BB5E791" w14:textId="642BE2A8" w:rsidR="00E86F75" w:rsidRPr="00D23A46" w:rsidRDefault="00E86F75" w:rsidP="00E86F75">
            <w:pPr>
              <w:jc w:val="center"/>
              <w:rPr>
                <w:rFonts w:ascii="GHEA Grapalat" w:hAnsi="GHEA Grapalat"/>
                <w:sz w:val="18"/>
                <w:szCs w:val="18"/>
                <w:lang w:val="hy-AM"/>
              </w:rPr>
            </w:pPr>
          </w:p>
        </w:tc>
      </w:tr>
      <w:tr w:rsidR="00E86F75" w:rsidRPr="00D23A46" w14:paraId="5E34651E" w14:textId="77777777" w:rsidTr="00E86F75">
        <w:trPr>
          <w:jc w:val="center"/>
        </w:trPr>
        <w:tc>
          <w:tcPr>
            <w:tcW w:w="2977" w:type="dxa"/>
            <w:shd w:val="clear" w:color="auto" w:fill="auto"/>
            <w:vAlign w:val="center"/>
          </w:tcPr>
          <w:p w14:paraId="0AE3EC38" w14:textId="77777777" w:rsidR="00E86F75" w:rsidRPr="00D23A46" w:rsidRDefault="00E86F75" w:rsidP="00E86F75">
            <w:pPr>
              <w:rPr>
                <w:rFonts w:ascii="GHEA Grapalat" w:hAnsi="GHEA Grapalat" w:cs="Calibri"/>
                <w:bCs/>
                <w:sz w:val="18"/>
                <w:szCs w:val="18"/>
                <w:lang w:val="hy-AM"/>
              </w:rPr>
            </w:pPr>
            <w:r w:rsidRPr="00D23A46">
              <w:rPr>
                <w:rFonts w:ascii="GHEA Grapalat" w:hAnsi="GHEA Grapalat" w:cs="Calibri"/>
                <w:bCs/>
                <w:sz w:val="18"/>
                <w:szCs w:val="18"/>
                <w:lang w:val="hy-AM"/>
              </w:rPr>
              <w:t>Օպտիկական մալուխի կոնվերտորի տեղադրում</w:t>
            </w:r>
          </w:p>
        </w:tc>
        <w:tc>
          <w:tcPr>
            <w:tcW w:w="4569" w:type="dxa"/>
            <w:vAlign w:val="center"/>
          </w:tcPr>
          <w:p w14:paraId="64E9E7E6" w14:textId="77777777" w:rsidR="00E86F75" w:rsidRPr="00D23A46" w:rsidRDefault="00E86F75" w:rsidP="00E86F75">
            <w:pPr>
              <w:rPr>
                <w:rFonts w:ascii="GHEA Grapalat" w:hAnsi="GHEA Grapalat" w:cs="Calibri"/>
                <w:bCs/>
                <w:sz w:val="18"/>
                <w:szCs w:val="18"/>
                <w:lang w:val="hy-AM"/>
              </w:rPr>
            </w:pPr>
          </w:p>
        </w:tc>
        <w:tc>
          <w:tcPr>
            <w:tcW w:w="1111" w:type="dxa"/>
            <w:vAlign w:val="center"/>
          </w:tcPr>
          <w:p w14:paraId="7C724E4C" w14:textId="77777777" w:rsidR="00E86F75" w:rsidRPr="00D23A46" w:rsidRDefault="00E86F75" w:rsidP="00E86F75">
            <w:pPr>
              <w:jc w:val="center"/>
              <w:rPr>
                <w:rFonts w:ascii="GHEA Grapalat" w:hAnsi="GHEA Grapalat" w:cs="Calibri"/>
                <w:bCs/>
                <w:sz w:val="18"/>
                <w:szCs w:val="18"/>
                <w:lang w:val="hy-AM"/>
              </w:rPr>
            </w:pPr>
            <w:r w:rsidRPr="00D23A46">
              <w:rPr>
                <w:rFonts w:ascii="GHEA Grapalat" w:hAnsi="GHEA Grapalat" w:cs="Calibri"/>
                <w:bCs/>
                <w:sz w:val="18"/>
                <w:szCs w:val="18"/>
                <w:lang w:val="hy-AM"/>
              </w:rPr>
              <w:t>հատ</w:t>
            </w:r>
          </w:p>
        </w:tc>
        <w:tc>
          <w:tcPr>
            <w:tcW w:w="1769" w:type="dxa"/>
            <w:shd w:val="clear" w:color="auto" w:fill="auto"/>
            <w:vAlign w:val="center"/>
          </w:tcPr>
          <w:p w14:paraId="4832C174" w14:textId="02A33D1F" w:rsidR="00E86F75" w:rsidRPr="00D23A46" w:rsidRDefault="00E86F75" w:rsidP="00E86F75">
            <w:pPr>
              <w:jc w:val="center"/>
              <w:rPr>
                <w:rFonts w:ascii="GHEA Grapalat" w:hAnsi="GHEA Grapalat"/>
                <w:sz w:val="18"/>
                <w:szCs w:val="18"/>
                <w:lang w:val="hy-AM"/>
              </w:rPr>
            </w:pPr>
          </w:p>
        </w:tc>
      </w:tr>
    </w:tbl>
    <w:p w14:paraId="08C441C8" w14:textId="4884A05D" w:rsidR="00E86F75" w:rsidRDefault="00E86F75" w:rsidP="00E86F75">
      <w:pPr>
        <w:ind w:left="270"/>
        <w:jc w:val="both"/>
        <w:rPr>
          <w:rFonts w:ascii="GHEA Grapalat" w:hAnsi="GHEA Grapalat" w:cs="Sylfaen"/>
          <w:b/>
          <w:sz w:val="16"/>
          <w:szCs w:val="16"/>
          <w:lang w:val="hy-AM"/>
        </w:rPr>
      </w:pPr>
      <w:r w:rsidRPr="00D23A46">
        <w:rPr>
          <w:rFonts w:ascii="GHEA Grapalat" w:hAnsi="GHEA Grapalat" w:cs="Sylfaen"/>
          <w:b/>
          <w:sz w:val="16"/>
          <w:szCs w:val="16"/>
          <w:lang w:val="hy-AM"/>
        </w:rPr>
        <w:t xml:space="preserve">** պայմանագիրը կնքելիս </w:t>
      </w:r>
      <w:r w:rsidR="005861F9">
        <w:rPr>
          <w:rFonts w:ascii="GHEA Grapalat" w:hAnsi="GHEA Grapalat" w:cs="Sylfaen"/>
          <w:b/>
          <w:sz w:val="16"/>
          <w:szCs w:val="16"/>
          <w:lang w:val="hy-AM"/>
        </w:rPr>
        <w:t>լրացվում</w:t>
      </w:r>
      <w:r w:rsidRPr="00D23A46">
        <w:rPr>
          <w:rFonts w:ascii="GHEA Grapalat" w:hAnsi="GHEA Grapalat" w:cs="Sylfaen"/>
          <w:b/>
          <w:sz w:val="16"/>
          <w:szCs w:val="16"/>
          <w:lang w:val="hy-AM"/>
        </w:rPr>
        <w:t xml:space="preserve"> են </w:t>
      </w:r>
      <w:r w:rsidRPr="0080441E">
        <w:rPr>
          <w:rFonts w:ascii="GHEA Grapalat" w:hAnsi="GHEA Grapalat" w:cs="Sylfaen"/>
          <w:b/>
          <w:sz w:val="16"/>
          <w:szCs w:val="16"/>
          <w:lang w:val="hy-AM"/>
        </w:rPr>
        <w:t>ընտրված մասնակցի կողմից առաջարկած</w:t>
      </w:r>
      <w:r w:rsidRPr="00D23A46">
        <w:rPr>
          <w:rFonts w:ascii="GHEA Grapalat" w:hAnsi="GHEA Grapalat" w:cs="Sylfaen"/>
          <w:b/>
          <w:sz w:val="16"/>
          <w:szCs w:val="16"/>
          <w:lang w:val="hy-AM"/>
        </w:rPr>
        <w:t xml:space="preserve"> միավորի գները</w:t>
      </w:r>
      <w:r w:rsidRPr="007A3E21">
        <w:rPr>
          <w:rFonts w:ascii="GHEA Grapalat" w:hAnsi="GHEA Grapalat" w:cs="Sylfaen"/>
          <w:b/>
          <w:sz w:val="16"/>
          <w:szCs w:val="16"/>
          <w:lang w:val="hy-AM"/>
        </w:rPr>
        <w:t>:</w:t>
      </w:r>
    </w:p>
    <w:bookmarkEnd w:id="28"/>
    <w:p w14:paraId="6C1C5C89" w14:textId="77777777" w:rsidR="00E86F75" w:rsidRPr="007A3E21" w:rsidRDefault="00E86F75" w:rsidP="00E86F75">
      <w:pPr>
        <w:ind w:left="270"/>
        <w:jc w:val="both"/>
        <w:rPr>
          <w:rFonts w:ascii="GHEA Grapalat" w:hAnsi="GHEA Grapalat" w:cs="Sylfaen"/>
          <w:b/>
          <w:sz w:val="16"/>
          <w:szCs w:val="16"/>
          <w:lang w:val="hy-AM"/>
        </w:rPr>
      </w:pPr>
    </w:p>
    <w:bookmarkEnd w:id="29"/>
    <w:p w14:paraId="1716ED88" w14:textId="77777777" w:rsidR="00E86F75" w:rsidRPr="00D23A46" w:rsidRDefault="00E86F75" w:rsidP="00E86F75">
      <w:pPr>
        <w:jc w:val="both"/>
        <w:rPr>
          <w:rFonts w:ascii="GHEA Grapalat" w:hAnsi="GHEA Grapalat"/>
          <w:sz w:val="18"/>
          <w:szCs w:val="18"/>
          <w:lang w:val="hy-AM"/>
        </w:rPr>
      </w:pPr>
      <w:r w:rsidRPr="00D23A46">
        <w:rPr>
          <w:rFonts w:ascii="GHEA Grapalat" w:hAnsi="GHEA Grapalat"/>
          <w:sz w:val="18"/>
          <w:szCs w:val="18"/>
          <w:lang w:val="hy-AM"/>
        </w:rPr>
        <w:t xml:space="preserve">       4</w:t>
      </w:r>
      <w:r w:rsidRPr="00D23A46">
        <w:rPr>
          <w:rFonts w:ascii="Cambria Math" w:hAnsi="Cambria Math" w:cs="Cambria Math"/>
          <w:sz w:val="18"/>
          <w:szCs w:val="18"/>
          <w:lang w:val="hy-AM"/>
        </w:rPr>
        <w:t>․</w:t>
      </w:r>
      <w:r w:rsidRPr="00D23A46">
        <w:rPr>
          <w:rFonts w:ascii="GHEA Grapalat" w:hAnsi="GHEA Grapalat"/>
          <w:sz w:val="18"/>
          <w:szCs w:val="18"/>
          <w:lang w:val="hy-AM"/>
        </w:rPr>
        <w:t xml:space="preserve"> Սույն բաժնի 3-րդ կետով սահմանված աշխատանքների իրականացման պահանջը Պատվիրատուի կողմից ներակայացվելուց Երևան քաղաքաում մեկօրյա, իսկ մարզերում երկօրյա ժամկետում, Կատարողը ներկայացնում է նախահաշիվ։ Պատվիրատուի կողմից աշխատանքների իրականացման պահանջի հաստատումից հետո, Կատարողը կատարում է համապատասխան աշխատանքը առավելագույնը հինգ աշխատանքային օրվա ընթացքում և ներկայացնում կատարողական ակտ։</w:t>
      </w:r>
    </w:p>
    <w:p w14:paraId="65A33453" w14:textId="77777777" w:rsidR="00E86F75" w:rsidRDefault="00E86F75" w:rsidP="00E86F75">
      <w:pPr>
        <w:jc w:val="both"/>
        <w:rPr>
          <w:rFonts w:ascii="GHEA Grapalat" w:hAnsi="GHEA Grapalat"/>
          <w:sz w:val="18"/>
          <w:szCs w:val="18"/>
          <w:lang w:val="hy-AM"/>
        </w:rPr>
      </w:pPr>
    </w:p>
    <w:p w14:paraId="411B3DA7" w14:textId="77777777" w:rsidR="00E86F75" w:rsidRPr="00D23A46" w:rsidRDefault="00E86F75" w:rsidP="00E86F75">
      <w:pPr>
        <w:jc w:val="both"/>
        <w:rPr>
          <w:rFonts w:ascii="GHEA Grapalat" w:hAnsi="GHEA Grapalat"/>
          <w:sz w:val="18"/>
          <w:szCs w:val="18"/>
          <w:lang w:val="hy-AM"/>
        </w:rPr>
      </w:pPr>
    </w:p>
    <w:p w14:paraId="4D18FFEA" w14:textId="77777777" w:rsidR="00E86F75" w:rsidRPr="00D23A46" w:rsidRDefault="00E86F75" w:rsidP="00E86F75">
      <w:pPr>
        <w:tabs>
          <w:tab w:val="left" w:pos="1276"/>
        </w:tabs>
        <w:jc w:val="center"/>
        <w:rPr>
          <w:rFonts w:ascii="GHEA Grapalat" w:hAnsi="GHEA Grapalat" w:cs="Sylfaen"/>
          <w:sz w:val="18"/>
          <w:szCs w:val="18"/>
          <w:lang w:val="hy-AM"/>
        </w:rPr>
      </w:pPr>
      <w:r w:rsidRPr="00D23A46">
        <w:rPr>
          <w:rFonts w:ascii="GHEA Grapalat" w:hAnsi="GHEA Grapalat" w:cs="Sylfaen"/>
          <w:sz w:val="18"/>
          <w:szCs w:val="18"/>
          <w:lang w:val="hy-AM"/>
        </w:rPr>
        <w:t>5</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Ծառայության մատուցման այլ պայմաններ</w:t>
      </w:r>
    </w:p>
    <w:p w14:paraId="531EA274" w14:textId="77777777" w:rsidR="00E86F75" w:rsidRPr="00D23A46" w:rsidRDefault="00E86F75" w:rsidP="00E86F75">
      <w:pPr>
        <w:tabs>
          <w:tab w:val="left" w:pos="1276"/>
        </w:tabs>
        <w:jc w:val="center"/>
        <w:rPr>
          <w:rFonts w:ascii="GHEA Grapalat" w:hAnsi="GHEA Grapalat" w:cs="Sylfaen"/>
          <w:sz w:val="18"/>
          <w:szCs w:val="18"/>
          <w:lang w:val="hy-AM"/>
        </w:rPr>
      </w:pPr>
    </w:p>
    <w:p w14:paraId="594B0BF0" w14:textId="77777777" w:rsidR="00E86F75" w:rsidRPr="00D23A46" w:rsidRDefault="00E86F75" w:rsidP="00624ADE">
      <w:pPr>
        <w:numPr>
          <w:ilvl w:val="0"/>
          <w:numId w:val="16"/>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Sylfaen"/>
          <w:sz w:val="18"/>
          <w:szCs w:val="18"/>
          <w:lang w:val="hy-AM"/>
        </w:rPr>
        <w:t>Կատարողը պարտավորվում է, ինչպես Պայմանագրի գործողության ընթացքում, այնպես էլ դրանից հետո, Ծառայության մատուցման արդյունքում ձեռքբերված ցանկացած տեղեկատվություն չտրամադրել երրորդ անձի, այն չօգտագործել սպասարկման ծառայության համար ոչ անհրաժեշտ նպատակներով և չպահպանել (չտեսաձայնագրել, չձայնագրել, չլուսանկարել և այլն)։ Տեխնիկական միջոցներին համապատասխան հասանելիության արդյունքում ստացված տեղեկատվության պահպանման և օգտագործման շրջանակներում կիրառել տեղեկատվական անվտանգության կանոնները։ Ապահովել տեղեկատվության գաղտնիության ապահովումը, ներառյալ Կատարողի աշխատողների կողմից։</w:t>
      </w:r>
    </w:p>
    <w:p w14:paraId="2F15E130" w14:textId="77777777" w:rsidR="00E86F75" w:rsidRPr="00D23A46" w:rsidRDefault="00E86F75" w:rsidP="00624ADE">
      <w:pPr>
        <w:numPr>
          <w:ilvl w:val="0"/>
          <w:numId w:val="16"/>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Sylfaen"/>
          <w:sz w:val="18"/>
          <w:szCs w:val="18"/>
          <w:lang w:val="hy-AM"/>
        </w:rPr>
        <w:t>Կատարողը պարտավորվում է Պատվիրատուի պահանջով եռօրյա ժամկետում ներկայացնել մշտադիտարկման համակարգին հասանելիություն ունեցող աշխատակիցների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p w14:paraId="756CB099" w14:textId="77777777" w:rsidR="00E86F75" w:rsidRPr="00D23A46" w:rsidRDefault="00E86F75" w:rsidP="00624ADE">
      <w:pPr>
        <w:numPr>
          <w:ilvl w:val="0"/>
          <w:numId w:val="16"/>
        </w:numPr>
        <w:tabs>
          <w:tab w:val="left" w:pos="851"/>
          <w:tab w:val="left" w:pos="1276"/>
        </w:tabs>
        <w:ind w:left="0" w:firstLine="360"/>
        <w:jc w:val="both"/>
        <w:rPr>
          <w:rFonts w:ascii="GHEA Grapalat" w:hAnsi="GHEA Grapalat" w:cs="Sylfaen"/>
          <w:sz w:val="18"/>
          <w:szCs w:val="18"/>
          <w:lang w:val="hy-AM"/>
        </w:rPr>
      </w:pPr>
      <w:r w:rsidRPr="00D23A46">
        <w:rPr>
          <w:rFonts w:ascii="GHEA Grapalat" w:hAnsi="GHEA Grapalat" w:cs="GHEA Grapalat"/>
          <w:sz w:val="18"/>
          <w:szCs w:val="18"/>
          <w:lang w:val="hy-AM"/>
        </w:rPr>
        <w:t>Գործող ենթակառուցվածքի բարելավումների նպատակով աջակցել պատվիրատուին տեխնիկական միջոցներով և աշխատանքային ռեսուրսներով։</w:t>
      </w:r>
      <w:r w:rsidRPr="00D23A46">
        <w:rPr>
          <w:rFonts w:ascii="GHEA Grapalat" w:hAnsi="GHEA Grapalat" w:cs="Sylfaen"/>
          <w:sz w:val="18"/>
          <w:szCs w:val="18"/>
          <w:lang w:val="hy-AM"/>
        </w:rPr>
        <w:t xml:space="preserve"> </w:t>
      </w:r>
    </w:p>
    <w:bookmarkEnd w:id="22"/>
    <w:p w14:paraId="65BFC654" w14:textId="77777777" w:rsidR="00E86F75" w:rsidRPr="00AB7BAE" w:rsidRDefault="00E86F75" w:rsidP="00E86F75">
      <w:pPr>
        <w:jc w:val="center"/>
        <w:rPr>
          <w:rFonts w:ascii="GHEA Grapalat" w:hAnsi="GHEA Grapalat"/>
          <w:sz w:val="20"/>
          <w:lang w:val="hy-AM"/>
        </w:rPr>
      </w:pPr>
    </w:p>
    <w:p w14:paraId="62054E8B" w14:textId="77777777" w:rsidR="007678FA" w:rsidRPr="00E86F75"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F973E7"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3628E7" w:rsidRDefault="007678FA" w:rsidP="003628E7">
      <w:pPr>
        <w:ind w:left="180"/>
        <w:jc w:val="both"/>
        <w:rPr>
          <w:rFonts w:ascii="GHEA Grapalat" w:hAnsi="GHEA Grapalat" w:cs="Sylfaen"/>
          <w:i/>
          <w:sz w:val="16"/>
          <w:szCs w:val="16"/>
          <w:lang w:val="pt-BR"/>
        </w:rPr>
      </w:pPr>
      <w:r w:rsidRPr="003628E7">
        <w:rPr>
          <w:rFonts w:ascii="GHEA Grapalat" w:hAnsi="GHEA Grapalat"/>
          <w:i/>
          <w:sz w:val="16"/>
          <w:szCs w:val="16"/>
        </w:rPr>
        <w:t xml:space="preserve">* </w:t>
      </w:r>
      <w:r w:rsidRPr="003628E7">
        <w:rPr>
          <w:rFonts w:ascii="GHEA Grapalat" w:hAnsi="GHEA Grapalat" w:cs="Sylfaen"/>
          <w:i/>
          <w:sz w:val="16"/>
          <w:szCs w:val="16"/>
          <w:lang w:val="pt-BR"/>
        </w:rPr>
        <w:t>Վճարման</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ենթակա</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գումարները</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ներկայացվում են աճողական</w:t>
      </w:r>
      <w:r w:rsidRPr="003628E7">
        <w:rPr>
          <w:rFonts w:ascii="GHEA Grapalat" w:hAnsi="GHEA Grapalat" w:cs="Times Armenian"/>
          <w:i/>
          <w:sz w:val="16"/>
          <w:szCs w:val="16"/>
        </w:rPr>
        <w:t xml:space="preserve"> </w:t>
      </w:r>
      <w:r w:rsidRPr="003628E7">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628E7" w:rsidRDefault="007678FA" w:rsidP="003628E7">
      <w:pPr>
        <w:ind w:left="180"/>
        <w:jc w:val="both"/>
        <w:rPr>
          <w:rFonts w:ascii="GHEA Grapalat" w:hAnsi="GHEA Grapalat"/>
          <w:i/>
          <w:sz w:val="16"/>
          <w:szCs w:val="16"/>
          <w:lang w:val="pt-BR"/>
        </w:rPr>
      </w:pPr>
      <w:r w:rsidRPr="003628E7">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973E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DC90" w14:textId="77777777" w:rsidR="00F7186B" w:rsidRDefault="00F7186B">
      <w:r>
        <w:separator/>
      </w:r>
    </w:p>
  </w:endnote>
  <w:endnote w:type="continuationSeparator" w:id="0">
    <w:p w14:paraId="365893B6" w14:textId="77777777" w:rsidR="00F7186B" w:rsidRDefault="00F7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C78F9" w14:textId="77777777" w:rsidR="00F7186B" w:rsidRDefault="00F7186B">
      <w:r>
        <w:separator/>
      </w:r>
    </w:p>
  </w:footnote>
  <w:footnote w:type="continuationSeparator" w:id="0">
    <w:p w14:paraId="4F8D4BCA" w14:textId="77777777" w:rsidR="00F7186B" w:rsidRDefault="00F7186B">
      <w:r>
        <w:continuationSeparator/>
      </w:r>
    </w:p>
  </w:footnote>
  <w:footnote w:id="1">
    <w:p w14:paraId="3DA46D98" w14:textId="4FCBF2DD" w:rsidR="00F7186B" w:rsidRPr="00697AFC" w:rsidRDefault="00F7186B" w:rsidP="00EA25A4">
      <w:pPr>
        <w:jc w:val="both"/>
        <w:rPr>
          <w:rFonts w:asciiTheme="minorHAnsi" w:hAnsiTheme="minorHAnsi"/>
          <w:sz w:val="14"/>
          <w:szCs w:val="14"/>
          <w:lang w:val="hy-AM"/>
        </w:rPr>
      </w:pPr>
      <w:r w:rsidRPr="00697AFC">
        <w:rPr>
          <w:rStyle w:val="FootnoteReference"/>
          <w:sz w:val="16"/>
          <w:szCs w:val="16"/>
        </w:rPr>
        <w:footnoteRef/>
      </w:r>
      <w:r w:rsidRPr="00697AFC">
        <w:rPr>
          <w:sz w:val="16"/>
          <w:szCs w:val="16"/>
        </w:rPr>
        <w:t xml:space="preserve"> </w:t>
      </w:r>
      <w:r w:rsidRPr="00697AFC">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697AFC">
        <w:rPr>
          <w:rFonts w:ascii="GHEA Grapalat" w:hAnsi="GHEA Grapalat"/>
          <w:i/>
          <w:sz w:val="14"/>
          <w:szCs w:val="14"/>
          <w:lang w:val="hy-AM"/>
        </w:rPr>
        <w:t>՝</w:t>
      </w:r>
      <w:r w:rsidRPr="00697AFC">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F7186B" w:rsidRPr="00444845" w:rsidRDefault="00F7186B" w:rsidP="00D20E6D">
      <w:pPr>
        <w:pStyle w:val="FootnoteText"/>
        <w:jc w:val="both"/>
        <w:rPr>
          <w:rFonts w:ascii="Sylfaen" w:hAnsi="Sylfaen" w:cs="Sylfaen"/>
          <w:sz w:val="14"/>
          <w:szCs w:val="14"/>
          <w:lang w:val="af-ZA"/>
        </w:rPr>
      </w:pPr>
      <w:r w:rsidRPr="00444845">
        <w:rPr>
          <w:rStyle w:val="FootnoteReference"/>
          <w:sz w:val="14"/>
          <w:szCs w:val="14"/>
        </w:rPr>
        <w:footnoteRef/>
      </w:r>
      <w:r w:rsidRPr="00444845">
        <w:rPr>
          <w:sz w:val="14"/>
          <w:szCs w:val="14"/>
        </w:rPr>
        <w:t xml:space="preserve"> </w:t>
      </w:r>
      <w:r w:rsidRPr="00444845">
        <w:rPr>
          <w:rFonts w:ascii="GHEA Grapalat" w:hAnsi="GHEA Grapalat" w:cs="Sylfaen"/>
          <w:i/>
          <w:sz w:val="14"/>
          <w:szCs w:val="14"/>
          <w:lang w:val="es-ES" w:eastAsia="en-US"/>
        </w:rPr>
        <w:t xml:space="preserve">Համատեղ </w:t>
      </w:r>
      <w:r w:rsidRPr="00444845">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9288253" w14:textId="77777777" w:rsidR="00F7186B" w:rsidRPr="00557245" w:rsidRDefault="00F7186B" w:rsidP="00E86F75">
      <w:pPr>
        <w:pStyle w:val="FootnoteText"/>
        <w:rPr>
          <w:rFonts w:ascii="Sylfaen" w:hAnsi="Sylfaen"/>
          <w:sz w:val="14"/>
          <w:szCs w:val="14"/>
          <w:lang w:val="hy-AM"/>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rPr>
        <w:t xml:space="preserve">Եթե </w:t>
      </w:r>
      <w:r w:rsidRPr="00557245">
        <w:rPr>
          <w:rFonts w:ascii="GHEA Grapalat" w:hAnsi="GHEA Grapalat"/>
          <w:i/>
          <w:sz w:val="14"/>
          <w:szCs w:val="14"/>
        </w:rPr>
        <w:t>Կատար</w:t>
      </w:r>
      <w:r w:rsidRPr="00557245">
        <w:rPr>
          <w:rFonts w:ascii="GHEA Grapalat" w:hAnsi="GHEA Grapalat"/>
          <w:i/>
          <w:sz w:val="14"/>
          <w:szCs w:val="14"/>
          <w:lang w:val="hy-AM"/>
        </w:rPr>
        <w:t>ողի կողմից գնային ա</w:t>
      </w:r>
      <w:r w:rsidRPr="00557245">
        <w:rPr>
          <w:rFonts w:ascii="GHEA Grapalat" w:hAnsi="GHEA Grapalat"/>
          <w:i/>
          <w:sz w:val="14"/>
          <w:szCs w:val="14"/>
        </w:rPr>
        <w:t>ռաջարկը</w:t>
      </w:r>
      <w:r w:rsidRPr="00557245">
        <w:rPr>
          <w:rFonts w:ascii="GHEA Grapalat" w:hAnsi="GHEA Grapalat"/>
          <w:i/>
          <w:sz w:val="14"/>
          <w:szCs w:val="14"/>
          <w:lang w:val="af-ZA"/>
        </w:rPr>
        <w:t xml:space="preserve"> </w:t>
      </w:r>
      <w:r w:rsidRPr="00557245">
        <w:rPr>
          <w:rFonts w:ascii="GHEA Grapalat" w:hAnsi="GHEA Grapalat"/>
          <w:i/>
          <w:sz w:val="14"/>
          <w:szCs w:val="14"/>
        </w:rPr>
        <w:t>ներկայացվել</w:t>
      </w:r>
      <w:r w:rsidRPr="00557245">
        <w:rPr>
          <w:rFonts w:ascii="GHEA Grapalat" w:hAnsi="GHEA Grapalat"/>
          <w:i/>
          <w:sz w:val="14"/>
          <w:szCs w:val="14"/>
          <w:lang w:val="af-ZA"/>
        </w:rPr>
        <w:t xml:space="preserve"> </w:t>
      </w:r>
      <w:r w:rsidRPr="00557245">
        <w:rPr>
          <w:rFonts w:ascii="GHEA Grapalat" w:hAnsi="GHEA Grapalat"/>
          <w:i/>
          <w:sz w:val="14"/>
          <w:szCs w:val="14"/>
        </w:rPr>
        <w:t>է</w:t>
      </w:r>
      <w:r w:rsidRPr="00557245">
        <w:rPr>
          <w:rFonts w:ascii="GHEA Grapalat" w:hAnsi="GHEA Grapalat"/>
          <w:i/>
          <w:sz w:val="14"/>
          <w:szCs w:val="14"/>
          <w:lang w:val="af-ZA"/>
        </w:rPr>
        <w:t xml:space="preserve"> </w:t>
      </w:r>
      <w:r w:rsidRPr="00557245">
        <w:rPr>
          <w:rFonts w:ascii="GHEA Grapalat" w:hAnsi="GHEA Grapalat"/>
          <w:i/>
          <w:sz w:val="14"/>
          <w:szCs w:val="14"/>
        </w:rPr>
        <w:t>առանց</w:t>
      </w:r>
      <w:r w:rsidRPr="00557245">
        <w:rPr>
          <w:rFonts w:ascii="GHEA Grapalat" w:hAnsi="GHEA Grapalat"/>
          <w:i/>
          <w:sz w:val="14"/>
          <w:szCs w:val="14"/>
          <w:lang w:val="af-ZA"/>
        </w:rPr>
        <w:t xml:space="preserve"> </w:t>
      </w:r>
      <w:r w:rsidRPr="00557245">
        <w:rPr>
          <w:rFonts w:ascii="GHEA Grapalat" w:hAnsi="GHEA Grapalat"/>
          <w:i/>
          <w:sz w:val="14"/>
          <w:szCs w:val="14"/>
        </w:rPr>
        <w:t>ԱԱՀ</w:t>
      </w:r>
      <w:r w:rsidRPr="00557245">
        <w:rPr>
          <w:rFonts w:ascii="GHEA Grapalat" w:hAnsi="GHEA Grapalat"/>
          <w:i/>
          <w:sz w:val="14"/>
          <w:szCs w:val="14"/>
          <w:lang w:val="af-ZA"/>
        </w:rPr>
        <w:t>-</w:t>
      </w:r>
      <w:r w:rsidRPr="00557245">
        <w:rPr>
          <w:rFonts w:ascii="GHEA Grapalat" w:hAnsi="GHEA Grapalat"/>
          <w:i/>
          <w:sz w:val="14"/>
          <w:szCs w:val="14"/>
        </w:rPr>
        <w:t>ի</w:t>
      </w:r>
      <w:r w:rsidRPr="00557245">
        <w:rPr>
          <w:rFonts w:ascii="GHEA Grapalat" w:hAnsi="GHEA Grapalat"/>
          <w:i/>
          <w:sz w:val="14"/>
          <w:szCs w:val="14"/>
          <w:lang w:val="af-ZA"/>
        </w:rPr>
        <w:t xml:space="preserve">, </w:t>
      </w:r>
      <w:r w:rsidRPr="00557245">
        <w:rPr>
          <w:rFonts w:ascii="GHEA Grapalat" w:hAnsi="GHEA Grapalat"/>
          <w:i/>
          <w:sz w:val="14"/>
          <w:szCs w:val="14"/>
        </w:rPr>
        <w:t>ապա</w:t>
      </w:r>
      <w:r w:rsidRPr="00557245">
        <w:rPr>
          <w:rFonts w:ascii="GHEA Grapalat" w:hAnsi="GHEA Grapalat"/>
          <w:i/>
          <w:sz w:val="14"/>
          <w:szCs w:val="14"/>
          <w:lang w:val="af-ZA"/>
        </w:rPr>
        <w:t xml:space="preserve"> </w:t>
      </w:r>
      <w:r w:rsidRPr="00557245">
        <w:rPr>
          <w:rFonts w:ascii="GHEA Grapalat" w:hAnsi="GHEA Grapalat"/>
          <w:i/>
          <w:sz w:val="14"/>
          <w:szCs w:val="14"/>
        </w:rPr>
        <w:t>պայմանագիրը</w:t>
      </w:r>
      <w:r w:rsidRPr="00557245">
        <w:rPr>
          <w:rFonts w:ascii="GHEA Grapalat" w:hAnsi="GHEA Grapalat"/>
          <w:i/>
          <w:sz w:val="14"/>
          <w:szCs w:val="14"/>
          <w:lang w:val="af-ZA"/>
        </w:rPr>
        <w:t xml:space="preserve"> </w:t>
      </w:r>
      <w:r w:rsidRPr="00557245">
        <w:rPr>
          <w:rFonts w:ascii="GHEA Grapalat" w:hAnsi="GHEA Grapalat"/>
          <w:i/>
          <w:sz w:val="14"/>
          <w:szCs w:val="14"/>
        </w:rPr>
        <w:t>կնքելիս</w:t>
      </w:r>
      <w:r w:rsidRPr="00557245">
        <w:rPr>
          <w:rFonts w:ascii="GHEA Grapalat" w:hAnsi="GHEA Grapalat"/>
          <w:i/>
          <w:sz w:val="14"/>
          <w:szCs w:val="14"/>
          <w:lang w:val="af-ZA"/>
        </w:rPr>
        <w:t xml:space="preserve"> «</w:t>
      </w:r>
      <w:r w:rsidRPr="00557245">
        <w:rPr>
          <w:rFonts w:ascii="GHEA Grapalat" w:hAnsi="GHEA Grapalat"/>
          <w:i/>
          <w:sz w:val="14"/>
          <w:szCs w:val="14"/>
        </w:rPr>
        <w:t>ներառյալ</w:t>
      </w:r>
      <w:r w:rsidRPr="00557245">
        <w:rPr>
          <w:rFonts w:ascii="GHEA Grapalat" w:hAnsi="GHEA Grapalat"/>
          <w:i/>
          <w:sz w:val="14"/>
          <w:szCs w:val="14"/>
          <w:lang w:val="af-ZA"/>
        </w:rPr>
        <w:t xml:space="preserve"> </w:t>
      </w:r>
      <w:r w:rsidRPr="00557245">
        <w:rPr>
          <w:rFonts w:ascii="GHEA Grapalat" w:hAnsi="GHEA Grapalat"/>
          <w:i/>
          <w:sz w:val="14"/>
          <w:szCs w:val="14"/>
        </w:rPr>
        <w:t>ԱԱՀ</w:t>
      </w:r>
      <w:r w:rsidRPr="00557245">
        <w:rPr>
          <w:rFonts w:ascii="GHEA Grapalat" w:hAnsi="GHEA Grapalat"/>
          <w:i/>
          <w:sz w:val="14"/>
          <w:szCs w:val="14"/>
          <w:lang w:val="af-ZA"/>
        </w:rPr>
        <w:t>-</w:t>
      </w:r>
      <w:r w:rsidRPr="00557245">
        <w:rPr>
          <w:rFonts w:ascii="GHEA Grapalat" w:hAnsi="GHEA Grapalat"/>
          <w:i/>
          <w:sz w:val="14"/>
          <w:szCs w:val="14"/>
        </w:rPr>
        <w:t>ն</w:t>
      </w:r>
      <w:r w:rsidRPr="00557245">
        <w:rPr>
          <w:rFonts w:ascii="GHEA Grapalat" w:hAnsi="GHEA Grapalat"/>
          <w:i/>
          <w:sz w:val="14"/>
          <w:szCs w:val="14"/>
          <w:lang w:val="af-ZA"/>
        </w:rPr>
        <w:t xml:space="preserve">» </w:t>
      </w:r>
      <w:r w:rsidRPr="00557245">
        <w:rPr>
          <w:rFonts w:ascii="GHEA Grapalat" w:hAnsi="GHEA Grapalat"/>
          <w:i/>
          <w:sz w:val="14"/>
          <w:szCs w:val="14"/>
        </w:rPr>
        <w:t>բառերը</w:t>
      </w:r>
      <w:r w:rsidRPr="00557245">
        <w:rPr>
          <w:rFonts w:ascii="GHEA Grapalat" w:hAnsi="GHEA Grapalat"/>
          <w:i/>
          <w:sz w:val="14"/>
          <w:szCs w:val="14"/>
          <w:lang w:val="af-ZA"/>
        </w:rPr>
        <w:t xml:space="preserve"> </w:t>
      </w:r>
      <w:r w:rsidRPr="00557245">
        <w:rPr>
          <w:rFonts w:ascii="GHEA Grapalat" w:hAnsi="GHEA Grapalat"/>
          <w:i/>
          <w:sz w:val="14"/>
          <w:szCs w:val="14"/>
        </w:rPr>
        <w:t>հանվում</w:t>
      </w:r>
      <w:r w:rsidRPr="00557245">
        <w:rPr>
          <w:rFonts w:ascii="GHEA Grapalat" w:hAnsi="GHEA Grapalat"/>
          <w:i/>
          <w:sz w:val="14"/>
          <w:szCs w:val="14"/>
          <w:lang w:val="af-ZA"/>
        </w:rPr>
        <w:t xml:space="preserve"> </w:t>
      </w:r>
      <w:r w:rsidRPr="00557245">
        <w:rPr>
          <w:rFonts w:ascii="GHEA Grapalat" w:hAnsi="GHEA Grapalat"/>
          <w:i/>
          <w:sz w:val="14"/>
          <w:szCs w:val="14"/>
        </w:rPr>
        <w:t>են</w:t>
      </w:r>
      <w:r w:rsidRPr="00557245">
        <w:rPr>
          <w:rFonts w:ascii="GHEA Grapalat" w:hAnsi="GHEA Grapalat"/>
          <w:i/>
          <w:sz w:val="14"/>
          <w:szCs w:val="14"/>
          <w:lang w:val="af-ZA"/>
        </w:rPr>
        <w:t>:</w:t>
      </w:r>
    </w:p>
  </w:footnote>
  <w:footnote w:id="4">
    <w:p w14:paraId="721C5CA7" w14:textId="77777777" w:rsidR="00F7186B" w:rsidRPr="00557245" w:rsidRDefault="00F7186B" w:rsidP="00E86F75">
      <w:pPr>
        <w:pStyle w:val="FootnoteText"/>
        <w:jc w:val="both"/>
        <w:rPr>
          <w:rFonts w:ascii="GHEA Grapalat" w:hAnsi="GHEA Grapalat"/>
          <w:i/>
          <w:sz w:val="14"/>
          <w:szCs w:val="14"/>
          <w:lang w:val="af-ZA" w:eastAsia="en-US"/>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eastAsia="en-US"/>
        </w:rPr>
        <w:t>Պարբերությունը հանվում է, եթե ծառայությունը չի վերաբերում ավտոմեքենաների, սարքերի և սարքավորումների վերանորոգմանը</w:t>
      </w:r>
      <w:r w:rsidRPr="00557245">
        <w:rPr>
          <w:rFonts w:ascii="GHEA Grapalat" w:hAnsi="GHEA Grapalat"/>
          <w:i/>
          <w:sz w:val="14"/>
          <w:szCs w:val="14"/>
          <w:lang w:val="af-ZA" w:eastAsia="en-US"/>
        </w:rPr>
        <w:t>:</w:t>
      </w:r>
    </w:p>
    <w:p w14:paraId="451B5CD7" w14:textId="77777777" w:rsidR="00F7186B" w:rsidRDefault="00F7186B" w:rsidP="00E86F75">
      <w:pPr>
        <w:pStyle w:val="FootnoteText"/>
        <w:rPr>
          <w:rFonts w:ascii="Calibri" w:hAnsi="Calibri"/>
          <w:lang w:val="af-ZA"/>
        </w:rPr>
      </w:pPr>
    </w:p>
  </w:footnote>
  <w:footnote w:id="5">
    <w:p w14:paraId="45C58CC8" w14:textId="77777777" w:rsidR="00F7186B" w:rsidRPr="00B541A4" w:rsidRDefault="00F7186B" w:rsidP="00E86F75">
      <w:pPr>
        <w:pStyle w:val="FootnoteText"/>
        <w:rPr>
          <w:rFonts w:ascii="Calibri" w:hAnsi="Calibri"/>
          <w:lang w:val="hy-AM"/>
        </w:rPr>
      </w:pPr>
    </w:p>
  </w:footnote>
  <w:footnote w:id="6">
    <w:p w14:paraId="46B6A4FB" w14:textId="77777777" w:rsidR="00F7186B" w:rsidRPr="00557245" w:rsidRDefault="00F7186B" w:rsidP="00E86F75">
      <w:pPr>
        <w:pStyle w:val="FootnoteText"/>
        <w:jc w:val="both"/>
        <w:rPr>
          <w:rFonts w:ascii="GHEA Grapalat" w:hAnsi="GHEA Grapalat"/>
          <w:i/>
          <w:sz w:val="14"/>
          <w:szCs w:val="14"/>
          <w:lang w:val="hy-AM" w:eastAsia="en-US"/>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eastAsia="en-US"/>
        </w:rPr>
        <w:t>Սույն</w:t>
      </w:r>
      <w:r w:rsidRPr="00557245">
        <w:rPr>
          <w:rFonts w:ascii="GHEA Grapalat" w:hAnsi="GHEA Grapalat"/>
          <w:i/>
          <w:sz w:val="14"/>
          <w:szCs w:val="14"/>
          <w:lang w:val="af-ZA" w:eastAsia="en-US"/>
        </w:rPr>
        <w:t xml:space="preserve"> </w:t>
      </w:r>
      <w:r w:rsidRPr="00557245">
        <w:rPr>
          <w:rFonts w:ascii="GHEA Grapalat" w:hAnsi="GHEA Grapalat"/>
          <w:i/>
          <w:sz w:val="14"/>
          <w:szCs w:val="14"/>
          <w:lang w:eastAsia="en-US"/>
        </w:rPr>
        <w:t>կետը</w:t>
      </w:r>
      <w:r w:rsidRPr="00557245">
        <w:rPr>
          <w:rFonts w:ascii="GHEA Grapalat" w:hAnsi="GHEA Grapalat"/>
          <w:i/>
          <w:sz w:val="14"/>
          <w:szCs w:val="14"/>
          <w:lang w:val="hy-AM" w:eastAsia="en-US"/>
        </w:rPr>
        <w:t xml:space="preserve"> հանվում </w:t>
      </w:r>
      <w:r w:rsidRPr="00557245">
        <w:rPr>
          <w:rFonts w:ascii="GHEA Grapalat" w:hAnsi="GHEA Grapalat"/>
          <w:i/>
          <w:sz w:val="14"/>
          <w:szCs w:val="14"/>
          <w:lang w:eastAsia="en-US"/>
        </w:rPr>
        <w:t>է</w:t>
      </w:r>
      <w:r w:rsidRPr="00557245">
        <w:rPr>
          <w:rFonts w:ascii="GHEA Grapalat" w:hAnsi="GHEA Grapalat"/>
          <w:i/>
          <w:sz w:val="14"/>
          <w:szCs w:val="14"/>
          <w:lang w:val="af-ZA" w:eastAsia="en-US"/>
        </w:rPr>
        <w:t xml:space="preserve"> </w:t>
      </w:r>
      <w:r w:rsidRPr="00557245">
        <w:rPr>
          <w:rFonts w:ascii="GHEA Grapalat" w:hAnsi="GHEA Grapalat"/>
          <w:i/>
          <w:sz w:val="14"/>
          <w:szCs w:val="14"/>
          <w:lang w:eastAsia="en-US"/>
        </w:rPr>
        <w:t>պայմանագրից</w:t>
      </w:r>
      <w:r w:rsidRPr="00557245">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7">
    <w:p w14:paraId="67E4003B" w14:textId="77777777" w:rsidR="00F7186B" w:rsidRPr="00557245" w:rsidRDefault="00F7186B" w:rsidP="00E86F75">
      <w:pPr>
        <w:pStyle w:val="FootnoteText"/>
        <w:rPr>
          <w:rFonts w:ascii="Sylfaen" w:hAnsi="Sylfaen"/>
          <w:sz w:val="14"/>
          <w:szCs w:val="14"/>
          <w:lang w:val="hy-AM"/>
        </w:rPr>
      </w:pPr>
      <w:r w:rsidRPr="00557245">
        <w:rPr>
          <w:rStyle w:val="FootnoteReference"/>
          <w:sz w:val="14"/>
          <w:szCs w:val="14"/>
        </w:rPr>
        <w:footnoteRef/>
      </w:r>
      <w:r w:rsidRPr="00557245">
        <w:rPr>
          <w:sz w:val="14"/>
          <w:szCs w:val="14"/>
        </w:rPr>
        <w:t xml:space="preserve"> </w:t>
      </w:r>
      <w:r w:rsidRPr="00557245">
        <w:rPr>
          <w:rFonts w:ascii="GHEA Grapalat" w:hAnsi="GHEA Grapalat"/>
          <w:i/>
          <w:sz w:val="14"/>
          <w:szCs w:val="14"/>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FE298F"/>
    <w:multiLevelType w:val="hybridMultilevel"/>
    <w:tmpl w:val="096E1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4D6376"/>
    <w:multiLevelType w:val="hybridMultilevel"/>
    <w:tmpl w:val="78D0228E"/>
    <w:lvl w:ilvl="0" w:tplc="04090001">
      <w:start w:val="1"/>
      <w:numFmt w:val="bullet"/>
      <w:lvlText w:val=""/>
      <w:lvlJc w:val="left"/>
      <w:pPr>
        <w:ind w:left="788"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F5660"/>
    <w:multiLevelType w:val="hybridMultilevel"/>
    <w:tmpl w:val="70E6BCBC"/>
    <w:lvl w:ilvl="0" w:tplc="21E6E63A">
      <w:start w:val="1"/>
      <w:numFmt w:val="decimal"/>
      <w:lvlText w:val="%1."/>
      <w:lvlJc w:val="left"/>
      <w:pPr>
        <w:ind w:left="900" w:hanging="360"/>
      </w:pPr>
      <w:rPr>
        <w:color w:val="auto"/>
        <w:sz w:val="18"/>
        <w:szCs w:val="1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54204D1"/>
    <w:multiLevelType w:val="hybridMultilevel"/>
    <w:tmpl w:val="533EFF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A9B3C4E"/>
    <w:multiLevelType w:val="hybridMultilevel"/>
    <w:tmpl w:val="78DE3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15E97"/>
    <w:multiLevelType w:val="hybridMultilevel"/>
    <w:tmpl w:val="0ABE70F0"/>
    <w:lvl w:ilvl="0" w:tplc="32C2941E">
      <w:start w:val="1"/>
      <w:numFmt w:val="decimal"/>
      <w:lvlText w:val="%1."/>
      <w:lvlJc w:val="left"/>
      <w:pPr>
        <w:ind w:left="1135" w:hanging="360"/>
      </w:pPr>
      <w:rPr>
        <w:b w:val="0"/>
        <w:sz w:val="22"/>
        <w:szCs w:val="22"/>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6" w15:restartNumberingAfterBreak="0">
    <w:nsid w:val="67B43C3B"/>
    <w:multiLevelType w:val="hybridMultilevel"/>
    <w:tmpl w:val="06601014"/>
    <w:lvl w:ilvl="0" w:tplc="69D80CF2">
      <w:start w:val="2"/>
      <w:numFmt w:val="bullet"/>
      <w:lvlText w:val="-"/>
      <w:lvlJc w:val="left"/>
      <w:pPr>
        <w:ind w:left="990" w:hanging="360"/>
      </w:pPr>
      <w:rPr>
        <w:rFonts w:ascii="GHEA Grapalat" w:eastAsia="Times New Roman"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66E3661"/>
    <w:multiLevelType w:val="hybridMultilevel"/>
    <w:tmpl w:val="CF68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2"/>
  </w:num>
  <w:num w:numId="9">
    <w:abstractNumId w:val="4"/>
  </w:num>
  <w:num w:numId="10">
    <w:abstractNumId w:val="12"/>
  </w:num>
  <w:num w:numId="11">
    <w:abstractNumId w:val="7"/>
  </w:num>
  <w:num w:numId="12">
    <w:abstractNumId w:val="15"/>
  </w:num>
  <w:num w:numId="13">
    <w:abstractNumId w:val="14"/>
  </w:num>
  <w:num w:numId="14">
    <w:abstractNumId w:val="3"/>
  </w:num>
  <w:num w:numId="15">
    <w:abstractNumId w:val="10"/>
  </w:num>
  <w:num w:numId="16">
    <w:abstractNumId w:val="17"/>
  </w:num>
  <w:num w:numId="17">
    <w:abstractNumId w:val="9"/>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C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225"/>
    <w:rsid w:val="00030D40"/>
    <w:rsid w:val="000312D9"/>
    <w:rsid w:val="000313A6"/>
    <w:rsid w:val="000330A3"/>
    <w:rsid w:val="00033946"/>
    <w:rsid w:val="00033B20"/>
    <w:rsid w:val="0003466E"/>
    <w:rsid w:val="00034CED"/>
    <w:rsid w:val="000356CC"/>
    <w:rsid w:val="00035BF6"/>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B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5F07"/>
    <w:rsid w:val="00096865"/>
    <w:rsid w:val="00097DE8"/>
    <w:rsid w:val="000A025B"/>
    <w:rsid w:val="000A02E2"/>
    <w:rsid w:val="000A37CE"/>
    <w:rsid w:val="000A4334"/>
    <w:rsid w:val="000A5B16"/>
    <w:rsid w:val="000A6B75"/>
    <w:rsid w:val="000A72AD"/>
    <w:rsid w:val="000A74F4"/>
    <w:rsid w:val="000A7528"/>
    <w:rsid w:val="000A7A74"/>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C32"/>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E79D0"/>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0CD7"/>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723"/>
    <w:rsid w:val="001828DE"/>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A8"/>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056"/>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1CD"/>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C3D"/>
    <w:rsid w:val="002D20E8"/>
    <w:rsid w:val="002D236D"/>
    <w:rsid w:val="002D2631"/>
    <w:rsid w:val="002D3C61"/>
    <w:rsid w:val="002D4250"/>
    <w:rsid w:val="002D4575"/>
    <w:rsid w:val="002D5CF0"/>
    <w:rsid w:val="002D601F"/>
    <w:rsid w:val="002E0768"/>
    <w:rsid w:val="002E0877"/>
    <w:rsid w:val="002E0966"/>
    <w:rsid w:val="002E11D1"/>
    <w:rsid w:val="002E25B2"/>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BE1"/>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3E7"/>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28E7"/>
    <w:rsid w:val="00363298"/>
    <w:rsid w:val="00363335"/>
    <w:rsid w:val="00363627"/>
    <w:rsid w:val="00363E98"/>
    <w:rsid w:val="00364E7A"/>
    <w:rsid w:val="003650C5"/>
    <w:rsid w:val="00365527"/>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0DA9"/>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6D"/>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8F"/>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302"/>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845"/>
    <w:rsid w:val="004454D8"/>
    <w:rsid w:val="0044556F"/>
    <w:rsid w:val="0044660E"/>
    <w:rsid w:val="00447808"/>
    <w:rsid w:val="00447FFD"/>
    <w:rsid w:val="004504F0"/>
    <w:rsid w:val="00451DB7"/>
    <w:rsid w:val="00452896"/>
    <w:rsid w:val="00454444"/>
    <w:rsid w:val="00454D73"/>
    <w:rsid w:val="0045525D"/>
    <w:rsid w:val="004553DE"/>
    <w:rsid w:val="00457745"/>
    <w:rsid w:val="00460CA5"/>
    <w:rsid w:val="0046188C"/>
    <w:rsid w:val="00462666"/>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43"/>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E7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774"/>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CCF"/>
    <w:rsid w:val="005754F7"/>
    <w:rsid w:val="00575C75"/>
    <w:rsid w:val="00577582"/>
    <w:rsid w:val="0057782A"/>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F9"/>
    <w:rsid w:val="0058649C"/>
    <w:rsid w:val="00586CD2"/>
    <w:rsid w:val="00587072"/>
    <w:rsid w:val="005900F2"/>
    <w:rsid w:val="005918A4"/>
    <w:rsid w:val="00591E68"/>
    <w:rsid w:val="00592A50"/>
    <w:rsid w:val="005939DE"/>
    <w:rsid w:val="0059404D"/>
    <w:rsid w:val="00594FEE"/>
    <w:rsid w:val="00595213"/>
    <w:rsid w:val="005953F4"/>
    <w:rsid w:val="005960B4"/>
    <w:rsid w:val="0059636E"/>
    <w:rsid w:val="00597195"/>
    <w:rsid w:val="005A09B4"/>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24B"/>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03"/>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73"/>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ADE"/>
    <w:rsid w:val="006262E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ADE"/>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AFC"/>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10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6EC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51D"/>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5AB"/>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3A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892"/>
    <w:rsid w:val="008769B4"/>
    <w:rsid w:val="008777E0"/>
    <w:rsid w:val="00877F78"/>
    <w:rsid w:val="0088001E"/>
    <w:rsid w:val="00880500"/>
    <w:rsid w:val="00880BFA"/>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E3F"/>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83D"/>
    <w:rsid w:val="008B4DB1"/>
    <w:rsid w:val="008B4FDA"/>
    <w:rsid w:val="008B5E5B"/>
    <w:rsid w:val="008B6DB8"/>
    <w:rsid w:val="008B73CD"/>
    <w:rsid w:val="008C0E12"/>
    <w:rsid w:val="008C17DA"/>
    <w:rsid w:val="008C2FAF"/>
    <w:rsid w:val="008C343E"/>
    <w:rsid w:val="008C353D"/>
    <w:rsid w:val="008C3BB5"/>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8E"/>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0F0"/>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67D40"/>
    <w:rsid w:val="00971CAE"/>
    <w:rsid w:val="009724A5"/>
    <w:rsid w:val="00972668"/>
    <w:rsid w:val="009732B6"/>
    <w:rsid w:val="00973601"/>
    <w:rsid w:val="0097362A"/>
    <w:rsid w:val="00973BAB"/>
    <w:rsid w:val="00973FB1"/>
    <w:rsid w:val="00974B70"/>
    <w:rsid w:val="009750D7"/>
    <w:rsid w:val="00975F7E"/>
    <w:rsid w:val="009771B9"/>
    <w:rsid w:val="009775DB"/>
    <w:rsid w:val="0098119D"/>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BD2"/>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272"/>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60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8A1"/>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AAD"/>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1CA"/>
    <w:rsid w:val="00AE52DD"/>
    <w:rsid w:val="00AE56B3"/>
    <w:rsid w:val="00AE5E4B"/>
    <w:rsid w:val="00AE679C"/>
    <w:rsid w:val="00AE73A7"/>
    <w:rsid w:val="00AE74ED"/>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27BD5"/>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36F"/>
    <w:rsid w:val="00B75687"/>
    <w:rsid w:val="00B76D3C"/>
    <w:rsid w:val="00B7771E"/>
    <w:rsid w:val="00B7798D"/>
    <w:rsid w:val="00B81AD3"/>
    <w:rsid w:val="00B834EF"/>
    <w:rsid w:val="00B83C84"/>
    <w:rsid w:val="00B8486D"/>
    <w:rsid w:val="00B84F37"/>
    <w:rsid w:val="00B853BF"/>
    <w:rsid w:val="00B8636F"/>
    <w:rsid w:val="00B864E3"/>
    <w:rsid w:val="00B86B46"/>
    <w:rsid w:val="00B86BCB"/>
    <w:rsid w:val="00B872AD"/>
    <w:rsid w:val="00B87BC1"/>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CCC"/>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37E28"/>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16FC"/>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18D"/>
    <w:rsid w:val="00D60E8B"/>
    <w:rsid w:val="00D612BC"/>
    <w:rsid w:val="00D61B60"/>
    <w:rsid w:val="00D61D0D"/>
    <w:rsid w:val="00D61D87"/>
    <w:rsid w:val="00D627D0"/>
    <w:rsid w:val="00D62C0F"/>
    <w:rsid w:val="00D65BF2"/>
    <w:rsid w:val="00D65E4E"/>
    <w:rsid w:val="00D65EBA"/>
    <w:rsid w:val="00D667A7"/>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6B6"/>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E5"/>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CB1"/>
    <w:rsid w:val="00DC6FEB"/>
    <w:rsid w:val="00DC769E"/>
    <w:rsid w:val="00DC7A3F"/>
    <w:rsid w:val="00DC7CBA"/>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C6A"/>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7D8"/>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23F"/>
    <w:rsid w:val="00E85A49"/>
    <w:rsid w:val="00E86E71"/>
    <w:rsid w:val="00E86F75"/>
    <w:rsid w:val="00E90E72"/>
    <w:rsid w:val="00E90FD0"/>
    <w:rsid w:val="00E91A00"/>
    <w:rsid w:val="00E92272"/>
    <w:rsid w:val="00E92BAA"/>
    <w:rsid w:val="00E93CA2"/>
    <w:rsid w:val="00E9432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E0"/>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D3E"/>
    <w:rsid w:val="00ED36CA"/>
    <w:rsid w:val="00ED4C1D"/>
    <w:rsid w:val="00ED5530"/>
    <w:rsid w:val="00ED5C1C"/>
    <w:rsid w:val="00ED6836"/>
    <w:rsid w:val="00EE0172"/>
    <w:rsid w:val="00EE09A4"/>
    <w:rsid w:val="00EE0EB3"/>
    <w:rsid w:val="00EE0EF1"/>
    <w:rsid w:val="00EE11C5"/>
    <w:rsid w:val="00EE1E28"/>
    <w:rsid w:val="00EE2663"/>
    <w:rsid w:val="00EE2A6A"/>
    <w:rsid w:val="00EE4AB0"/>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79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8D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6B"/>
    <w:rsid w:val="00F71A8D"/>
    <w:rsid w:val="00F73CAB"/>
    <w:rsid w:val="00F743B3"/>
    <w:rsid w:val="00F7451F"/>
    <w:rsid w:val="00F7467F"/>
    <w:rsid w:val="00F74984"/>
    <w:rsid w:val="00F74C83"/>
    <w:rsid w:val="00F7548C"/>
    <w:rsid w:val="00F7602D"/>
    <w:rsid w:val="00F7609B"/>
    <w:rsid w:val="00F8049A"/>
    <w:rsid w:val="00F825AC"/>
    <w:rsid w:val="00F82623"/>
    <w:rsid w:val="00F831F2"/>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3E7"/>
    <w:rsid w:val="00F97D3E"/>
    <w:rsid w:val="00FA0498"/>
    <w:rsid w:val="00FA0B52"/>
    <w:rsid w:val="00FA0E41"/>
    <w:rsid w:val="00FA1A61"/>
    <w:rsid w:val="00FA2BFA"/>
    <w:rsid w:val="00FA2FB6"/>
    <w:rsid w:val="00FA37C3"/>
    <w:rsid w:val="00FA409E"/>
    <w:rsid w:val="00FA4498"/>
    <w:rsid w:val="00FA4725"/>
    <w:rsid w:val="00FA4E1F"/>
    <w:rsid w:val="00FA4F9D"/>
    <w:rsid w:val="00FA5CBD"/>
    <w:rsid w:val="00FA6936"/>
    <w:rsid w:val="00FA6B0C"/>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20"/>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E86F75"/>
    <w:rPr>
      <w:rFonts w:ascii="Arial LatArm" w:hAnsi="Arial LatArm"/>
      <w:sz w:val="24"/>
      <w:lang w:eastAsia="ru-RU"/>
    </w:rPr>
  </w:style>
  <w:style w:type="character" w:customStyle="1" w:styleId="CharChar220">
    <w:name w:val="Char Char22"/>
    <w:rsid w:val="00E86F75"/>
    <w:rPr>
      <w:rFonts w:ascii="Arial Armenian" w:hAnsi="Arial Armenian"/>
      <w:sz w:val="28"/>
      <w:lang w:val="en-US"/>
    </w:rPr>
  </w:style>
  <w:style w:type="character" w:customStyle="1" w:styleId="CharChar200">
    <w:name w:val="Char Char20"/>
    <w:rsid w:val="00E86F75"/>
    <w:rPr>
      <w:rFonts w:ascii="Times LatArm" w:hAnsi="Times LatArm"/>
      <w:b/>
      <w:sz w:val="28"/>
      <w:lang w:val="en-US"/>
    </w:rPr>
  </w:style>
  <w:style w:type="character" w:customStyle="1" w:styleId="CharChar160">
    <w:name w:val="Char Char16"/>
    <w:rsid w:val="00E86F75"/>
    <w:rPr>
      <w:rFonts w:ascii="Times Armenian" w:hAnsi="Times Armenian"/>
      <w:b/>
      <w:lang w:val="hy-AM"/>
    </w:rPr>
  </w:style>
  <w:style w:type="character" w:customStyle="1" w:styleId="CharChar150">
    <w:name w:val="Char Char15"/>
    <w:rsid w:val="00E86F75"/>
    <w:rPr>
      <w:rFonts w:ascii="Times Armenian" w:hAnsi="Times Armenian"/>
      <w:i/>
      <w:lang w:val="nl-NL"/>
    </w:rPr>
  </w:style>
  <w:style w:type="character" w:customStyle="1" w:styleId="CharChar130">
    <w:name w:val="Char Char13"/>
    <w:rsid w:val="00E86F75"/>
    <w:rPr>
      <w:rFonts w:ascii="Arial Armenian" w:hAnsi="Arial Armenian"/>
      <w:lang w:val="en-US"/>
    </w:rPr>
  </w:style>
  <w:style w:type="character" w:customStyle="1" w:styleId="CharChar230">
    <w:name w:val="Char Char23"/>
    <w:rsid w:val="00E86F75"/>
    <w:rPr>
      <w:rFonts w:ascii="Arial Armenian" w:hAnsi="Arial Armenian"/>
      <w:sz w:val="28"/>
      <w:lang w:val="en-US" w:eastAsia="ru-RU" w:bidi="ar-SA"/>
    </w:rPr>
  </w:style>
  <w:style w:type="character" w:customStyle="1" w:styleId="CharChar210">
    <w:name w:val="Char Char21"/>
    <w:rsid w:val="00E86F75"/>
    <w:rPr>
      <w:rFonts w:ascii="Arial LatArm" w:hAnsi="Arial LatArm"/>
      <w:b/>
      <w:color w:val="0000FF"/>
      <w:lang w:val="en-US" w:eastAsia="ru-RU" w:bidi="ar-SA"/>
    </w:rPr>
  </w:style>
  <w:style w:type="character" w:customStyle="1" w:styleId="CharChar250">
    <w:name w:val="Char Char25"/>
    <w:rsid w:val="00E86F75"/>
    <w:rPr>
      <w:rFonts w:ascii="Arial Armenian" w:hAnsi="Arial Armenian"/>
      <w:sz w:val="28"/>
      <w:lang w:val="en-US" w:eastAsia="ru-RU" w:bidi="ar-SA"/>
    </w:rPr>
  </w:style>
  <w:style w:type="character" w:customStyle="1" w:styleId="CharChar240">
    <w:name w:val="Char Char24"/>
    <w:rsid w:val="00E86F75"/>
    <w:rPr>
      <w:rFonts w:ascii="Arial LatArm" w:hAnsi="Arial LatArm"/>
      <w:b/>
      <w:color w:val="0000FF"/>
      <w:lang w:val="en-US" w:eastAsia="ru-RU" w:bidi="ar-SA"/>
    </w:rPr>
  </w:style>
  <w:style w:type="paragraph" w:customStyle="1" w:styleId="Index12">
    <w:name w:val="Index 12"/>
    <w:basedOn w:val="Normal"/>
    <w:rsid w:val="00E86F7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E86F75"/>
    <w:pPr>
      <w:suppressAutoHyphens/>
      <w:spacing w:line="100" w:lineRule="atLeast"/>
    </w:pPr>
    <w:rPr>
      <w:kern w:val="1"/>
      <w:sz w:val="20"/>
      <w:szCs w:val="20"/>
      <w:lang w:val="en-AU" w:eastAsia="ar-SA"/>
    </w:rPr>
  </w:style>
  <w:style w:type="character" w:customStyle="1" w:styleId="Bodytext0">
    <w:name w:val="Body text_"/>
    <w:link w:val="BodyText1"/>
    <w:rsid w:val="00E86F75"/>
    <w:rPr>
      <w:shd w:val="clear" w:color="auto" w:fill="FFFFFF"/>
    </w:rPr>
  </w:style>
  <w:style w:type="paragraph" w:customStyle="1" w:styleId="BodyText1">
    <w:name w:val="Body Text1"/>
    <w:basedOn w:val="Normal"/>
    <w:link w:val="Bodytext0"/>
    <w:rsid w:val="00E86F75"/>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E86F75"/>
    <w:pPr>
      <w:spacing w:before="100" w:beforeAutospacing="1" w:after="100" w:afterAutospacing="1"/>
    </w:pPr>
  </w:style>
  <w:style w:type="paragraph" w:customStyle="1" w:styleId="msonormal0">
    <w:name w:val="msonormal"/>
    <w:basedOn w:val="Normal"/>
    <w:rsid w:val="00E86F75"/>
    <w:pPr>
      <w:spacing w:before="100" w:beforeAutospacing="1" w:after="100" w:afterAutospacing="1"/>
    </w:pPr>
  </w:style>
  <w:style w:type="paragraph" w:customStyle="1" w:styleId="xl76">
    <w:name w:val="xl76"/>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E86F7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E86F7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E86F7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msonormalmrcssattr">
    <w:name w:val="msonormal_mr_css_attr"/>
    <w:basedOn w:val="Normal"/>
    <w:rsid w:val="00E86F75"/>
    <w:pPr>
      <w:spacing w:before="100" w:beforeAutospacing="1" w:after="100" w:afterAutospacing="1"/>
    </w:pPr>
  </w:style>
  <w:style w:type="paragraph" w:styleId="NoSpacing">
    <w:name w:val="No Spacing"/>
    <w:uiPriority w:val="1"/>
    <w:qFormat/>
    <w:rsid w:val="00E86F75"/>
    <w:rPr>
      <w:rFonts w:ascii="Calibri" w:eastAsia="Calibri" w:hAnsi="Calibri"/>
      <w:sz w:val="22"/>
      <w:szCs w:val="22"/>
    </w:rPr>
  </w:style>
  <w:style w:type="character" w:customStyle="1" w:styleId="Bodytext20">
    <w:name w:val="Body text (2)_"/>
    <w:link w:val="Bodytext21"/>
    <w:rsid w:val="00E86F75"/>
    <w:rPr>
      <w:sz w:val="26"/>
      <w:szCs w:val="26"/>
      <w:shd w:val="clear" w:color="auto" w:fill="FFFFFF"/>
    </w:rPr>
  </w:style>
  <w:style w:type="paragraph" w:customStyle="1" w:styleId="Bodytext21">
    <w:name w:val="Body text (2)"/>
    <w:basedOn w:val="Normal"/>
    <w:link w:val="Bodytext20"/>
    <w:rsid w:val="00E86F75"/>
    <w:pPr>
      <w:widowControl w:val="0"/>
      <w:shd w:val="clear" w:color="auto" w:fill="FFFFFF"/>
      <w:spacing w:before="420" w:after="240" w:line="295" w:lineRule="exact"/>
      <w:ind w:hanging="1600"/>
      <w:jc w:val="center"/>
    </w:pPr>
    <w:rPr>
      <w:sz w:val="26"/>
      <w:szCs w:val="26"/>
    </w:rPr>
  </w:style>
  <w:style w:type="paragraph" w:customStyle="1" w:styleId="font0">
    <w:name w:val="font0"/>
    <w:basedOn w:val="Normal"/>
    <w:rsid w:val="00E86F75"/>
    <w:pPr>
      <w:spacing w:before="100" w:beforeAutospacing="1" w:after="100" w:afterAutospacing="1"/>
    </w:pPr>
    <w:rPr>
      <w:rFonts w:ascii="Calibri" w:hAnsi="Calibri" w:cs="Calibri"/>
      <w:color w:val="000000"/>
      <w:sz w:val="22"/>
      <w:szCs w:val="22"/>
    </w:rPr>
  </w:style>
  <w:style w:type="character" w:customStyle="1" w:styleId="apple-converted-space">
    <w:name w:val="apple-converted-space"/>
    <w:rsid w:val="00E86F75"/>
  </w:style>
  <w:style w:type="character" w:customStyle="1" w:styleId="textexposedshow">
    <w:name w:val="text_exposed_show"/>
    <w:rsid w:val="00E86F75"/>
  </w:style>
  <w:style w:type="paragraph" w:customStyle="1" w:styleId="xl90">
    <w:name w:val="xl90"/>
    <w:basedOn w:val="Normal"/>
    <w:rsid w:val="00E86F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91">
    <w:name w:val="xl91"/>
    <w:basedOn w:val="Normal"/>
    <w:rsid w:val="00E86F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2">
    <w:name w:val="xl92"/>
    <w:basedOn w:val="Normal"/>
    <w:rsid w:val="00E86F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rPr>
  </w:style>
  <w:style w:type="paragraph" w:customStyle="1" w:styleId="xl93">
    <w:name w:val="xl93"/>
    <w:basedOn w:val="Normal"/>
    <w:rsid w:val="00E86F7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Normal"/>
    <w:rsid w:val="00E86F7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95">
    <w:name w:val="xl95"/>
    <w:basedOn w:val="Normal"/>
    <w:rsid w:val="00E86F75"/>
    <w:pPr>
      <w:shd w:val="clear" w:color="000000" w:fill="366092"/>
      <w:spacing w:before="100" w:beforeAutospacing="1" w:after="100" w:afterAutospacing="1"/>
      <w:jc w:val="center"/>
      <w:textAlignment w:val="center"/>
    </w:pPr>
    <w:rPr>
      <w:b/>
      <w:bCs/>
    </w:rPr>
  </w:style>
  <w:style w:type="paragraph" w:customStyle="1" w:styleId="xl96">
    <w:name w:val="xl96"/>
    <w:basedOn w:val="Normal"/>
    <w:rsid w:val="00E8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E86F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8">
    <w:name w:val="xl98"/>
    <w:basedOn w:val="Normal"/>
    <w:rsid w:val="00E86F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E86F7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E86F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E86F75"/>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02">
    <w:name w:val="xl102"/>
    <w:basedOn w:val="Normal"/>
    <w:rsid w:val="00E86F7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
    <w:rsid w:val="00E86F75"/>
    <w:pPr>
      <w:pBdr>
        <w:left w:val="single" w:sz="8" w:space="0" w:color="auto"/>
      </w:pBdr>
      <w:shd w:val="clear" w:color="000000" w:fill="366092"/>
      <w:spacing w:before="100" w:beforeAutospacing="1" w:after="100" w:afterAutospacing="1"/>
      <w:jc w:val="center"/>
      <w:textAlignment w:val="center"/>
    </w:pPr>
  </w:style>
  <w:style w:type="paragraph" w:customStyle="1" w:styleId="xl104">
    <w:name w:val="xl104"/>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05">
    <w:name w:val="xl105"/>
    <w:basedOn w:val="Normal"/>
    <w:rsid w:val="00E86F75"/>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06">
    <w:name w:val="xl106"/>
    <w:basedOn w:val="Normal"/>
    <w:rsid w:val="00E86F75"/>
    <w:pPr>
      <w:pBdr>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07">
    <w:name w:val="xl107"/>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textAlignment w:val="center"/>
    </w:pPr>
    <w:rPr>
      <w:b/>
      <w:bCs/>
      <w:color w:val="FFFFFF"/>
    </w:rPr>
  </w:style>
  <w:style w:type="paragraph" w:customStyle="1" w:styleId="xl108">
    <w:name w:val="xl108"/>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Sylfaen" w:hAnsi="Sylfaen"/>
      <w:b/>
      <w:bCs/>
      <w:color w:val="FFFFFF"/>
    </w:rPr>
  </w:style>
  <w:style w:type="paragraph" w:customStyle="1" w:styleId="xl109">
    <w:name w:val="xl109"/>
    <w:basedOn w:val="Normal"/>
    <w:rsid w:val="00E86F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0">
    <w:name w:val="xl110"/>
    <w:basedOn w:val="Normal"/>
    <w:rsid w:val="00E86F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
    <w:rsid w:val="00E86F7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E86F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3">
    <w:name w:val="xl113"/>
    <w:basedOn w:val="Normal"/>
    <w:rsid w:val="00E86F75"/>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4">
    <w:name w:val="xl114"/>
    <w:basedOn w:val="Normal"/>
    <w:rsid w:val="00E86F7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5">
    <w:name w:val="xl115"/>
    <w:basedOn w:val="Normal"/>
    <w:rsid w:val="00E86F7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rPr>
  </w:style>
  <w:style w:type="paragraph" w:customStyle="1" w:styleId="xl116">
    <w:name w:val="xl116"/>
    <w:basedOn w:val="Normal"/>
    <w:rsid w:val="00E86F75"/>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17">
    <w:name w:val="xl117"/>
    <w:basedOn w:val="Normal"/>
    <w:rsid w:val="00E86F75"/>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18">
    <w:name w:val="xl118"/>
    <w:basedOn w:val="Normal"/>
    <w:rsid w:val="00E86F75"/>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b/>
      <w:bCs/>
      <w:color w:val="FFFFFF"/>
    </w:rPr>
  </w:style>
  <w:style w:type="paragraph" w:customStyle="1" w:styleId="xl119">
    <w:name w:val="xl119"/>
    <w:basedOn w:val="Normal"/>
    <w:rsid w:val="00E86F75"/>
    <w:pPr>
      <w:pBdr>
        <w:top w:val="single" w:sz="8" w:space="0" w:color="auto"/>
        <w:left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20">
    <w:name w:val="xl120"/>
    <w:basedOn w:val="Normal"/>
    <w:rsid w:val="00E86F75"/>
    <w:pPr>
      <w:pBdr>
        <w:top w:val="single" w:sz="8" w:space="0" w:color="auto"/>
        <w:left w:val="single" w:sz="8" w:space="0" w:color="auto"/>
        <w:bottom w:val="single" w:sz="8" w:space="0" w:color="auto"/>
      </w:pBdr>
      <w:shd w:val="clear" w:color="000000" w:fill="366092"/>
      <w:spacing w:before="100" w:beforeAutospacing="1" w:after="100" w:afterAutospacing="1"/>
      <w:jc w:val="center"/>
    </w:pPr>
    <w:rPr>
      <w:b/>
      <w:bCs/>
      <w:color w:val="FFFFFF"/>
    </w:rPr>
  </w:style>
  <w:style w:type="paragraph" w:customStyle="1" w:styleId="xl121">
    <w:name w:val="xl121"/>
    <w:basedOn w:val="Normal"/>
    <w:rsid w:val="00E86F75"/>
    <w:pPr>
      <w:pBdr>
        <w:top w:val="single" w:sz="8" w:space="0" w:color="auto"/>
        <w:left w:val="single" w:sz="8" w:space="0" w:color="auto"/>
        <w:right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2">
    <w:name w:val="xl122"/>
    <w:basedOn w:val="Normal"/>
    <w:rsid w:val="00E86F75"/>
    <w:pPr>
      <w:pBdr>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3">
    <w:name w:val="xl123"/>
    <w:basedOn w:val="Normal"/>
    <w:rsid w:val="00E86F75"/>
    <w:pPr>
      <w:pBdr>
        <w:top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24">
    <w:name w:val="xl124"/>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25">
    <w:name w:val="xl125"/>
    <w:basedOn w:val="Normal"/>
    <w:rsid w:val="00E86F75"/>
    <w:pPr>
      <w:pBdr>
        <w:top w:val="single" w:sz="8" w:space="0" w:color="auto"/>
        <w:bottom w:val="single" w:sz="8" w:space="0" w:color="auto"/>
      </w:pBdr>
      <w:shd w:val="clear" w:color="000000" w:fill="366092"/>
      <w:spacing w:before="100" w:beforeAutospacing="1" w:after="100" w:afterAutospacing="1"/>
      <w:jc w:val="center"/>
    </w:pPr>
    <w:rPr>
      <w:b/>
      <w:bCs/>
      <w:color w:val="FFFFFF"/>
    </w:rPr>
  </w:style>
  <w:style w:type="paragraph" w:customStyle="1" w:styleId="xl126">
    <w:name w:val="xl126"/>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pPr>
    <w:rPr>
      <w:b/>
      <w:bCs/>
      <w:color w:val="FFFFFF"/>
    </w:rPr>
  </w:style>
  <w:style w:type="paragraph" w:customStyle="1" w:styleId="xl127">
    <w:name w:val="xl127"/>
    <w:basedOn w:val="Normal"/>
    <w:rsid w:val="00E86F75"/>
    <w:pPr>
      <w:pBdr>
        <w:top w:val="single" w:sz="8" w:space="0" w:color="auto"/>
        <w:bottom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E86F75"/>
    <w:pPr>
      <w:pBdr>
        <w:top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0">
    <w:name w:val="xl130"/>
    <w:basedOn w:val="Normal"/>
    <w:rsid w:val="00E86F75"/>
    <w:pPr>
      <w:pBdr>
        <w:top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
    <w:name w:val="xl131"/>
    <w:basedOn w:val="Normal"/>
    <w:rsid w:val="00E86F75"/>
    <w:pPr>
      <w:pBdr>
        <w:top w:val="single" w:sz="8" w:space="0" w:color="auto"/>
        <w:left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32">
    <w:name w:val="xl132"/>
    <w:basedOn w:val="Normal"/>
    <w:rsid w:val="00E86F75"/>
    <w:pPr>
      <w:pBdr>
        <w:top w:val="single" w:sz="8" w:space="0" w:color="auto"/>
        <w:bottom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33">
    <w:name w:val="xl133"/>
    <w:basedOn w:val="Normal"/>
    <w:rsid w:val="00E86F75"/>
    <w:pPr>
      <w:pBdr>
        <w:top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b/>
      <w:bCs/>
      <w:color w:val="FFFFFF"/>
    </w:rPr>
  </w:style>
  <w:style w:type="paragraph" w:customStyle="1" w:styleId="xl134">
    <w:name w:val="xl134"/>
    <w:basedOn w:val="Normal"/>
    <w:rsid w:val="00E86F75"/>
    <w:pPr>
      <w:pBdr>
        <w:left w:val="single" w:sz="8" w:space="0" w:color="auto"/>
      </w:pBdr>
      <w:shd w:val="clear" w:color="000000" w:fill="366092"/>
      <w:spacing w:before="100" w:beforeAutospacing="1" w:after="100" w:afterAutospacing="1"/>
      <w:jc w:val="center"/>
      <w:textAlignment w:val="center"/>
    </w:pPr>
    <w:rPr>
      <w:b/>
      <w:bCs/>
    </w:rPr>
  </w:style>
  <w:style w:type="paragraph" w:customStyle="1" w:styleId="xl135">
    <w:name w:val="xl135"/>
    <w:basedOn w:val="Normal"/>
    <w:rsid w:val="00E86F75"/>
    <w:pPr>
      <w:pBdr>
        <w:right w:val="single" w:sz="8" w:space="0" w:color="auto"/>
      </w:pBdr>
      <w:shd w:val="clear" w:color="000000" w:fill="366092"/>
      <w:spacing w:before="100" w:beforeAutospacing="1" w:after="100" w:afterAutospacing="1"/>
      <w:jc w:val="center"/>
      <w:textAlignment w:val="center"/>
    </w:pPr>
    <w:rPr>
      <w:b/>
      <w:bCs/>
    </w:rPr>
  </w:style>
  <w:style w:type="paragraph" w:customStyle="1" w:styleId="xl136">
    <w:name w:val="xl136"/>
    <w:basedOn w:val="Normal"/>
    <w:rsid w:val="00E86F75"/>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7">
    <w:name w:val="xl137"/>
    <w:basedOn w:val="Normal"/>
    <w:rsid w:val="00E86F75"/>
    <w:pPr>
      <w:pBdr>
        <w:top w:val="single" w:sz="8" w:space="0" w:color="auto"/>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style>
  <w:style w:type="paragraph" w:customStyle="1" w:styleId="xl138">
    <w:name w:val="xl138"/>
    <w:basedOn w:val="Normal"/>
    <w:rsid w:val="00E86F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9">
    <w:name w:val="xl139"/>
    <w:basedOn w:val="Normal"/>
    <w:rsid w:val="00E86F7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0">
    <w:name w:val="xl140"/>
    <w:basedOn w:val="Normal"/>
    <w:rsid w:val="00E86F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327525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AD4C-C6E2-4789-A210-89D8E89D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88</Pages>
  <Words>29143</Words>
  <Characters>216796</Characters>
  <Application>Microsoft Office Word</Application>
  <DocSecurity>0</DocSecurity>
  <Lines>1806</Lines>
  <Paragraphs>490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245449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114</cp:revision>
  <cp:lastPrinted>2018-02-16T07:12:00Z</cp:lastPrinted>
  <dcterms:created xsi:type="dcterms:W3CDTF">2022-10-31T10:38:00Z</dcterms:created>
  <dcterms:modified xsi:type="dcterms:W3CDTF">2024-07-29T10:41:00Z</dcterms:modified>
</cp:coreProperties>
</file>